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35" w:rsidRPr="00A11600" w:rsidRDefault="001830A6" w:rsidP="001830A6">
      <w:pPr>
        <w:widowControl w:val="0"/>
        <w:autoSpaceDE w:val="0"/>
        <w:autoSpaceDN w:val="0"/>
        <w:adjustRightInd w:val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                   </w:t>
      </w:r>
      <w:r w:rsidR="00F527A2"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76" w:rsidRDefault="00446E76" w:rsidP="00446E76">
      <w:pPr>
        <w:jc w:val="center"/>
        <w:rPr>
          <w:b/>
          <w:i/>
          <w:sz w:val="28"/>
          <w:szCs w:val="28"/>
        </w:rPr>
      </w:pPr>
    </w:p>
    <w:p w:rsidR="00446E76" w:rsidRPr="00446E76" w:rsidRDefault="00446E76" w:rsidP="00446E76">
      <w:pPr>
        <w:jc w:val="center"/>
        <w:rPr>
          <w:b/>
          <w:i/>
          <w:sz w:val="28"/>
          <w:szCs w:val="28"/>
        </w:rPr>
      </w:pPr>
      <w:r w:rsidRPr="00446E76">
        <w:rPr>
          <w:b/>
          <w:i/>
          <w:sz w:val="28"/>
          <w:szCs w:val="28"/>
        </w:rPr>
        <w:t>СОВЕТ  НАРОДНЫХ  ДЕПУТАТОВ</w:t>
      </w:r>
    </w:p>
    <w:p w:rsidR="00446E76" w:rsidRPr="00446E76" w:rsidRDefault="00446E76" w:rsidP="00446E76">
      <w:pPr>
        <w:jc w:val="center"/>
        <w:rPr>
          <w:b/>
          <w:i/>
          <w:sz w:val="28"/>
          <w:szCs w:val="28"/>
        </w:rPr>
      </w:pPr>
      <w:r w:rsidRPr="00446E76">
        <w:rPr>
          <w:b/>
          <w:i/>
          <w:sz w:val="28"/>
          <w:szCs w:val="28"/>
        </w:rPr>
        <w:t>ВАСИЛЬЕВСКОГО  СЕЛЬСКОГО  ПОСЕЛЕНИЯ</w:t>
      </w:r>
    </w:p>
    <w:p w:rsidR="00446E76" w:rsidRPr="00446E76" w:rsidRDefault="00446E76" w:rsidP="00446E76">
      <w:pPr>
        <w:jc w:val="center"/>
        <w:rPr>
          <w:b/>
          <w:i/>
          <w:sz w:val="28"/>
          <w:szCs w:val="28"/>
        </w:rPr>
      </w:pPr>
      <w:r w:rsidRPr="00446E76">
        <w:rPr>
          <w:b/>
          <w:i/>
          <w:sz w:val="28"/>
          <w:szCs w:val="28"/>
        </w:rPr>
        <w:t>БУТУРЛИНОВСКОГО  МУНИЦИПАЛЬНОГО  РАЙОНА</w:t>
      </w:r>
    </w:p>
    <w:p w:rsidR="00446E76" w:rsidRPr="00446E76" w:rsidRDefault="00446E76" w:rsidP="00446E76">
      <w:pPr>
        <w:jc w:val="center"/>
        <w:rPr>
          <w:b/>
          <w:i/>
          <w:sz w:val="28"/>
          <w:szCs w:val="28"/>
        </w:rPr>
      </w:pPr>
      <w:r w:rsidRPr="00446E76">
        <w:rPr>
          <w:b/>
          <w:i/>
          <w:sz w:val="28"/>
          <w:szCs w:val="28"/>
        </w:rPr>
        <w:t>ВОРОНЕЖСКОЙ  ОБЛАСТИ</w:t>
      </w:r>
    </w:p>
    <w:p w:rsidR="00446E76" w:rsidRDefault="00446E76" w:rsidP="00446E76">
      <w:pPr>
        <w:jc w:val="center"/>
        <w:rPr>
          <w:b/>
          <w:i/>
          <w:szCs w:val="28"/>
        </w:rPr>
      </w:pPr>
    </w:p>
    <w:p w:rsidR="00446E76" w:rsidRDefault="00446E76" w:rsidP="00446E76">
      <w:pPr>
        <w:jc w:val="center"/>
        <w:rPr>
          <w:b/>
        </w:rPr>
      </w:pPr>
    </w:p>
    <w:p w:rsidR="00446E76" w:rsidRDefault="00446E76" w:rsidP="00446E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РЕШЕНИЕ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b/>
          <w:i/>
          <w:sz w:val="32"/>
          <w:szCs w:val="34"/>
        </w:rPr>
      </w:pPr>
    </w:p>
    <w:p w:rsidR="00E6524D" w:rsidRDefault="00E6524D" w:rsidP="00E6524D">
      <w:pPr>
        <w:pStyle w:val="10"/>
        <w:jc w:val="center"/>
        <w:rPr>
          <w:rFonts w:ascii="Times New Roman" w:hAnsi="Times New Roman"/>
          <w:sz w:val="32"/>
          <w:szCs w:val="32"/>
        </w:rPr>
      </w:pPr>
    </w:p>
    <w:p w:rsidR="00E6524D" w:rsidRPr="008B3F42" w:rsidRDefault="00E6524D" w:rsidP="00E6524D">
      <w:pPr>
        <w:pStyle w:val="10"/>
        <w:rPr>
          <w:rFonts w:ascii="Times New Roman" w:hAnsi="Times New Roman"/>
          <w:b/>
          <w:sz w:val="28"/>
          <w:szCs w:val="28"/>
        </w:rPr>
      </w:pPr>
      <w:r w:rsidRPr="008B3F42">
        <w:rPr>
          <w:rFonts w:ascii="Times New Roman" w:hAnsi="Times New Roman"/>
          <w:b/>
          <w:sz w:val="28"/>
          <w:szCs w:val="28"/>
        </w:rPr>
        <w:t xml:space="preserve">от </w:t>
      </w:r>
      <w:r w:rsidR="001830A6" w:rsidRPr="008B3F42">
        <w:rPr>
          <w:rFonts w:ascii="Times New Roman" w:hAnsi="Times New Roman"/>
          <w:b/>
          <w:sz w:val="28"/>
          <w:szCs w:val="28"/>
        </w:rPr>
        <w:t xml:space="preserve">15 ноября 2017 г                  </w:t>
      </w:r>
      <w:r w:rsidR="00446E76" w:rsidRPr="008B3F42">
        <w:rPr>
          <w:rFonts w:ascii="Times New Roman" w:hAnsi="Times New Roman"/>
          <w:b/>
          <w:sz w:val="28"/>
          <w:szCs w:val="28"/>
        </w:rPr>
        <w:t xml:space="preserve">      </w:t>
      </w:r>
      <w:r w:rsidRPr="008B3F42">
        <w:rPr>
          <w:rFonts w:ascii="Times New Roman" w:hAnsi="Times New Roman"/>
          <w:b/>
          <w:sz w:val="28"/>
          <w:szCs w:val="28"/>
        </w:rPr>
        <w:t xml:space="preserve">№ </w:t>
      </w:r>
      <w:r w:rsidR="001830A6" w:rsidRPr="008B3F42">
        <w:rPr>
          <w:rFonts w:ascii="Times New Roman" w:hAnsi="Times New Roman"/>
          <w:b/>
          <w:sz w:val="28"/>
          <w:szCs w:val="28"/>
        </w:rPr>
        <w:t>1</w:t>
      </w:r>
      <w:r w:rsidR="00E43B0D">
        <w:rPr>
          <w:rFonts w:ascii="Times New Roman" w:hAnsi="Times New Roman"/>
          <w:b/>
          <w:sz w:val="28"/>
          <w:szCs w:val="28"/>
        </w:rPr>
        <w:t>07</w:t>
      </w:r>
    </w:p>
    <w:p w:rsidR="00E6524D" w:rsidRDefault="005D3EC4" w:rsidP="00E6524D">
      <w:pPr>
        <w:pStyle w:val="1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446E76">
        <w:rPr>
          <w:rFonts w:ascii="Times New Roman" w:hAnsi="Times New Roman"/>
          <w:sz w:val="24"/>
          <w:szCs w:val="24"/>
        </w:rPr>
        <w:t xml:space="preserve"> Васильевка</w:t>
      </w:r>
    </w:p>
    <w:p w:rsidR="00806D54" w:rsidRPr="00806D54" w:rsidRDefault="00D42635" w:rsidP="00806D54">
      <w:pPr>
        <w:pStyle w:val="FR1"/>
        <w:ind w:right="3969"/>
        <w:jc w:val="both"/>
        <w:rPr>
          <w:b/>
          <w:bCs/>
        </w:rPr>
      </w:pPr>
      <w:r w:rsidRPr="00BE7CAD">
        <w:rPr>
          <w:b/>
        </w:rPr>
        <w:t xml:space="preserve">О </w:t>
      </w:r>
      <w:r w:rsidR="001D08A5">
        <w:rPr>
          <w:b/>
        </w:rPr>
        <w:t>внесении изменений</w:t>
      </w:r>
      <w:r w:rsidR="00446E76">
        <w:rPr>
          <w:b/>
        </w:rPr>
        <w:t xml:space="preserve"> в</w:t>
      </w:r>
      <w:r w:rsidR="001D08A5">
        <w:rPr>
          <w:b/>
        </w:rPr>
        <w:t xml:space="preserve"> </w:t>
      </w:r>
      <w:r w:rsidR="00D85CF6">
        <w:rPr>
          <w:b/>
        </w:rPr>
        <w:t>решение Совета народных депутатов</w:t>
      </w:r>
      <w:r w:rsidR="00446E76">
        <w:rPr>
          <w:b/>
        </w:rPr>
        <w:t xml:space="preserve"> Васильевского</w:t>
      </w:r>
      <w:r w:rsidR="00D85CF6">
        <w:rPr>
          <w:b/>
        </w:rPr>
        <w:t xml:space="preserve"> сельского поселения Бутурлиновского муниципального района Воронежской области от </w:t>
      </w:r>
      <w:r w:rsidR="005C1188">
        <w:rPr>
          <w:b/>
        </w:rPr>
        <w:t>29.12.</w:t>
      </w:r>
      <w:r w:rsidR="00806D54" w:rsidRPr="005C1188">
        <w:rPr>
          <w:b/>
        </w:rPr>
        <w:t>2014</w:t>
      </w:r>
      <w:r w:rsidR="00D85CF6" w:rsidRPr="005C1188">
        <w:rPr>
          <w:b/>
        </w:rPr>
        <w:t xml:space="preserve">г. № </w:t>
      </w:r>
      <w:r w:rsidR="005C1188" w:rsidRPr="005C1188">
        <w:rPr>
          <w:b/>
        </w:rPr>
        <w:t>176</w:t>
      </w:r>
      <w:r w:rsidR="00806D54">
        <w:rPr>
          <w:b/>
        </w:rPr>
        <w:t xml:space="preserve"> «</w:t>
      </w:r>
      <w:r w:rsidR="00806D54" w:rsidRPr="00806D54">
        <w:rPr>
          <w:b/>
          <w:bCs/>
        </w:rPr>
        <w:t xml:space="preserve">Об утверждении Положений о порядке предоставления отпусков работникам органов местного самоуправления </w:t>
      </w:r>
      <w:r w:rsidR="00446E76">
        <w:rPr>
          <w:b/>
          <w:bCs/>
        </w:rPr>
        <w:t>Васильевского с</w:t>
      </w:r>
      <w:r w:rsidR="00806D54" w:rsidRPr="00806D54">
        <w:rPr>
          <w:b/>
          <w:bCs/>
        </w:rPr>
        <w:t>ельского поселения Бутурлиновского муниципального района</w:t>
      </w:r>
      <w:r w:rsidR="00806D54">
        <w:rPr>
          <w:b/>
          <w:bCs/>
        </w:rPr>
        <w:t>»</w:t>
      </w:r>
    </w:p>
    <w:p w:rsidR="00D42635" w:rsidRDefault="00D42635" w:rsidP="00D42635">
      <w:pPr>
        <w:pStyle w:val="FR1"/>
        <w:spacing w:before="0"/>
      </w:pPr>
    </w:p>
    <w:p w:rsidR="001233C4" w:rsidRDefault="00DE6A5E" w:rsidP="001233C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Федеральным законом от </w:t>
      </w:r>
      <w:r w:rsidRPr="00DE6A5E">
        <w:rPr>
          <w:sz w:val="28"/>
          <w:szCs w:val="28"/>
        </w:rPr>
        <w:t xml:space="preserve">02.03.2007 г. №  25-ФЗ  «О муниципальной службе в Российской Федерации»,  Законом Воронежской области от 28.12.2007 г. № 175-ОЗ «О муниципальной службе в Воронежской области», </w:t>
      </w:r>
      <w:r w:rsidR="00D85CF6">
        <w:rPr>
          <w:sz w:val="28"/>
          <w:szCs w:val="28"/>
        </w:rPr>
        <w:t>в</w:t>
      </w:r>
      <w:r w:rsidR="001233C4" w:rsidRPr="001233C4">
        <w:rPr>
          <w:sz w:val="28"/>
          <w:szCs w:val="28"/>
        </w:rPr>
        <w:t xml:space="preserve"> целях приведения муниципальных нормативных правовых актов </w:t>
      </w:r>
      <w:r w:rsidR="00446E76">
        <w:rPr>
          <w:sz w:val="28"/>
          <w:szCs w:val="28"/>
        </w:rPr>
        <w:t>Васильевского</w:t>
      </w:r>
      <w:r w:rsidR="005D3EC4">
        <w:rPr>
          <w:sz w:val="28"/>
          <w:szCs w:val="28"/>
        </w:rPr>
        <w:t xml:space="preserve"> сельского поселения</w:t>
      </w:r>
      <w:r w:rsidR="001233C4" w:rsidRPr="001233C4">
        <w:rPr>
          <w:sz w:val="28"/>
          <w:szCs w:val="28"/>
        </w:rPr>
        <w:t xml:space="preserve"> Бутурлиновского муниципального района в соответствие требованиям действующего законодательства, </w:t>
      </w:r>
      <w:r w:rsidR="005D3EC4">
        <w:rPr>
          <w:sz w:val="28"/>
          <w:szCs w:val="28"/>
        </w:rPr>
        <w:t xml:space="preserve">Совет народных депутатов </w:t>
      </w:r>
      <w:r w:rsidR="00446E76">
        <w:rPr>
          <w:sz w:val="28"/>
          <w:szCs w:val="28"/>
        </w:rPr>
        <w:t xml:space="preserve">Васильевского </w:t>
      </w:r>
      <w:r w:rsidR="005D3EC4">
        <w:rPr>
          <w:sz w:val="28"/>
          <w:szCs w:val="28"/>
        </w:rPr>
        <w:t>сельского поселения</w:t>
      </w:r>
      <w:r w:rsidR="001233C4" w:rsidRPr="001233C4">
        <w:rPr>
          <w:sz w:val="28"/>
          <w:szCs w:val="28"/>
        </w:rPr>
        <w:t xml:space="preserve"> Бутурлиновского муниципального района </w:t>
      </w:r>
      <w:proofErr w:type="gramEnd"/>
    </w:p>
    <w:p w:rsidR="00707F4F" w:rsidRPr="001233C4" w:rsidRDefault="00707F4F" w:rsidP="001233C4">
      <w:pPr>
        <w:ind w:firstLine="709"/>
        <w:jc w:val="both"/>
        <w:rPr>
          <w:sz w:val="28"/>
          <w:szCs w:val="28"/>
        </w:rPr>
      </w:pPr>
    </w:p>
    <w:p w:rsidR="001233C4" w:rsidRPr="001233C4" w:rsidRDefault="005D3EC4" w:rsidP="001233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1233C4" w:rsidRPr="001233C4">
        <w:rPr>
          <w:sz w:val="28"/>
          <w:szCs w:val="28"/>
        </w:rPr>
        <w:t>:</w:t>
      </w:r>
    </w:p>
    <w:p w:rsidR="001233C4" w:rsidRPr="001233C4" w:rsidRDefault="001233C4" w:rsidP="001233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840" w:rsidRDefault="001233C4" w:rsidP="005D3E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806D54" w:rsidRPr="00806D54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предоставления отпусков муниципальным служащим органов местного самоуправления </w:t>
      </w:r>
      <w:r w:rsidR="00446E76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="00806D54" w:rsidRPr="00806D5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Бутурлино</w:t>
      </w:r>
      <w:r w:rsidR="00806D54">
        <w:rPr>
          <w:rFonts w:ascii="Times New Roman" w:hAnsi="Times New Roman" w:cs="Times New Roman"/>
          <w:b w:val="0"/>
          <w:sz w:val="28"/>
          <w:szCs w:val="28"/>
        </w:rPr>
        <w:t>вского  муниципального  района</w:t>
      </w:r>
      <w:r w:rsidR="00DE6A5E" w:rsidRPr="00DE6A5E">
        <w:rPr>
          <w:rFonts w:ascii="Times New Roman" w:hAnsi="Times New Roman" w:cs="Times New Roman"/>
          <w:b w:val="0"/>
          <w:sz w:val="28"/>
          <w:szCs w:val="28"/>
        </w:rPr>
        <w:t>, утвержденного решением Совета народных депутатов</w:t>
      </w:r>
      <w:r w:rsidR="00446E76">
        <w:rPr>
          <w:rFonts w:ascii="Times New Roman" w:hAnsi="Times New Roman" w:cs="Times New Roman"/>
          <w:b w:val="0"/>
          <w:sz w:val="28"/>
          <w:szCs w:val="28"/>
        </w:rPr>
        <w:t xml:space="preserve"> Васильевского </w:t>
      </w:r>
      <w:r w:rsidR="00DE6A5E" w:rsidRPr="00DE6A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5C1188">
        <w:rPr>
          <w:rFonts w:ascii="Times New Roman" w:hAnsi="Times New Roman" w:cs="Times New Roman"/>
          <w:b w:val="0"/>
          <w:sz w:val="28"/>
          <w:szCs w:val="28"/>
        </w:rPr>
        <w:t>29.12.</w:t>
      </w:r>
      <w:r w:rsidR="00DE6A5E" w:rsidRPr="00DE6A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6D54">
        <w:rPr>
          <w:rFonts w:ascii="Times New Roman" w:hAnsi="Times New Roman" w:cs="Times New Roman"/>
          <w:b w:val="0"/>
          <w:sz w:val="28"/>
          <w:szCs w:val="28"/>
        </w:rPr>
        <w:t>2014</w:t>
      </w:r>
      <w:r w:rsidR="00DE6A5E" w:rsidRPr="00DE6A5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C1188">
        <w:rPr>
          <w:rFonts w:ascii="Times New Roman" w:hAnsi="Times New Roman" w:cs="Times New Roman"/>
          <w:b w:val="0"/>
          <w:sz w:val="28"/>
          <w:szCs w:val="28"/>
        </w:rPr>
        <w:t>176</w:t>
      </w:r>
      <w:r w:rsidR="00806D54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D85CF6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6A6AFB" w:rsidRDefault="00D85CF6" w:rsidP="00806D5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 </w:t>
      </w:r>
      <w:r w:rsidR="006A6AFB" w:rsidRPr="006A6AFB">
        <w:rPr>
          <w:rFonts w:ascii="Times New Roman" w:hAnsi="Times New Roman" w:cs="Times New Roman"/>
          <w:b w:val="0"/>
          <w:sz w:val="28"/>
          <w:szCs w:val="28"/>
        </w:rPr>
        <w:t>В пунктах 2.2, 2.9 слова «особые условия муниципальной службы» заменить словами «</w:t>
      </w:r>
      <w:r w:rsidR="006A6AFB">
        <w:rPr>
          <w:rFonts w:ascii="Times New Roman" w:hAnsi="Times New Roman" w:cs="Times New Roman"/>
          <w:b w:val="0"/>
          <w:sz w:val="28"/>
          <w:szCs w:val="28"/>
        </w:rPr>
        <w:t>ненормированный служебный день»;</w:t>
      </w:r>
    </w:p>
    <w:p w:rsidR="00806D54" w:rsidRDefault="00D43E94" w:rsidP="00806D5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Пункт 2.</w:t>
      </w:r>
      <w:r w:rsidR="008B43E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статьи 2 изложить в новой редакции:</w:t>
      </w:r>
    </w:p>
    <w:p w:rsidR="008B43E6" w:rsidRDefault="008B43E6" w:rsidP="008B43E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«2.5</w:t>
      </w:r>
      <w:r w:rsidR="00D43E94">
        <w:rPr>
          <w:rFonts w:ascii="Times New Roman" w:hAnsi="Times New Roman" w:cs="Times New Roman"/>
          <w:b w:val="0"/>
          <w:sz w:val="28"/>
          <w:szCs w:val="28"/>
        </w:rPr>
        <w:t>.</w:t>
      </w:r>
      <w:r w:rsidRPr="008B43E6">
        <w:rPr>
          <w:rFonts w:ascii="Times New Roman" w:hAnsi="Times New Roman" w:cs="Times New Roman"/>
          <w:b w:val="0"/>
          <w:sz w:val="28"/>
          <w:szCs w:val="28"/>
        </w:rPr>
        <w:t>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</w:t>
      </w:r>
      <w:proofErr w:type="gramStart"/>
      <w:r w:rsidRPr="008B43E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E60B5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  <w:proofErr w:type="gramEnd"/>
    </w:p>
    <w:p w:rsidR="001233C4" w:rsidRPr="007D6554" w:rsidRDefault="007D6554" w:rsidP="007D655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233C4" w:rsidRPr="007D655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C1188" w:rsidRPr="005C1188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официальном периодическом печатном издании «Вестник муниципальных нормативно - правовых актов Васильевского сельского поселения Бутурлиновского муниципального района Воронежской области»</w:t>
      </w:r>
    </w:p>
    <w:p w:rsidR="001233C4" w:rsidRPr="007D6554" w:rsidRDefault="007D655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233C4" w:rsidRPr="007D6554">
        <w:rPr>
          <w:bCs/>
          <w:sz w:val="28"/>
          <w:szCs w:val="28"/>
        </w:rPr>
        <w:t xml:space="preserve">. </w:t>
      </w:r>
      <w:r w:rsidR="005D3EC4" w:rsidRPr="007D6554">
        <w:rPr>
          <w:bCs/>
          <w:sz w:val="28"/>
          <w:szCs w:val="28"/>
        </w:rPr>
        <w:t>Настоящее решение вступает в силу с момента опубликования.</w:t>
      </w: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A34D93" w:rsidRDefault="00A34D93" w:rsidP="00D42635">
      <w:pPr>
        <w:pStyle w:val="FR1"/>
        <w:spacing w:before="0"/>
        <w:jc w:val="both"/>
      </w:pPr>
    </w:p>
    <w:p w:rsidR="00D42635" w:rsidRDefault="00292720" w:rsidP="00D42635">
      <w:pPr>
        <w:pStyle w:val="FR1"/>
        <w:spacing w:before="0"/>
        <w:jc w:val="both"/>
      </w:pPr>
      <w:r>
        <w:t xml:space="preserve">Глава </w:t>
      </w:r>
      <w:r w:rsidR="005C1188">
        <w:t>Васильевского сельского поселения                      Т.А. Котелевская</w:t>
      </w:r>
    </w:p>
    <w:p w:rsidR="00D42635" w:rsidRDefault="00D42635" w:rsidP="00D42635"/>
    <w:p w:rsidR="00A834CE" w:rsidRDefault="00A834CE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sectPr w:rsidR="00A523AD" w:rsidSect="00087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064E"/>
    <w:rsid w:val="0000053E"/>
    <w:rsid w:val="00001B8C"/>
    <w:rsid w:val="00005B63"/>
    <w:rsid w:val="00006A6A"/>
    <w:rsid w:val="00013E93"/>
    <w:rsid w:val="00020929"/>
    <w:rsid w:val="00020E98"/>
    <w:rsid w:val="000210B7"/>
    <w:rsid w:val="0002191F"/>
    <w:rsid w:val="00022221"/>
    <w:rsid w:val="00022C5D"/>
    <w:rsid w:val="00025B25"/>
    <w:rsid w:val="000267BE"/>
    <w:rsid w:val="00027885"/>
    <w:rsid w:val="00031FA7"/>
    <w:rsid w:val="0003494B"/>
    <w:rsid w:val="00034ADA"/>
    <w:rsid w:val="000358FD"/>
    <w:rsid w:val="000455A0"/>
    <w:rsid w:val="00047154"/>
    <w:rsid w:val="00047D4D"/>
    <w:rsid w:val="000577D5"/>
    <w:rsid w:val="00060BA6"/>
    <w:rsid w:val="000633A8"/>
    <w:rsid w:val="000653C3"/>
    <w:rsid w:val="000748E5"/>
    <w:rsid w:val="0007511B"/>
    <w:rsid w:val="00075445"/>
    <w:rsid w:val="000765B3"/>
    <w:rsid w:val="0007675C"/>
    <w:rsid w:val="00087A48"/>
    <w:rsid w:val="000972FE"/>
    <w:rsid w:val="000977BA"/>
    <w:rsid w:val="000A28A7"/>
    <w:rsid w:val="000B0E67"/>
    <w:rsid w:val="000B78DF"/>
    <w:rsid w:val="000C0908"/>
    <w:rsid w:val="000C207D"/>
    <w:rsid w:val="000C5E2E"/>
    <w:rsid w:val="000E064E"/>
    <w:rsid w:val="000E34C6"/>
    <w:rsid w:val="000F0066"/>
    <w:rsid w:val="000F1B9D"/>
    <w:rsid w:val="0010033A"/>
    <w:rsid w:val="001052B3"/>
    <w:rsid w:val="00107E80"/>
    <w:rsid w:val="00121144"/>
    <w:rsid w:val="00121B80"/>
    <w:rsid w:val="001233C4"/>
    <w:rsid w:val="00130139"/>
    <w:rsid w:val="00130669"/>
    <w:rsid w:val="00133C2D"/>
    <w:rsid w:val="00141EC9"/>
    <w:rsid w:val="001476FF"/>
    <w:rsid w:val="0015051E"/>
    <w:rsid w:val="00151D5E"/>
    <w:rsid w:val="00156A0D"/>
    <w:rsid w:val="00156D34"/>
    <w:rsid w:val="00157108"/>
    <w:rsid w:val="00157922"/>
    <w:rsid w:val="00157CDC"/>
    <w:rsid w:val="0016002F"/>
    <w:rsid w:val="00164A70"/>
    <w:rsid w:val="0016642E"/>
    <w:rsid w:val="00166936"/>
    <w:rsid w:val="00170D53"/>
    <w:rsid w:val="00173EB1"/>
    <w:rsid w:val="001830A6"/>
    <w:rsid w:val="001836BC"/>
    <w:rsid w:val="00192EEF"/>
    <w:rsid w:val="001A190F"/>
    <w:rsid w:val="001A5B2C"/>
    <w:rsid w:val="001A6105"/>
    <w:rsid w:val="001A628D"/>
    <w:rsid w:val="001A716B"/>
    <w:rsid w:val="001B2398"/>
    <w:rsid w:val="001B62AC"/>
    <w:rsid w:val="001C0641"/>
    <w:rsid w:val="001C3008"/>
    <w:rsid w:val="001C30C3"/>
    <w:rsid w:val="001C441C"/>
    <w:rsid w:val="001C4723"/>
    <w:rsid w:val="001D025F"/>
    <w:rsid w:val="001D08A5"/>
    <w:rsid w:val="001D1E4D"/>
    <w:rsid w:val="001D2695"/>
    <w:rsid w:val="001D426C"/>
    <w:rsid w:val="001E3A5D"/>
    <w:rsid w:val="001E775D"/>
    <w:rsid w:val="001E77FF"/>
    <w:rsid w:val="001F593C"/>
    <w:rsid w:val="001F6121"/>
    <w:rsid w:val="001F7A2C"/>
    <w:rsid w:val="00200A18"/>
    <w:rsid w:val="0020144F"/>
    <w:rsid w:val="00202420"/>
    <w:rsid w:val="002046DD"/>
    <w:rsid w:val="002103EB"/>
    <w:rsid w:val="00210C5B"/>
    <w:rsid w:val="002115EF"/>
    <w:rsid w:val="0021690D"/>
    <w:rsid w:val="00217271"/>
    <w:rsid w:val="002203C1"/>
    <w:rsid w:val="0022118A"/>
    <w:rsid w:val="0022638D"/>
    <w:rsid w:val="00230C59"/>
    <w:rsid w:val="00233C52"/>
    <w:rsid w:val="00251B8D"/>
    <w:rsid w:val="0025327E"/>
    <w:rsid w:val="00253F55"/>
    <w:rsid w:val="0025482C"/>
    <w:rsid w:val="0025689B"/>
    <w:rsid w:val="002615C5"/>
    <w:rsid w:val="00265C16"/>
    <w:rsid w:val="00266D35"/>
    <w:rsid w:val="00276786"/>
    <w:rsid w:val="002809F9"/>
    <w:rsid w:val="0028241D"/>
    <w:rsid w:val="002905D5"/>
    <w:rsid w:val="002906CB"/>
    <w:rsid w:val="00292720"/>
    <w:rsid w:val="002A6F1C"/>
    <w:rsid w:val="002B0971"/>
    <w:rsid w:val="002B2C86"/>
    <w:rsid w:val="002C6837"/>
    <w:rsid w:val="002C7C34"/>
    <w:rsid w:val="002D3D24"/>
    <w:rsid w:val="002E066E"/>
    <w:rsid w:val="002E0B3F"/>
    <w:rsid w:val="002E0D2C"/>
    <w:rsid w:val="002F1457"/>
    <w:rsid w:val="002F3F23"/>
    <w:rsid w:val="003029F4"/>
    <w:rsid w:val="003169F4"/>
    <w:rsid w:val="00316F36"/>
    <w:rsid w:val="00325B1E"/>
    <w:rsid w:val="0033190E"/>
    <w:rsid w:val="00331FF8"/>
    <w:rsid w:val="003338BB"/>
    <w:rsid w:val="00334F23"/>
    <w:rsid w:val="00336862"/>
    <w:rsid w:val="00337C34"/>
    <w:rsid w:val="003439F6"/>
    <w:rsid w:val="0035386C"/>
    <w:rsid w:val="0035476F"/>
    <w:rsid w:val="0035797E"/>
    <w:rsid w:val="00363458"/>
    <w:rsid w:val="00364BE4"/>
    <w:rsid w:val="0036563F"/>
    <w:rsid w:val="00366691"/>
    <w:rsid w:val="00367852"/>
    <w:rsid w:val="00367BE2"/>
    <w:rsid w:val="00373C59"/>
    <w:rsid w:val="00375951"/>
    <w:rsid w:val="00376259"/>
    <w:rsid w:val="00377712"/>
    <w:rsid w:val="003812AA"/>
    <w:rsid w:val="0038289A"/>
    <w:rsid w:val="00383F63"/>
    <w:rsid w:val="00384D4D"/>
    <w:rsid w:val="00385605"/>
    <w:rsid w:val="003865E7"/>
    <w:rsid w:val="00390054"/>
    <w:rsid w:val="00392010"/>
    <w:rsid w:val="003A372B"/>
    <w:rsid w:val="003A74B2"/>
    <w:rsid w:val="003B0F7B"/>
    <w:rsid w:val="003B2D41"/>
    <w:rsid w:val="003C04C5"/>
    <w:rsid w:val="003C09BE"/>
    <w:rsid w:val="003C5DCD"/>
    <w:rsid w:val="003C7C6C"/>
    <w:rsid w:val="003C7CCE"/>
    <w:rsid w:val="003D051A"/>
    <w:rsid w:val="003D12FE"/>
    <w:rsid w:val="003D1DBB"/>
    <w:rsid w:val="003D2D47"/>
    <w:rsid w:val="003D6E22"/>
    <w:rsid w:val="003D7F13"/>
    <w:rsid w:val="003E318C"/>
    <w:rsid w:val="003E60B5"/>
    <w:rsid w:val="003E7022"/>
    <w:rsid w:val="003E77A6"/>
    <w:rsid w:val="003F0FEC"/>
    <w:rsid w:val="003F39F3"/>
    <w:rsid w:val="003F60C0"/>
    <w:rsid w:val="00401CF5"/>
    <w:rsid w:val="00402325"/>
    <w:rsid w:val="00403066"/>
    <w:rsid w:val="00405A9F"/>
    <w:rsid w:val="00410E60"/>
    <w:rsid w:val="004139DD"/>
    <w:rsid w:val="0041742C"/>
    <w:rsid w:val="004175C7"/>
    <w:rsid w:val="00417C44"/>
    <w:rsid w:val="004216E5"/>
    <w:rsid w:val="00422040"/>
    <w:rsid w:val="00422854"/>
    <w:rsid w:val="00422A17"/>
    <w:rsid w:val="0042421E"/>
    <w:rsid w:val="0043254C"/>
    <w:rsid w:val="004359DA"/>
    <w:rsid w:val="00435A55"/>
    <w:rsid w:val="00436510"/>
    <w:rsid w:val="004438A2"/>
    <w:rsid w:val="00445FD7"/>
    <w:rsid w:val="00446733"/>
    <w:rsid w:val="00446E76"/>
    <w:rsid w:val="004539C3"/>
    <w:rsid w:val="0045507B"/>
    <w:rsid w:val="00456575"/>
    <w:rsid w:val="00457471"/>
    <w:rsid w:val="004631BC"/>
    <w:rsid w:val="004669BD"/>
    <w:rsid w:val="00467BA1"/>
    <w:rsid w:val="00470628"/>
    <w:rsid w:val="00477B78"/>
    <w:rsid w:val="00483A01"/>
    <w:rsid w:val="004859E7"/>
    <w:rsid w:val="00485CFE"/>
    <w:rsid w:val="00485E31"/>
    <w:rsid w:val="00486D5E"/>
    <w:rsid w:val="00491E56"/>
    <w:rsid w:val="004942BB"/>
    <w:rsid w:val="004949D9"/>
    <w:rsid w:val="004A4B54"/>
    <w:rsid w:val="004B0287"/>
    <w:rsid w:val="004B0751"/>
    <w:rsid w:val="004B1EDE"/>
    <w:rsid w:val="004B25A4"/>
    <w:rsid w:val="004B355C"/>
    <w:rsid w:val="004B41C1"/>
    <w:rsid w:val="004B5148"/>
    <w:rsid w:val="004B6253"/>
    <w:rsid w:val="004C31B3"/>
    <w:rsid w:val="004C6F72"/>
    <w:rsid w:val="004C7544"/>
    <w:rsid w:val="004D3E49"/>
    <w:rsid w:val="004D4BFA"/>
    <w:rsid w:val="004E64AC"/>
    <w:rsid w:val="004F2162"/>
    <w:rsid w:val="005025A5"/>
    <w:rsid w:val="00505B43"/>
    <w:rsid w:val="00511757"/>
    <w:rsid w:val="0051234F"/>
    <w:rsid w:val="005146E0"/>
    <w:rsid w:val="005210A9"/>
    <w:rsid w:val="00523163"/>
    <w:rsid w:val="00537309"/>
    <w:rsid w:val="00543BA9"/>
    <w:rsid w:val="00544D19"/>
    <w:rsid w:val="0054732B"/>
    <w:rsid w:val="005512BE"/>
    <w:rsid w:val="00554CDA"/>
    <w:rsid w:val="00555491"/>
    <w:rsid w:val="00556119"/>
    <w:rsid w:val="0055694E"/>
    <w:rsid w:val="00557533"/>
    <w:rsid w:val="00560299"/>
    <w:rsid w:val="0056719B"/>
    <w:rsid w:val="005707FE"/>
    <w:rsid w:val="00573E96"/>
    <w:rsid w:val="00577934"/>
    <w:rsid w:val="00580B84"/>
    <w:rsid w:val="00580C3F"/>
    <w:rsid w:val="00592B79"/>
    <w:rsid w:val="00592D08"/>
    <w:rsid w:val="00595B10"/>
    <w:rsid w:val="005B1A7E"/>
    <w:rsid w:val="005B427A"/>
    <w:rsid w:val="005B740C"/>
    <w:rsid w:val="005B78BA"/>
    <w:rsid w:val="005C1188"/>
    <w:rsid w:val="005C4BCD"/>
    <w:rsid w:val="005D004D"/>
    <w:rsid w:val="005D3EC4"/>
    <w:rsid w:val="005D5FF3"/>
    <w:rsid w:val="005D7314"/>
    <w:rsid w:val="005E61B5"/>
    <w:rsid w:val="005E6C7B"/>
    <w:rsid w:val="005E76C2"/>
    <w:rsid w:val="005F0887"/>
    <w:rsid w:val="005F3315"/>
    <w:rsid w:val="00603F15"/>
    <w:rsid w:val="00604C7E"/>
    <w:rsid w:val="0060587F"/>
    <w:rsid w:val="0061084C"/>
    <w:rsid w:val="00610F20"/>
    <w:rsid w:val="006129E7"/>
    <w:rsid w:val="00612D78"/>
    <w:rsid w:val="00614FD0"/>
    <w:rsid w:val="00615C32"/>
    <w:rsid w:val="0061639A"/>
    <w:rsid w:val="00620FB3"/>
    <w:rsid w:val="006218F1"/>
    <w:rsid w:val="006246CC"/>
    <w:rsid w:val="006322A6"/>
    <w:rsid w:val="006400B2"/>
    <w:rsid w:val="006706F7"/>
    <w:rsid w:val="00670B43"/>
    <w:rsid w:val="00671BC3"/>
    <w:rsid w:val="006749D3"/>
    <w:rsid w:val="0067558F"/>
    <w:rsid w:val="00687CF8"/>
    <w:rsid w:val="00695799"/>
    <w:rsid w:val="006A090F"/>
    <w:rsid w:val="006A2E89"/>
    <w:rsid w:val="006A38FD"/>
    <w:rsid w:val="006A4DEC"/>
    <w:rsid w:val="006A575F"/>
    <w:rsid w:val="006A5C92"/>
    <w:rsid w:val="006A6AFB"/>
    <w:rsid w:val="006A7223"/>
    <w:rsid w:val="006B0A50"/>
    <w:rsid w:val="006B0BD5"/>
    <w:rsid w:val="006B662C"/>
    <w:rsid w:val="006C4698"/>
    <w:rsid w:val="006C766D"/>
    <w:rsid w:val="006C792D"/>
    <w:rsid w:val="006D3508"/>
    <w:rsid w:val="006D36EA"/>
    <w:rsid w:val="006D649B"/>
    <w:rsid w:val="006D696B"/>
    <w:rsid w:val="006E3046"/>
    <w:rsid w:val="006F0077"/>
    <w:rsid w:val="006F28AB"/>
    <w:rsid w:val="006F36E6"/>
    <w:rsid w:val="006F3F86"/>
    <w:rsid w:val="006F6CB1"/>
    <w:rsid w:val="006F7C98"/>
    <w:rsid w:val="00705D07"/>
    <w:rsid w:val="007075FF"/>
    <w:rsid w:val="00707F4F"/>
    <w:rsid w:val="00710768"/>
    <w:rsid w:val="0071335D"/>
    <w:rsid w:val="00713471"/>
    <w:rsid w:val="00721778"/>
    <w:rsid w:val="00721C99"/>
    <w:rsid w:val="00723D84"/>
    <w:rsid w:val="00725BE5"/>
    <w:rsid w:val="00726B4F"/>
    <w:rsid w:val="007351AC"/>
    <w:rsid w:val="0073558A"/>
    <w:rsid w:val="00746A01"/>
    <w:rsid w:val="00747EA8"/>
    <w:rsid w:val="007523D4"/>
    <w:rsid w:val="007547EF"/>
    <w:rsid w:val="0075730B"/>
    <w:rsid w:val="00757F21"/>
    <w:rsid w:val="0076245A"/>
    <w:rsid w:val="00766359"/>
    <w:rsid w:val="007664B1"/>
    <w:rsid w:val="00766E6F"/>
    <w:rsid w:val="00767947"/>
    <w:rsid w:val="00770D02"/>
    <w:rsid w:val="00785623"/>
    <w:rsid w:val="0078733B"/>
    <w:rsid w:val="00795B6E"/>
    <w:rsid w:val="00797F0C"/>
    <w:rsid w:val="007A0107"/>
    <w:rsid w:val="007A416E"/>
    <w:rsid w:val="007A5893"/>
    <w:rsid w:val="007B2CA2"/>
    <w:rsid w:val="007B4397"/>
    <w:rsid w:val="007B7B6F"/>
    <w:rsid w:val="007C7D19"/>
    <w:rsid w:val="007D0282"/>
    <w:rsid w:val="007D233D"/>
    <w:rsid w:val="007D2614"/>
    <w:rsid w:val="007D3606"/>
    <w:rsid w:val="007D60C2"/>
    <w:rsid w:val="007D6554"/>
    <w:rsid w:val="007E5D8C"/>
    <w:rsid w:val="007E7D5D"/>
    <w:rsid w:val="007E7E92"/>
    <w:rsid w:val="007F17AC"/>
    <w:rsid w:val="007F48AA"/>
    <w:rsid w:val="0080065C"/>
    <w:rsid w:val="0080222F"/>
    <w:rsid w:val="008048DE"/>
    <w:rsid w:val="00806D54"/>
    <w:rsid w:val="00814B81"/>
    <w:rsid w:val="008220CC"/>
    <w:rsid w:val="0082312D"/>
    <w:rsid w:val="00823CAF"/>
    <w:rsid w:val="00825059"/>
    <w:rsid w:val="008252FB"/>
    <w:rsid w:val="00826502"/>
    <w:rsid w:val="00830D32"/>
    <w:rsid w:val="008376FD"/>
    <w:rsid w:val="00844016"/>
    <w:rsid w:val="008452CA"/>
    <w:rsid w:val="00851BB7"/>
    <w:rsid w:val="0085369D"/>
    <w:rsid w:val="00854E89"/>
    <w:rsid w:val="00856C87"/>
    <w:rsid w:val="00857DC6"/>
    <w:rsid w:val="00863462"/>
    <w:rsid w:val="008655C4"/>
    <w:rsid w:val="00866737"/>
    <w:rsid w:val="00873A4F"/>
    <w:rsid w:val="008840E7"/>
    <w:rsid w:val="008843AB"/>
    <w:rsid w:val="0089218E"/>
    <w:rsid w:val="0089616D"/>
    <w:rsid w:val="00897BE3"/>
    <w:rsid w:val="008A5C57"/>
    <w:rsid w:val="008B3F42"/>
    <w:rsid w:val="008B43E6"/>
    <w:rsid w:val="008D0803"/>
    <w:rsid w:val="008D1A66"/>
    <w:rsid w:val="008D33A7"/>
    <w:rsid w:val="008D3A98"/>
    <w:rsid w:val="008D493C"/>
    <w:rsid w:val="008E2222"/>
    <w:rsid w:val="008E4009"/>
    <w:rsid w:val="008E5946"/>
    <w:rsid w:val="008F0CE7"/>
    <w:rsid w:val="008F2080"/>
    <w:rsid w:val="008F488E"/>
    <w:rsid w:val="008F5341"/>
    <w:rsid w:val="00901AE3"/>
    <w:rsid w:val="0090419B"/>
    <w:rsid w:val="00912E67"/>
    <w:rsid w:val="00917A6E"/>
    <w:rsid w:val="009342AD"/>
    <w:rsid w:val="00937145"/>
    <w:rsid w:val="0094004D"/>
    <w:rsid w:val="00942983"/>
    <w:rsid w:val="00944128"/>
    <w:rsid w:val="009478DA"/>
    <w:rsid w:val="00950291"/>
    <w:rsid w:val="00960A6B"/>
    <w:rsid w:val="0096537F"/>
    <w:rsid w:val="00965691"/>
    <w:rsid w:val="00965BF4"/>
    <w:rsid w:val="00965F20"/>
    <w:rsid w:val="00973417"/>
    <w:rsid w:val="00974834"/>
    <w:rsid w:val="00980C41"/>
    <w:rsid w:val="00983732"/>
    <w:rsid w:val="00983FAE"/>
    <w:rsid w:val="0098722B"/>
    <w:rsid w:val="00993DBE"/>
    <w:rsid w:val="00995BD6"/>
    <w:rsid w:val="009A1998"/>
    <w:rsid w:val="009A2711"/>
    <w:rsid w:val="009A3529"/>
    <w:rsid w:val="009A7233"/>
    <w:rsid w:val="009A7C54"/>
    <w:rsid w:val="009B0102"/>
    <w:rsid w:val="009B2D3C"/>
    <w:rsid w:val="009B5DE8"/>
    <w:rsid w:val="009B654D"/>
    <w:rsid w:val="009B6E53"/>
    <w:rsid w:val="009B7800"/>
    <w:rsid w:val="009C2F9A"/>
    <w:rsid w:val="009C3F39"/>
    <w:rsid w:val="009C5A5F"/>
    <w:rsid w:val="009C6F99"/>
    <w:rsid w:val="009C738B"/>
    <w:rsid w:val="009D2371"/>
    <w:rsid w:val="009E0D05"/>
    <w:rsid w:val="009E1847"/>
    <w:rsid w:val="009E6242"/>
    <w:rsid w:val="009F54C3"/>
    <w:rsid w:val="00A00346"/>
    <w:rsid w:val="00A02694"/>
    <w:rsid w:val="00A02DB2"/>
    <w:rsid w:val="00A04580"/>
    <w:rsid w:val="00A04E47"/>
    <w:rsid w:val="00A04FEA"/>
    <w:rsid w:val="00A0728A"/>
    <w:rsid w:val="00A11088"/>
    <w:rsid w:val="00A11600"/>
    <w:rsid w:val="00A124E7"/>
    <w:rsid w:val="00A13669"/>
    <w:rsid w:val="00A14340"/>
    <w:rsid w:val="00A21D6D"/>
    <w:rsid w:val="00A2213C"/>
    <w:rsid w:val="00A231D9"/>
    <w:rsid w:val="00A24F1C"/>
    <w:rsid w:val="00A26637"/>
    <w:rsid w:val="00A26D34"/>
    <w:rsid w:val="00A32C5D"/>
    <w:rsid w:val="00A332C1"/>
    <w:rsid w:val="00A34C6F"/>
    <w:rsid w:val="00A34D93"/>
    <w:rsid w:val="00A362E7"/>
    <w:rsid w:val="00A36383"/>
    <w:rsid w:val="00A3713D"/>
    <w:rsid w:val="00A523AD"/>
    <w:rsid w:val="00A543AD"/>
    <w:rsid w:val="00A57CDA"/>
    <w:rsid w:val="00A620AF"/>
    <w:rsid w:val="00A718B8"/>
    <w:rsid w:val="00A71993"/>
    <w:rsid w:val="00A74B26"/>
    <w:rsid w:val="00A757A1"/>
    <w:rsid w:val="00A81A9D"/>
    <w:rsid w:val="00A834CE"/>
    <w:rsid w:val="00A83955"/>
    <w:rsid w:val="00A8614E"/>
    <w:rsid w:val="00A9070B"/>
    <w:rsid w:val="00A92420"/>
    <w:rsid w:val="00A94A7E"/>
    <w:rsid w:val="00A969E1"/>
    <w:rsid w:val="00A97F45"/>
    <w:rsid w:val="00AA1A77"/>
    <w:rsid w:val="00AB29E0"/>
    <w:rsid w:val="00AB5F55"/>
    <w:rsid w:val="00AB6E8A"/>
    <w:rsid w:val="00AC25F8"/>
    <w:rsid w:val="00AC44CF"/>
    <w:rsid w:val="00AC4FEA"/>
    <w:rsid w:val="00AD05D4"/>
    <w:rsid w:val="00AD5968"/>
    <w:rsid w:val="00AD61EF"/>
    <w:rsid w:val="00AE0D77"/>
    <w:rsid w:val="00AE5095"/>
    <w:rsid w:val="00AE73D0"/>
    <w:rsid w:val="00AE7C98"/>
    <w:rsid w:val="00AF5112"/>
    <w:rsid w:val="00B01073"/>
    <w:rsid w:val="00B068E6"/>
    <w:rsid w:val="00B0711B"/>
    <w:rsid w:val="00B14FBE"/>
    <w:rsid w:val="00B17EF5"/>
    <w:rsid w:val="00B22D30"/>
    <w:rsid w:val="00B255F0"/>
    <w:rsid w:val="00B2636D"/>
    <w:rsid w:val="00B271BB"/>
    <w:rsid w:val="00B2732C"/>
    <w:rsid w:val="00B30722"/>
    <w:rsid w:val="00B3296F"/>
    <w:rsid w:val="00B332CD"/>
    <w:rsid w:val="00B37B75"/>
    <w:rsid w:val="00B40B2E"/>
    <w:rsid w:val="00B47A7A"/>
    <w:rsid w:val="00B515E3"/>
    <w:rsid w:val="00B529E2"/>
    <w:rsid w:val="00B53E2E"/>
    <w:rsid w:val="00B53E85"/>
    <w:rsid w:val="00B57A89"/>
    <w:rsid w:val="00B636E4"/>
    <w:rsid w:val="00B63E70"/>
    <w:rsid w:val="00B749C0"/>
    <w:rsid w:val="00B82B5E"/>
    <w:rsid w:val="00B852AE"/>
    <w:rsid w:val="00B96B33"/>
    <w:rsid w:val="00BA0AD7"/>
    <w:rsid w:val="00BA1FC5"/>
    <w:rsid w:val="00BB0760"/>
    <w:rsid w:val="00BB59E0"/>
    <w:rsid w:val="00BC0EA2"/>
    <w:rsid w:val="00BE028E"/>
    <w:rsid w:val="00BE7CAD"/>
    <w:rsid w:val="00BF52CF"/>
    <w:rsid w:val="00C01085"/>
    <w:rsid w:val="00C038C7"/>
    <w:rsid w:val="00C03EF6"/>
    <w:rsid w:val="00C117E9"/>
    <w:rsid w:val="00C1658B"/>
    <w:rsid w:val="00C22A6F"/>
    <w:rsid w:val="00C25982"/>
    <w:rsid w:val="00C301C7"/>
    <w:rsid w:val="00C30B54"/>
    <w:rsid w:val="00C328E3"/>
    <w:rsid w:val="00C32BE6"/>
    <w:rsid w:val="00C3623D"/>
    <w:rsid w:val="00C37B90"/>
    <w:rsid w:val="00C4003B"/>
    <w:rsid w:val="00C400FC"/>
    <w:rsid w:val="00C41C39"/>
    <w:rsid w:val="00C430BD"/>
    <w:rsid w:val="00C432CB"/>
    <w:rsid w:val="00C51A18"/>
    <w:rsid w:val="00C530AC"/>
    <w:rsid w:val="00C63A5B"/>
    <w:rsid w:val="00C63FDF"/>
    <w:rsid w:val="00C6593D"/>
    <w:rsid w:val="00C670C6"/>
    <w:rsid w:val="00C714B9"/>
    <w:rsid w:val="00C727F0"/>
    <w:rsid w:val="00C7285E"/>
    <w:rsid w:val="00C7557F"/>
    <w:rsid w:val="00C75B11"/>
    <w:rsid w:val="00C770B3"/>
    <w:rsid w:val="00C770C1"/>
    <w:rsid w:val="00C80F6E"/>
    <w:rsid w:val="00C817A5"/>
    <w:rsid w:val="00C8453F"/>
    <w:rsid w:val="00C846C5"/>
    <w:rsid w:val="00C85E77"/>
    <w:rsid w:val="00C87B1C"/>
    <w:rsid w:val="00C9101C"/>
    <w:rsid w:val="00C9222E"/>
    <w:rsid w:val="00C93272"/>
    <w:rsid w:val="00C93C99"/>
    <w:rsid w:val="00C9754B"/>
    <w:rsid w:val="00CA3658"/>
    <w:rsid w:val="00CA4B14"/>
    <w:rsid w:val="00CB249D"/>
    <w:rsid w:val="00CB3B83"/>
    <w:rsid w:val="00CB62E1"/>
    <w:rsid w:val="00CB74D9"/>
    <w:rsid w:val="00CC1693"/>
    <w:rsid w:val="00CC1A05"/>
    <w:rsid w:val="00CC29F8"/>
    <w:rsid w:val="00CC3547"/>
    <w:rsid w:val="00CC783C"/>
    <w:rsid w:val="00CC79A5"/>
    <w:rsid w:val="00CD08B6"/>
    <w:rsid w:val="00CD40E4"/>
    <w:rsid w:val="00CD6453"/>
    <w:rsid w:val="00CE0676"/>
    <w:rsid w:val="00CE147C"/>
    <w:rsid w:val="00CF6B06"/>
    <w:rsid w:val="00CF7999"/>
    <w:rsid w:val="00D034F3"/>
    <w:rsid w:val="00D07621"/>
    <w:rsid w:val="00D076CB"/>
    <w:rsid w:val="00D10864"/>
    <w:rsid w:val="00D12175"/>
    <w:rsid w:val="00D1470C"/>
    <w:rsid w:val="00D14DDF"/>
    <w:rsid w:val="00D16029"/>
    <w:rsid w:val="00D1776A"/>
    <w:rsid w:val="00D17E11"/>
    <w:rsid w:val="00D36BF8"/>
    <w:rsid w:val="00D37C85"/>
    <w:rsid w:val="00D4172A"/>
    <w:rsid w:val="00D4174B"/>
    <w:rsid w:val="00D42635"/>
    <w:rsid w:val="00D43E94"/>
    <w:rsid w:val="00D44186"/>
    <w:rsid w:val="00D51840"/>
    <w:rsid w:val="00D62C21"/>
    <w:rsid w:val="00D638C9"/>
    <w:rsid w:val="00D64EFF"/>
    <w:rsid w:val="00D76C05"/>
    <w:rsid w:val="00D84556"/>
    <w:rsid w:val="00D85CF6"/>
    <w:rsid w:val="00D86239"/>
    <w:rsid w:val="00D9320D"/>
    <w:rsid w:val="00DA600D"/>
    <w:rsid w:val="00DA6D25"/>
    <w:rsid w:val="00DB24BA"/>
    <w:rsid w:val="00DB6892"/>
    <w:rsid w:val="00DB7B6B"/>
    <w:rsid w:val="00DC1156"/>
    <w:rsid w:val="00DC32CF"/>
    <w:rsid w:val="00DC3FE8"/>
    <w:rsid w:val="00DC4987"/>
    <w:rsid w:val="00DC698C"/>
    <w:rsid w:val="00DC79E6"/>
    <w:rsid w:val="00DD096C"/>
    <w:rsid w:val="00DD11F9"/>
    <w:rsid w:val="00DE01C1"/>
    <w:rsid w:val="00DE1583"/>
    <w:rsid w:val="00DE2FFE"/>
    <w:rsid w:val="00DE3D9B"/>
    <w:rsid w:val="00DE6A5E"/>
    <w:rsid w:val="00E005AE"/>
    <w:rsid w:val="00E02A6C"/>
    <w:rsid w:val="00E03870"/>
    <w:rsid w:val="00E040FE"/>
    <w:rsid w:val="00E0544A"/>
    <w:rsid w:val="00E133A0"/>
    <w:rsid w:val="00E15B26"/>
    <w:rsid w:val="00E20D9F"/>
    <w:rsid w:val="00E25302"/>
    <w:rsid w:val="00E25F18"/>
    <w:rsid w:val="00E30CF1"/>
    <w:rsid w:val="00E31798"/>
    <w:rsid w:val="00E3546D"/>
    <w:rsid w:val="00E36DBE"/>
    <w:rsid w:val="00E43B0D"/>
    <w:rsid w:val="00E4782A"/>
    <w:rsid w:val="00E47E63"/>
    <w:rsid w:val="00E62005"/>
    <w:rsid w:val="00E64A23"/>
    <w:rsid w:val="00E6524D"/>
    <w:rsid w:val="00E711CE"/>
    <w:rsid w:val="00E730E4"/>
    <w:rsid w:val="00E754A1"/>
    <w:rsid w:val="00E75579"/>
    <w:rsid w:val="00E84215"/>
    <w:rsid w:val="00E912E4"/>
    <w:rsid w:val="00E96BDF"/>
    <w:rsid w:val="00E97FA5"/>
    <w:rsid w:val="00EA0910"/>
    <w:rsid w:val="00EA355E"/>
    <w:rsid w:val="00EA69D2"/>
    <w:rsid w:val="00EB1C71"/>
    <w:rsid w:val="00EB478B"/>
    <w:rsid w:val="00EB5355"/>
    <w:rsid w:val="00EB5CD4"/>
    <w:rsid w:val="00EC6A84"/>
    <w:rsid w:val="00ED1012"/>
    <w:rsid w:val="00ED36E7"/>
    <w:rsid w:val="00EE0012"/>
    <w:rsid w:val="00EE3447"/>
    <w:rsid w:val="00EE6B65"/>
    <w:rsid w:val="00EF1EE7"/>
    <w:rsid w:val="00EF598D"/>
    <w:rsid w:val="00EF682F"/>
    <w:rsid w:val="00F0483C"/>
    <w:rsid w:val="00F07E69"/>
    <w:rsid w:val="00F10A95"/>
    <w:rsid w:val="00F15386"/>
    <w:rsid w:val="00F1751E"/>
    <w:rsid w:val="00F2048D"/>
    <w:rsid w:val="00F36AE2"/>
    <w:rsid w:val="00F37CEE"/>
    <w:rsid w:val="00F426C1"/>
    <w:rsid w:val="00F527A2"/>
    <w:rsid w:val="00F52BF4"/>
    <w:rsid w:val="00F54CD2"/>
    <w:rsid w:val="00F54EC9"/>
    <w:rsid w:val="00F5695F"/>
    <w:rsid w:val="00F56D18"/>
    <w:rsid w:val="00F643CF"/>
    <w:rsid w:val="00F64C51"/>
    <w:rsid w:val="00F668D8"/>
    <w:rsid w:val="00F70C0A"/>
    <w:rsid w:val="00F7168C"/>
    <w:rsid w:val="00F73B79"/>
    <w:rsid w:val="00F747EA"/>
    <w:rsid w:val="00F8019D"/>
    <w:rsid w:val="00F81F29"/>
    <w:rsid w:val="00F9035B"/>
    <w:rsid w:val="00F970F2"/>
    <w:rsid w:val="00F97792"/>
    <w:rsid w:val="00FA022A"/>
    <w:rsid w:val="00FA1C74"/>
    <w:rsid w:val="00FA6EC2"/>
    <w:rsid w:val="00FB3F16"/>
    <w:rsid w:val="00FB423E"/>
    <w:rsid w:val="00FB46AD"/>
    <w:rsid w:val="00FB6873"/>
    <w:rsid w:val="00FB6F6C"/>
    <w:rsid w:val="00FC0952"/>
    <w:rsid w:val="00FC22AD"/>
    <w:rsid w:val="00FC301B"/>
    <w:rsid w:val="00FC4099"/>
    <w:rsid w:val="00FC4390"/>
    <w:rsid w:val="00FC5022"/>
    <w:rsid w:val="00FD0714"/>
    <w:rsid w:val="00FD2C51"/>
    <w:rsid w:val="00FD525C"/>
    <w:rsid w:val="00FD5BDA"/>
    <w:rsid w:val="00FD69F4"/>
    <w:rsid w:val="00FE7555"/>
    <w:rsid w:val="00FE783C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685A-A79B-419F-A770-8BC45401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2017-04-14T13:32:00Z</cp:lastPrinted>
  <dcterms:created xsi:type="dcterms:W3CDTF">2017-06-27T08:21:00Z</dcterms:created>
  <dcterms:modified xsi:type="dcterms:W3CDTF">2017-11-21T05:54:00Z</dcterms:modified>
</cp:coreProperties>
</file>