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9D" w:rsidRDefault="00BE159D" w:rsidP="00F7649C">
      <w:pPr>
        <w:pStyle w:val="10"/>
        <w:rPr>
          <w:rFonts w:ascii="Times New Roman" w:hAnsi="Times New Roman" w:cs="Times New Roman"/>
          <w:sz w:val="28"/>
        </w:rPr>
      </w:pPr>
    </w:p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F040CD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Васильевского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0774A3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0774A3">
        <w:rPr>
          <w:rFonts w:ascii="Times New Roman" w:hAnsi="Times New Roman" w:cs="Times New Roman"/>
          <w:b w:val="0"/>
          <w:sz w:val="28"/>
        </w:rPr>
        <w:t xml:space="preserve">от </w:t>
      </w:r>
      <w:r w:rsidR="00F040CD">
        <w:rPr>
          <w:rFonts w:ascii="Times New Roman" w:hAnsi="Times New Roman" w:cs="Times New Roman"/>
          <w:b w:val="0"/>
          <w:sz w:val="28"/>
        </w:rPr>
        <w:t xml:space="preserve"> 27 декабря 2019</w:t>
      </w:r>
      <w:r w:rsidRPr="000774A3">
        <w:rPr>
          <w:rFonts w:ascii="Times New Roman" w:hAnsi="Times New Roman" w:cs="Times New Roman"/>
          <w:b w:val="0"/>
          <w:sz w:val="28"/>
        </w:rPr>
        <w:t xml:space="preserve">г. </w:t>
      </w:r>
      <w:r w:rsidR="00F040CD">
        <w:rPr>
          <w:rFonts w:ascii="Times New Roman" w:hAnsi="Times New Roman" w:cs="Times New Roman"/>
          <w:b w:val="0"/>
          <w:sz w:val="28"/>
        </w:rPr>
        <w:t xml:space="preserve">  </w:t>
      </w:r>
      <w:r w:rsidRPr="000774A3">
        <w:rPr>
          <w:rFonts w:ascii="Times New Roman" w:hAnsi="Times New Roman" w:cs="Times New Roman"/>
          <w:b w:val="0"/>
          <w:sz w:val="28"/>
        </w:rPr>
        <w:t xml:space="preserve">№ </w:t>
      </w:r>
      <w:r w:rsidR="00F040CD">
        <w:rPr>
          <w:rFonts w:ascii="Times New Roman" w:hAnsi="Times New Roman" w:cs="Times New Roman"/>
          <w:b w:val="0"/>
          <w:sz w:val="28"/>
        </w:rPr>
        <w:t>191</w:t>
      </w:r>
    </w:p>
    <w:p w:rsidR="006D30F1" w:rsidRPr="00327C53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с.</w:t>
      </w:r>
      <w:r w:rsidR="00F040CD">
        <w:rPr>
          <w:rFonts w:ascii="Times New Roman" w:hAnsi="Times New Roman" w:cs="Times New Roman"/>
          <w:b w:val="0"/>
          <w:sz w:val="24"/>
        </w:rPr>
        <w:t xml:space="preserve"> Васильевка</w:t>
      </w:r>
    </w:p>
    <w:p w:rsidR="00BE159D" w:rsidRDefault="00BE159D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560E5" w:rsidRDefault="001560E5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Совета народных депутатов </w:t>
      </w:r>
      <w:r w:rsidR="00F040CD">
        <w:rPr>
          <w:rFonts w:ascii="Times New Roman" w:hAnsi="Times New Roman" w:cs="Times New Roman"/>
          <w:b/>
          <w:sz w:val="28"/>
          <w:szCs w:val="28"/>
          <w:lang w:eastAsia="ar-SA"/>
        </w:rPr>
        <w:t>Васильевского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от </w:t>
      </w:r>
      <w:r w:rsidR="00F040CD">
        <w:rPr>
          <w:rFonts w:ascii="Times New Roman" w:hAnsi="Times New Roman" w:cs="Times New Roman"/>
          <w:b/>
          <w:sz w:val="28"/>
          <w:szCs w:val="28"/>
          <w:lang w:eastAsia="ar-SA"/>
        </w:rPr>
        <w:t>31.07.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2018 г. № </w:t>
      </w:r>
      <w:r w:rsidR="00F040C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140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145C3C" w:rsidRP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структуры администрации </w:t>
      </w:r>
      <w:r w:rsidR="00F040CD">
        <w:rPr>
          <w:rFonts w:ascii="Times New Roman" w:hAnsi="Times New Roman" w:cs="Times New Roman"/>
          <w:b/>
          <w:sz w:val="28"/>
          <w:szCs w:val="28"/>
          <w:lang w:eastAsia="ar-SA"/>
        </w:rPr>
        <w:t>Васильевского</w:t>
      </w:r>
      <w:r w:rsidR="00145C3C" w:rsidRP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145C3C" w:rsidRDefault="00145C3C" w:rsidP="00145C3C">
      <w:pPr>
        <w:spacing w:after="0" w:line="240" w:lineRule="auto"/>
        <w:ind w:right="396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E6814" w:rsidRDefault="00BB244F" w:rsidP="00BB2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B244F">
        <w:rPr>
          <w:rFonts w:ascii="Times New Roman" w:hAnsi="Times New Roman"/>
          <w:bCs/>
          <w:kern w:val="28"/>
          <w:sz w:val="28"/>
          <w:szCs w:val="28"/>
        </w:rPr>
        <w:t>Руководствуясь пунктом 8 статьи 37 Федерального закона от 06.10.2003 г. № 131-ФЗ «Об общих принципах организации местного самоуправления в Российской Федерации», законом Воронежской области от 28.12.2007 г. № 175-ОЗ «О муниципальной службе в Воронежской облас</w:t>
      </w:r>
      <w:r>
        <w:rPr>
          <w:rFonts w:ascii="Times New Roman" w:hAnsi="Times New Roman"/>
          <w:bCs/>
          <w:kern w:val="28"/>
          <w:sz w:val="28"/>
          <w:szCs w:val="28"/>
        </w:rPr>
        <w:t>ти», пунктом 12 части 2 статьи 2</w:t>
      </w:r>
      <w:r w:rsidRPr="00BB244F">
        <w:rPr>
          <w:rFonts w:ascii="Times New Roman" w:hAnsi="Times New Roman"/>
          <w:bCs/>
          <w:kern w:val="28"/>
          <w:sz w:val="28"/>
          <w:szCs w:val="28"/>
        </w:rPr>
        <w:t xml:space="preserve">7 Устава </w:t>
      </w:r>
      <w:r w:rsidR="00F040CD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Pr="00BB244F">
        <w:rPr>
          <w:rFonts w:ascii="Times New Roman" w:hAnsi="Times New Roman"/>
          <w:bCs/>
          <w:kern w:val="28"/>
          <w:sz w:val="28"/>
          <w:szCs w:val="28"/>
        </w:rPr>
        <w:t xml:space="preserve">Бутурлиновского муниципального района Воронежской области, в целях оптимизации организационно-штатных структур администрации </w:t>
      </w:r>
      <w:r w:rsidR="00F040CD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Pr="00BB244F">
        <w:rPr>
          <w:rFonts w:ascii="Times New Roman" w:hAnsi="Times New Roman"/>
          <w:bCs/>
          <w:kern w:val="28"/>
          <w:sz w:val="28"/>
          <w:szCs w:val="28"/>
        </w:rPr>
        <w:t xml:space="preserve">Бутурлиновского муниципального района, Совет народных депутатов </w:t>
      </w:r>
      <w:r w:rsidR="00F040CD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Pr="00BB244F">
        <w:rPr>
          <w:rFonts w:ascii="Times New Roman" w:hAnsi="Times New Roman"/>
          <w:bCs/>
          <w:kern w:val="28"/>
          <w:sz w:val="28"/>
          <w:szCs w:val="28"/>
        </w:rPr>
        <w:t>Бутурлиновского муниципального района</w:t>
      </w:r>
    </w:p>
    <w:p w:rsidR="00BB244F" w:rsidRDefault="00BB244F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BE159D" w:rsidRDefault="00BE159D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1E6814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BE159D" w:rsidRP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F040CD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 w:rsidR="00BE159D" w:rsidRP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F040CD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</w:t>
      </w:r>
      <w:r w:rsidR="00BE159D" w:rsidRP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№ </w:t>
      </w:r>
      <w:r w:rsidR="00F040CD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BE159D" w:rsidRP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структуры администрации </w:t>
      </w:r>
      <w:r w:rsidR="00F040CD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 w:rsidR="00BE159D" w:rsidRP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области»</w:t>
      </w:r>
      <w:r w:rsid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изменения, изложив Структуру администрации </w:t>
      </w:r>
      <w:r w:rsidR="00F040CD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 w:rsid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новой редакции:</w:t>
      </w:r>
    </w:p>
    <w:p w:rsidR="00BE159D" w:rsidRDefault="00BE159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59D" w:rsidRDefault="00BE159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709"/>
        <w:gridCol w:w="1345"/>
        <w:gridCol w:w="718"/>
        <w:gridCol w:w="2410"/>
        <w:gridCol w:w="425"/>
        <w:gridCol w:w="2268"/>
        <w:gridCol w:w="1383"/>
      </w:tblGrid>
      <w:tr w:rsidR="00BE159D" w:rsidRPr="00BE159D" w:rsidTr="00CD2347">
        <w:tc>
          <w:tcPr>
            <w:tcW w:w="9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D" w:rsidRPr="00BE159D" w:rsidRDefault="00BE159D" w:rsidP="00D8096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BE159D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Глава </w:t>
            </w:r>
            <w:r w:rsidR="00F040CD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Васильевского</w:t>
            </w:r>
            <w:r w:rsidR="00F040CD" w:rsidRPr="00BE159D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E159D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сельского поселения</w:t>
            </w:r>
          </w:p>
        </w:tc>
      </w:tr>
      <w:tr w:rsidR="00BE159D" w:rsidRPr="00BE159D" w:rsidTr="00CD2347">
        <w:trPr>
          <w:gridAfter w:val="1"/>
          <w:wAfter w:w="1383" w:type="dxa"/>
          <w:trHeight w:val="6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59D" w:rsidRPr="00BE159D" w:rsidRDefault="00BE159D" w:rsidP="00BE159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9D" w:rsidRPr="00BE159D" w:rsidRDefault="00BE159D" w:rsidP="00BE159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159D" w:rsidRPr="00BE159D" w:rsidRDefault="00BE159D" w:rsidP="00BE159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59D" w:rsidRPr="00BE159D" w:rsidRDefault="00BE159D" w:rsidP="00BE159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59D" w:rsidRPr="00BE159D" w:rsidRDefault="00BE159D" w:rsidP="00BE159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E159D" w:rsidRPr="00BE159D" w:rsidTr="00D8096B"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D" w:rsidRPr="00BE159D" w:rsidRDefault="00BE159D" w:rsidP="00D8096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BE159D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D" w:rsidRPr="00BE159D" w:rsidRDefault="00D8096B" w:rsidP="00D8096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Старший инспектор </w:t>
            </w:r>
            <w:r w:rsidR="00BE159D" w:rsidRPr="00BE159D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-главный бухгалтер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D" w:rsidRPr="00BE159D" w:rsidRDefault="00BE159D" w:rsidP="00F040C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BE159D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Инспектор </w:t>
            </w:r>
          </w:p>
        </w:tc>
      </w:tr>
    </w:tbl>
    <w:p w:rsidR="00BE159D" w:rsidRDefault="00BE159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14" w:rsidRPr="001E6814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0CD" w:rsidRPr="00F040CD">
        <w:t xml:space="preserve"> </w:t>
      </w:r>
      <w:r w:rsidR="00F040CD" w:rsidRPr="00F0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 официальном периодическом печатном издании «Вестник муниципальных нормативно - правовых актов и иной официальной информации Васильевского сельского поселения Бутурлиновского муниципального района Воронежской области».</w:t>
      </w:r>
    </w:p>
    <w:p w:rsidR="004A228A" w:rsidRPr="004A228A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2020 года.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226" w:rsidRPr="00433B8D" w:rsidRDefault="00774CAB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040CD" w:rsidRPr="00F0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сельского поселения </w:t>
      </w:r>
      <w:r w:rsidR="00F0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Т.А. Котелевская</w:t>
      </w:r>
    </w:p>
    <w:sectPr w:rsidR="008C5226" w:rsidRPr="00433B8D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F1" w:rsidRDefault="008D03F1" w:rsidP="000E3A25">
      <w:pPr>
        <w:spacing w:after="0" w:line="240" w:lineRule="auto"/>
      </w:pPr>
      <w:r>
        <w:separator/>
      </w:r>
    </w:p>
  </w:endnote>
  <w:endnote w:type="continuationSeparator" w:id="1">
    <w:p w:rsidR="008D03F1" w:rsidRDefault="008D03F1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F1" w:rsidRDefault="008D03F1" w:rsidP="000E3A25">
      <w:pPr>
        <w:spacing w:after="0" w:line="240" w:lineRule="auto"/>
      </w:pPr>
      <w:r>
        <w:separator/>
      </w:r>
    </w:p>
  </w:footnote>
  <w:footnote w:type="continuationSeparator" w:id="1">
    <w:p w:rsidR="008D03F1" w:rsidRDefault="008D03F1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3FFB"/>
    <w:rsid w:val="0003087D"/>
    <w:rsid w:val="000438DC"/>
    <w:rsid w:val="00046193"/>
    <w:rsid w:val="00056C89"/>
    <w:rsid w:val="000774A3"/>
    <w:rsid w:val="000E2B38"/>
    <w:rsid w:val="000E3A25"/>
    <w:rsid w:val="000F0644"/>
    <w:rsid w:val="00104C05"/>
    <w:rsid w:val="001136FD"/>
    <w:rsid w:val="00117907"/>
    <w:rsid w:val="00123D83"/>
    <w:rsid w:val="00145C3C"/>
    <w:rsid w:val="001560E5"/>
    <w:rsid w:val="00190742"/>
    <w:rsid w:val="001C0C82"/>
    <w:rsid w:val="001D7DCD"/>
    <w:rsid w:val="001E6814"/>
    <w:rsid w:val="001F5EDC"/>
    <w:rsid w:val="002001A0"/>
    <w:rsid w:val="0021031F"/>
    <w:rsid w:val="002210BF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252F1"/>
    <w:rsid w:val="00327C53"/>
    <w:rsid w:val="0035369F"/>
    <w:rsid w:val="003B45B6"/>
    <w:rsid w:val="003E50DE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22AF4"/>
    <w:rsid w:val="00527712"/>
    <w:rsid w:val="00542182"/>
    <w:rsid w:val="00544DFB"/>
    <w:rsid w:val="005653D5"/>
    <w:rsid w:val="0058065E"/>
    <w:rsid w:val="005F0067"/>
    <w:rsid w:val="005F64F4"/>
    <w:rsid w:val="00604135"/>
    <w:rsid w:val="006054FB"/>
    <w:rsid w:val="00605DBF"/>
    <w:rsid w:val="0060649C"/>
    <w:rsid w:val="00617205"/>
    <w:rsid w:val="00621043"/>
    <w:rsid w:val="006753D0"/>
    <w:rsid w:val="00693E0A"/>
    <w:rsid w:val="006A397D"/>
    <w:rsid w:val="006B0B13"/>
    <w:rsid w:val="006C3708"/>
    <w:rsid w:val="006C79D1"/>
    <w:rsid w:val="006D30F1"/>
    <w:rsid w:val="006E304A"/>
    <w:rsid w:val="0070206A"/>
    <w:rsid w:val="007061A3"/>
    <w:rsid w:val="007158D1"/>
    <w:rsid w:val="00734724"/>
    <w:rsid w:val="00744619"/>
    <w:rsid w:val="0075562C"/>
    <w:rsid w:val="00770132"/>
    <w:rsid w:val="00774CAB"/>
    <w:rsid w:val="00775D81"/>
    <w:rsid w:val="007B596A"/>
    <w:rsid w:val="007B7664"/>
    <w:rsid w:val="007C4232"/>
    <w:rsid w:val="007E3426"/>
    <w:rsid w:val="008064FF"/>
    <w:rsid w:val="008134F5"/>
    <w:rsid w:val="0087144A"/>
    <w:rsid w:val="008A370B"/>
    <w:rsid w:val="008C1A8F"/>
    <w:rsid w:val="008C5226"/>
    <w:rsid w:val="008D03F1"/>
    <w:rsid w:val="008D76FE"/>
    <w:rsid w:val="008E787C"/>
    <w:rsid w:val="008E7C58"/>
    <w:rsid w:val="00903363"/>
    <w:rsid w:val="00910371"/>
    <w:rsid w:val="0092050F"/>
    <w:rsid w:val="00934F4B"/>
    <w:rsid w:val="009628C5"/>
    <w:rsid w:val="00965C25"/>
    <w:rsid w:val="009A03A5"/>
    <w:rsid w:val="009A16E7"/>
    <w:rsid w:val="009A5845"/>
    <w:rsid w:val="009A7D6F"/>
    <w:rsid w:val="009E30AB"/>
    <w:rsid w:val="00A36577"/>
    <w:rsid w:val="00A544D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9312F"/>
    <w:rsid w:val="00BB244F"/>
    <w:rsid w:val="00BD71DC"/>
    <w:rsid w:val="00BE159D"/>
    <w:rsid w:val="00BF43C9"/>
    <w:rsid w:val="00C32464"/>
    <w:rsid w:val="00C53FBE"/>
    <w:rsid w:val="00C5774E"/>
    <w:rsid w:val="00C65499"/>
    <w:rsid w:val="00CA65CA"/>
    <w:rsid w:val="00CB0ADD"/>
    <w:rsid w:val="00CC6576"/>
    <w:rsid w:val="00CD6202"/>
    <w:rsid w:val="00CE5536"/>
    <w:rsid w:val="00CF3580"/>
    <w:rsid w:val="00CF66A5"/>
    <w:rsid w:val="00D16257"/>
    <w:rsid w:val="00D16602"/>
    <w:rsid w:val="00D2251F"/>
    <w:rsid w:val="00D70EA7"/>
    <w:rsid w:val="00D73CEC"/>
    <w:rsid w:val="00D8096B"/>
    <w:rsid w:val="00DE159D"/>
    <w:rsid w:val="00E16B42"/>
    <w:rsid w:val="00E228D3"/>
    <w:rsid w:val="00E31BB9"/>
    <w:rsid w:val="00E32053"/>
    <w:rsid w:val="00E46CD4"/>
    <w:rsid w:val="00E5037E"/>
    <w:rsid w:val="00E87BC3"/>
    <w:rsid w:val="00E96013"/>
    <w:rsid w:val="00EC00DF"/>
    <w:rsid w:val="00EC562D"/>
    <w:rsid w:val="00EE32C3"/>
    <w:rsid w:val="00F040CD"/>
    <w:rsid w:val="00F25040"/>
    <w:rsid w:val="00F60BBE"/>
    <w:rsid w:val="00F6235D"/>
    <w:rsid w:val="00F65B4B"/>
    <w:rsid w:val="00F7649C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A402-6F5A-4858-8A18-153DD846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28</cp:revision>
  <cp:lastPrinted>2019-12-27T10:10:00Z</cp:lastPrinted>
  <dcterms:created xsi:type="dcterms:W3CDTF">2019-10-10T10:54:00Z</dcterms:created>
  <dcterms:modified xsi:type="dcterms:W3CDTF">2019-12-30T05:35:00Z</dcterms:modified>
</cp:coreProperties>
</file>