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7E6E" w14:textId="77777777" w:rsidR="00963B79" w:rsidRDefault="00963B79" w:rsidP="00963B79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468C3936" wp14:editId="0C7BB0BA">
            <wp:extent cx="647700" cy="762000"/>
            <wp:effectExtent l="19050" t="0" r="0" b="0"/>
            <wp:docPr id="4" name="Рисунок 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60FC55" w14:textId="77777777" w:rsidR="00963B79" w:rsidRPr="00184185" w:rsidRDefault="00963B79" w:rsidP="00963B79">
      <w:pPr>
        <w:pStyle w:val="a3"/>
        <w:spacing w:line="240" w:lineRule="auto"/>
        <w:rPr>
          <w:b/>
          <w:bCs/>
          <w:sz w:val="36"/>
          <w:szCs w:val="36"/>
        </w:rPr>
      </w:pPr>
      <w:r w:rsidRPr="00184185">
        <w:rPr>
          <w:b/>
          <w:bCs/>
          <w:sz w:val="36"/>
          <w:szCs w:val="36"/>
        </w:rPr>
        <w:t>Совет народных депутатов</w:t>
      </w:r>
    </w:p>
    <w:p w14:paraId="7ABD0F75" w14:textId="77777777" w:rsidR="00963B79" w:rsidRPr="00184185" w:rsidRDefault="00963B79" w:rsidP="00963B79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Васильевского </w:t>
      </w:r>
      <w:r w:rsidRPr="00184185">
        <w:rPr>
          <w:rFonts w:ascii="Times New Roman" w:hAnsi="Times New Roman"/>
          <w:b/>
          <w:i/>
          <w:sz w:val="36"/>
          <w:szCs w:val="36"/>
        </w:rPr>
        <w:t>сельского поселения</w:t>
      </w:r>
    </w:p>
    <w:p w14:paraId="4206FFC1" w14:textId="77777777" w:rsidR="00963B79" w:rsidRPr="00184185" w:rsidRDefault="00963B79" w:rsidP="00963B79">
      <w:pPr>
        <w:pStyle w:val="a3"/>
        <w:spacing w:line="240" w:lineRule="auto"/>
        <w:rPr>
          <w:b/>
          <w:bCs/>
          <w:sz w:val="36"/>
          <w:szCs w:val="36"/>
        </w:rPr>
      </w:pPr>
      <w:r w:rsidRPr="00184185">
        <w:rPr>
          <w:b/>
          <w:bCs/>
          <w:sz w:val="36"/>
          <w:szCs w:val="36"/>
        </w:rPr>
        <w:t>Бутурлиновского муниципального района</w:t>
      </w:r>
    </w:p>
    <w:p w14:paraId="218E5985" w14:textId="77777777" w:rsidR="00963B79" w:rsidRPr="00184185" w:rsidRDefault="00963B79" w:rsidP="00963B79">
      <w:pPr>
        <w:pStyle w:val="1"/>
        <w:rPr>
          <w:b/>
          <w:bCs/>
          <w:iCs/>
          <w:sz w:val="36"/>
          <w:szCs w:val="36"/>
        </w:rPr>
      </w:pPr>
      <w:r w:rsidRPr="00184185">
        <w:rPr>
          <w:b/>
          <w:bCs/>
          <w:iCs/>
          <w:sz w:val="36"/>
          <w:szCs w:val="36"/>
        </w:rPr>
        <w:t>Воронежской области</w:t>
      </w:r>
    </w:p>
    <w:p w14:paraId="6D0D04F3" w14:textId="77777777" w:rsidR="00963B79" w:rsidRDefault="00963B79" w:rsidP="00963B79">
      <w:pPr>
        <w:pStyle w:val="2"/>
        <w:jc w:val="center"/>
        <w:rPr>
          <w:b w:val="0"/>
          <w:bCs w:val="0"/>
          <w:sz w:val="40"/>
          <w:szCs w:val="32"/>
        </w:rPr>
      </w:pPr>
      <w:r>
        <w:rPr>
          <w:b w:val="0"/>
          <w:bCs w:val="0"/>
          <w:sz w:val="40"/>
        </w:rPr>
        <w:t>РЕШЕНИЕ</w:t>
      </w:r>
    </w:p>
    <w:p w14:paraId="2783E2FA" w14:textId="77777777" w:rsidR="00963B79" w:rsidRPr="00963B79" w:rsidRDefault="00963B79" w:rsidP="00963B79"/>
    <w:p w14:paraId="09A75EAD" w14:textId="41F9F26C" w:rsidR="00963B79" w:rsidRPr="009A342D" w:rsidRDefault="00963B79" w:rsidP="00963B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342D">
        <w:rPr>
          <w:rFonts w:ascii="Times New Roman" w:hAnsi="Times New Roman" w:cs="Times New Roman"/>
          <w:b/>
          <w:sz w:val="28"/>
          <w:szCs w:val="28"/>
        </w:rPr>
        <w:t>от  1</w:t>
      </w:r>
      <w:r w:rsidR="00193512">
        <w:rPr>
          <w:rFonts w:ascii="Times New Roman" w:hAnsi="Times New Roman" w:cs="Times New Roman"/>
          <w:b/>
          <w:sz w:val="28"/>
          <w:szCs w:val="28"/>
        </w:rPr>
        <w:t>4</w:t>
      </w:r>
      <w:r w:rsidRPr="009A342D">
        <w:rPr>
          <w:rFonts w:ascii="Times New Roman" w:hAnsi="Times New Roman" w:cs="Times New Roman"/>
          <w:b/>
          <w:sz w:val="28"/>
          <w:szCs w:val="28"/>
        </w:rPr>
        <w:t xml:space="preserve"> февраля  202</w:t>
      </w:r>
      <w:r w:rsidR="00193512">
        <w:rPr>
          <w:rFonts w:ascii="Times New Roman" w:hAnsi="Times New Roman" w:cs="Times New Roman"/>
          <w:b/>
          <w:sz w:val="28"/>
          <w:szCs w:val="28"/>
        </w:rPr>
        <w:t>2</w:t>
      </w:r>
      <w:r w:rsidRPr="009A342D">
        <w:rPr>
          <w:rFonts w:ascii="Times New Roman" w:hAnsi="Times New Roman" w:cs="Times New Roman"/>
          <w:b/>
          <w:sz w:val="28"/>
          <w:szCs w:val="28"/>
        </w:rPr>
        <w:t xml:space="preserve">  года   № </w:t>
      </w:r>
      <w:r w:rsidR="00193512">
        <w:rPr>
          <w:rFonts w:ascii="Times New Roman" w:hAnsi="Times New Roman" w:cs="Times New Roman"/>
          <w:b/>
          <w:sz w:val="28"/>
          <w:szCs w:val="28"/>
        </w:rPr>
        <w:t>57</w:t>
      </w:r>
    </w:p>
    <w:p w14:paraId="74E7BBC1" w14:textId="77777777" w:rsidR="00963B79" w:rsidRPr="00963B79" w:rsidRDefault="00963B79" w:rsidP="00963B79">
      <w:pPr>
        <w:spacing w:after="0"/>
        <w:ind w:firstLine="708"/>
        <w:rPr>
          <w:rFonts w:ascii="Times New Roman" w:hAnsi="Times New Roman" w:cs="Times New Roman"/>
        </w:rPr>
      </w:pPr>
      <w:r w:rsidRPr="00963B79">
        <w:rPr>
          <w:rFonts w:ascii="Times New Roman" w:hAnsi="Times New Roman" w:cs="Times New Roman"/>
        </w:rPr>
        <w:t>с. Васильевка</w:t>
      </w:r>
    </w:p>
    <w:p w14:paraId="791AE20E" w14:textId="77777777" w:rsidR="00963B79" w:rsidRDefault="00963B79" w:rsidP="00963B79">
      <w:pPr>
        <w:ind w:firstLine="708"/>
      </w:pPr>
    </w:p>
    <w:p w14:paraId="175F3889" w14:textId="26599765" w:rsidR="00963B79" w:rsidRDefault="00963B79" w:rsidP="00B8252E">
      <w:pPr>
        <w:pStyle w:val="ConsPlusNormal"/>
        <w:widowControl/>
        <w:ind w:right="340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отчете главы Васильевского сельского поселения Бутурлиновского муниципального района Воронежской области о результатах своей деятельности и деятельности администрации Васильевского  сельского  поселения Бутурлиновского муниципального района Воронежской области за 202</w:t>
      </w:r>
      <w:r w:rsidR="0019351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B08A694" w14:textId="77777777" w:rsidR="00963B79" w:rsidRDefault="00963B79" w:rsidP="00963B79">
      <w:pPr>
        <w:pStyle w:val="ConsPlusNormal"/>
        <w:widowControl/>
        <w:ind w:right="349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EB4831" w14:textId="0480B9DA" w:rsidR="00963B79" w:rsidRDefault="00963B79" w:rsidP="00963B79">
      <w:pPr>
        <w:pStyle w:val="FR1"/>
        <w:spacing w:before="0"/>
        <w:ind w:firstLine="709"/>
        <w:jc w:val="both"/>
      </w:pPr>
      <w:r>
        <w:t xml:space="preserve">В соответствии с пунктом 6.1. статьи 37 Федерального закона РФ от 06 октября 2003 г. № 131-ФЗ «Об общих принципах организации местного самоуправления в Российской Федерации», </w:t>
      </w:r>
      <w:r w:rsidRPr="00CA6DD0">
        <w:t>пунктом 8 статьи 34  Устава</w:t>
      </w:r>
      <w:r>
        <w:t xml:space="preserve"> Васильевского сельского поселения Бутурлиновского муниципального района Воронежской области, заслушав и обсудив отчет главы Васильевского сельского поселения Бутурлиновского муниципального района Воронежской области Котелевской Татьяны Александровны о результатах своей деятельности и деятельности администрации Васильевского сельского поселения Бутурлиновского муниципального района Воронежской области за 202</w:t>
      </w:r>
      <w:r w:rsidR="00193512">
        <w:t>1</w:t>
      </w:r>
      <w:r>
        <w:t xml:space="preserve"> год, Совет народных депутатов  Васильевского сельского поселения Бутурлиновского муниципального района Воронежской области</w:t>
      </w:r>
    </w:p>
    <w:p w14:paraId="3E3D6421" w14:textId="77777777" w:rsidR="00963B79" w:rsidRDefault="00963B79" w:rsidP="00963B79">
      <w:pPr>
        <w:pStyle w:val="FR1"/>
        <w:spacing w:before="0"/>
        <w:ind w:firstLine="709"/>
        <w:jc w:val="center"/>
      </w:pPr>
      <w:r w:rsidRPr="00A015BE">
        <w:t>РЕШИЛ:</w:t>
      </w:r>
    </w:p>
    <w:p w14:paraId="54372825" w14:textId="77777777" w:rsidR="00963B79" w:rsidRDefault="00963B79" w:rsidP="00963B79">
      <w:pPr>
        <w:pStyle w:val="FR1"/>
        <w:spacing w:before="0"/>
        <w:ind w:firstLine="709"/>
        <w:jc w:val="center"/>
      </w:pPr>
    </w:p>
    <w:p w14:paraId="630BEB55" w14:textId="4DE02ECE" w:rsidR="00963B79" w:rsidRDefault="00963B79" w:rsidP="00963B79">
      <w:pPr>
        <w:pStyle w:val="FR1"/>
        <w:spacing w:before="0"/>
        <w:ind w:firstLine="709"/>
        <w:jc w:val="both"/>
      </w:pPr>
      <w:r w:rsidRPr="00A015BE">
        <w:t xml:space="preserve">1. </w:t>
      </w:r>
      <w:r>
        <w:t>Отчет главы Васильевского сельского поселения Бутурлиновского муниципального района Воронежской области о результатах своей деятельности и деятельности администрации Васильевского сельского поселения Бутурлиновского муниципального района Воронежской области за 202</w:t>
      </w:r>
      <w:r w:rsidR="00193512">
        <w:t>1</w:t>
      </w:r>
      <w:r>
        <w:t xml:space="preserve"> год утвердить.</w:t>
      </w:r>
    </w:p>
    <w:p w14:paraId="5B4FF830" w14:textId="703E956C" w:rsidR="00963B79" w:rsidRDefault="00963B79" w:rsidP="00963B79">
      <w:pPr>
        <w:pStyle w:val="FR1"/>
        <w:spacing w:before="0"/>
        <w:ind w:firstLine="709"/>
        <w:jc w:val="both"/>
      </w:pPr>
      <w:r>
        <w:t xml:space="preserve">2. Работу главы Васильевского сельского поселения Бутурлиновского </w:t>
      </w:r>
      <w:r>
        <w:lastRenderedPageBreak/>
        <w:t>муниципального района Воронежской области и работу администрации Васильевского сельского поселения Бутурлиновского муниципального района Воронежской области в 202</w:t>
      </w:r>
      <w:r w:rsidR="00193512">
        <w:t>1</w:t>
      </w:r>
      <w:r>
        <w:t xml:space="preserve"> году признать  </w:t>
      </w:r>
      <w:r w:rsidRPr="00963B79">
        <w:t>хорошей</w:t>
      </w:r>
      <w:r>
        <w:t xml:space="preserve"> </w:t>
      </w:r>
    </w:p>
    <w:p w14:paraId="25F14140" w14:textId="77777777" w:rsidR="00963B79" w:rsidRDefault="00963B79" w:rsidP="00963B79">
      <w:pPr>
        <w:pStyle w:val="FR1"/>
        <w:spacing w:before="0"/>
        <w:ind w:firstLine="709"/>
        <w:jc w:val="both"/>
      </w:pPr>
      <w:r>
        <w:t>3. Настоящее решение вступает в силу с момента принятия.</w:t>
      </w:r>
    </w:p>
    <w:p w14:paraId="3360F8BC" w14:textId="77777777" w:rsidR="00963B79" w:rsidRDefault="00963B79" w:rsidP="00963B79">
      <w:pPr>
        <w:jc w:val="both"/>
        <w:rPr>
          <w:sz w:val="28"/>
          <w:szCs w:val="28"/>
        </w:rPr>
      </w:pPr>
    </w:p>
    <w:p w14:paraId="2A331EE3" w14:textId="77777777" w:rsidR="00963B79" w:rsidRPr="00963B79" w:rsidRDefault="00963B79" w:rsidP="00963B79">
      <w:pPr>
        <w:jc w:val="both"/>
        <w:rPr>
          <w:rFonts w:ascii="Times New Roman" w:hAnsi="Times New Roman" w:cs="Times New Roman"/>
          <w:sz w:val="28"/>
          <w:szCs w:val="28"/>
        </w:rPr>
      </w:pPr>
      <w:r w:rsidRPr="00963B79">
        <w:rPr>
          <w:rFonts w:ascii="Times New Roman" w:hAnsi="Times New Roman" w:cs="Times New Roman"/>
          <w:sz w:val="28"/>
          <w:szCs w:val="28"/>
        </w:rPr>
        <w:t xml:space="preserve">Глава Васильевского сельского поселения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3B79">
        <w:rPr>
          <w:rFonts w:ascii="Times New Roman" w:hAnsi="Times New Roman" w:cs="Times New Roman"/>
          <w:sz w:val="28"/>
          <w:szCs w:val="28"/>
        </w:rPr>
        <w:t xml:space="preserve">  Т.А. Котелевская</w:t>
      </w:r>
    </w:p>
    <w:p w14:paraId="0634B519" w14:textId="77777777" w:rsidR="00963B79" w:rsidRDefault="00963B79" w:rsidP="00963B79">
      <w:pPr>
        <w:jc w:val="both"/>
        <w:rPr>
          <w:sz w:val="28"/>
          <w:szCs w:val="28"/>
        </w:rPr>
      </w:pPr>
    </w:p>
    <w:p w14:paraId="2F143043" w14:textId="77777777" w:rsidR="00963B79" w:rsidRDefault="00963B79" w:rsidP="00963B79">
      <w:pPr>
        <w:jc w:val="both"/>
        <w:rPr>
          <w:sz w:val="28"/>
          <w:szCs w:val="28"/>
        </w:rPr>
      </w:pPr>
    </w:p>
    <w:p w14:paraId="348C4C50" w14:textId="77777777" w:rsidR="00963B79" w:rsidRDefault="00963B79" w:rsidP="00963B79">
      <w:pPr>
        <w:jc w:val="both"/>
        <w:rPr>
          <w:sz w:val="28"/>
          <w:szCs w:val="28"/>
        </w:rPr>
      </w:pPr>
    </w:p>
    <w:p w14:paraId="055867F7" w14:textId="77777777" w:rsidR="00963B79" w:rsidRDefault="00963B79" w:rsidP="00963B79">
      <w:pPr>
        <w:jc w:val="both"/>
        <w:rPr>
          <w:sz w:val="28"/>
          <w:szCs w:val="28"/>
        </w:rPr>
      </w:pPr>
    </w:p>
    <w:p w14:paraId="2B992C79" w14:textId="77777777" w:rsidR="00963B79" w:rsidRDefault="00963B79" w:rsidP="00963B79">
      <w:pPr>
        <w:jc w:val="both"/>
        <w:rPr>
          <w:sz w:val="28"/>
          <w:szCs w:val="28"/>
        </w:rPr>
      </w:pPr>
    </w:p>
    <w:p w14:paraId="2E4BEB36" w14:textId="77777777" w:rsidR="00963B79" w:rsidRDefault="00963B79" w:rsidP="00963B79">
      <w:pPr>
        <w:jc w:val="both"/>
        <w:rPr>
          <w:sz w:val="28"/>
          <w:szCs w:val="28"/>
        </w:rPr>
      </w:pPr>
    </w:p>
    <w:p w14:paraId="318B3482" w14:textId="77777777" w:rsidR="00963B79" w:rsidRDefault="00963B79" w:rsidP="00963B79">
      <w:pPr>
        <w:jc w:val="both"/>
        <w:rPr>
          <w:sz w:val="28"/>
          <w:szCs w:val="28"/>
        </w:rPr>
      </w:pPr>
    </w:p>
    <w:p w14:paraId="446A3A6A" w14:textId="77777777" w:rsidR="00963B79" w:rsidRDefault="00963B79" w:rsidP="00963B79">
      <w:pPr>
        <w:jc w:val="both"/>
        <w:rPr>
          <w:sz w:val="28"/>
          <w:szCs w:val="28"/>
        </w:rPr>
      </w:pPr>
    </w:p>
    <w:p w14:paraId="3A4FD085" w14:textId="77777777" w:rsidR="00963B79" w:rsidRDefault="00963B79" w:rsidP="00963B79">
      <w:pPr>
        <w:jc w:val="both"/>
        <w:rPr>
          <w:sz w:val="28"/>
          <w:szCs w:val="28"/>
        </w:rPr>
      </w:pPr>
    </w:p>
    <w:p w14:paraId="22FF5A41" w14:textId="77777777" w:rsidR="00963B79" w:rsidRDefault="00963B79" w:rsidP="00963B79">
      <w:pPr>
        <w:jc w:val="both"/>
        <w:rPr>
          <w:sz w:val="28"/>
          <w:szCs w:val="28"/>
        </w:rPr>
      </w:pPr>
    </w:p>
    <w:p w14:paraId="39364495" w14:textId="77777777" w:rsidR="00963B79" w:rsidRDefault="00963B79" w:rsidP="00963B79">
      <w:pPr>
        <w:jc w:val="both"/>
        <w:rPr>
          <w:sz w:val="28"/>
          <w:szCs w:val="28"/>
        </w:rPr>
      </w:pPr>
    </w:p>
    <w:p w14:paraId="71F1E137" w14:textId="77777777" w:rsidR="00963B79" w:rsidRDefault="00963B79" w:rsidP="00963B79">
      <w:pPr>
        <w:jc w:val="both"/>
        <w:rPr>
          <w:sz w:val="28"/>
          <w:szCs w:val="28"/>
        </w:rPr>
      </w:pPr>
    </w:p>
    <w:p w14:paraId="6759FA0F" w14:textId="77777777" w:rsidR="00963B79" w:rsidRDefault="00963B79" w:rsidP="00963B79">
      <w:pPr>
        <w:jc w:val="both"/>
        <w:rPr>
          <w:sz w:val="28"/>
          <w:szCs w:val="28"/>
        </w:rPr>
      </w:pPr>
    </w:p>
    <w:p w14:paraId="01DAEDB1" w14:textId="77777777" w:rsidR="00963B79" w:rsidRDefault="00963B79" w:rsidP="00963B79">
      <w:pPr>
        <w:jc w:val="both"/>
        <w:rPr>
          <w:sz w:val="28"/>
          <w:szCs w:val="28"/>
        </w:rPr>
      </w:pPr>
    </w:p>
    <w:p w14:paraId="46DD436B" w14:textId="77777777" w:rsidR="00963B79" w:rsidRDefault="00963B79" w:rsidP="00963B79">
      <w:pPr>
        <w:jc w:val="both"/>
        <w:rPr>
          <w:sz w:val="28"/>
          <w:szCs w:val="28"/>
        </w:rPr>
      </w:pPr>
    </w:p>
    <w:p w14:paraId="3170287B" w14:textId="77777777" w:rsidR="00963B79" w:rsidRDefault="00963B79" w:rsidP="00963B79">
      <w:pPr>
        <w:jc w:val="both"/>
        <w:rPr>
          <w:sz w:val="28"/>
          <w:szCs w:val="28"/>
        </w:rPr>
      </w:pPr>
    </w:p>
    <w:p w14:paraId="36CDC18A" w14:textId="77777777" w:rsidR="00963B79" w:rsidRDefault="00963B79" w:rsidP="00963B79">
      <w:pPr>
        <w:jc w:val="both"/>
        <w:rPr>
          <w:sz w:val="28"/>
          <w:szCs w:val="28"/>
        </w:rPr>
      </w:pPr>
    </w:p>
    <w:p w14:paraId="0E869038" w14:textId="77777777" w:rsidR="00963B79" w:rsidRDefault="00963B79" w:rsidP="00963B79">
      <w:pPr>
        <w:jc w:val="both"/>
        <w:rPr>
          <w:sz w:val="28"/>
          <w:szCs w:val="28"/>
        </w:rPr>
      </w:pPr>
    </w:p>
    <w:p w14:paraId="5B5779F3" w14:textId="34274778" w:rsidR="00963B79" w:rsidRDefault="00963B79" w:rsidP="00963B79">
      <w:pPr>
        <w:jc w:val="both"/>
        <w:rPr>
          <w:sz w:val="28"/>
          <w:szCs w:val="28"/>
        </w:rPr>
      </w:pPr>
    </w:p>
    <w:p w14:paraId="61EDA839" w14:textId="77777777" w:rsidR="00E06ABE" w:rsidRDefault="00E06ABE" w:rsidP="00963B79">
      <w:pPr>
        <w:jc w:val="both"/>
        <w:rPr>
          <w:sz w:val="28"/>
          <w:szCs w:val="28"/>
        </w:rPr>
      </w:pPr>
    </w:p>
    <w:p w14:paraId="45EE55AA" w14:textId="77777777" w:rsidR="00963B79" w:rsidRDefault="00963B79" w:rsidP="00963B79">
      <w:pPr>
        <w:jc w:val="both"/>
        <w:rPr>
          <w:sz w:val="28"/>
          <w:szCs w:val="28"/>
        </w:rPr>
      </w:pPr>
    </w:p>
    <w:p w14:paraId="4CDDA429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</w:rPr>
        <w:lastRenderedPageBreak/>
        <w:t>О     Т     Ч     Е     Т</w:t>
      </w:r>
    </w:p>
    <w:p w14:paraId="6573AA8B" w14:textId="77777777" w:rsidR="00E06ABE" w:rsidRDefault="00E06ABE" w:rsidP="00E06ABE">
      <w:pPr>
        <w:pStyle w:val="a6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</w:rPr>
        <w:t xml:space="preserve">Главы Васильевского сельского поселения </w:t>
      </w:r>
    </w:p>
    <w:p w14:paraId="19AF358D" w14:textId="77CDCC48" w:rsidR="00E06ABE" w:rsidRPr="00024D7E" w:rsidRDefault="00E06ABE" w:rsidP="00E06ABE">
      <w:pPr>
        <w:pStyle w:val="a6"/>
        <w:spacing w:before="0" w:beforeAutospacing="0" w:after="0" w:afterAutospacing="0"/>
        <w:ind w:firstLine="150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</w:rPr>
        <w:t>Котелевской Татьяны Александровны о работе в 20</w:t>
      </w:r>
      <w:r>
        <w:rPr>
          <w:b/>
          <w:bCs/>
          <w:color w:val="1E1E1E"/>
          <w:sz w:val="28"/>
          <w:szCs w:val="28"/>
        </w:rPr>
        <w:t>21</w:t>
      </w:r>
      <w:r w:rsidRPr="00024D7E">
        <w:rPr>
          <w:b/>
          <w:bCs/>
          <w:color w:val="1E1E1E"/>
          <w:sz w:val="28"/>
          <w:szCs w:val="28"/>
        </w:rPr>
        <w:t xml:space="preserve"> году перед депутатами </w:t>
      </w:r>
      <w:r>
        <w:rPr>
          <w:b/>
          <w:bCs/>
          <w:color w:val="1E1E1E"/>
          <w:sz w:val="28"/>
          <w:szCs w:val="28"/>
        </w:rPr>
        <w:t xml:space="preserve">Совета народных депутатов </w:t>
      </w:r>
      <w:r w:rsidRPr="00024D7E">
        <w:rPr>
          <w:b/>
          <w:bCs/>
          <w:color w:val="1E1E1E"/>
          <w:sz w:val="28"/>
          <w:szCs w:val="28"/>
        </w:rPr>
        <w:t>Васильевского сельского</w:t>
      </w:r>
      <w:r>
        <w:rPr>
          <w:b/>
          <w:bCs/>
          <w:color w:val="1E1E1E"/>
          <w:sz w:val="28"/>
          <w:szCs w:val="28"/>
        </w:rPr>
        <w:t xml:space="preserve"> </w:t>
      </w:r>
      <w:r w:rsidRPr="00024D7E">
        <w:rPr>
          <w:b/>
          <w:bCs/>
          <w:color w:val="1E1E1E"/>
          <w:sz w:val="28"/>
          <w:szCs w:val="28"/>
        </w:rPr>
        <w:t>поселения</w:t>
      </w:r>
      <w:r>
        <w:rPr>
          <w:b/>
          <w:bCs/>
          <w:color w:val="1E1E1E"/>
          <w:sz w:val="28"/>
          <w:szCs w:val="28"/>
        </w:rPr>
        <w:t xml:space="preserve"> </w:t>
      </w:r>
      <w:r w:rsidRPr="00024D7E">
        <w:rPr>
          <w:b/>
          <w:bCs/>
          <w:color w:val="1E1E1E"/>
          <w:sz w:val="28"/>
          <w:szCs w:val="28"/>
        </w:rPr>
        <w:t>Бутурлиновского муниципального района   Воронежской области о результатах деятельности по исполнению полномочий по вопросам местного значения администрацией сельского поселения за 20</w:t>
      </w:r>
      <w:r>
        <w:rPr>
          <w:b/>
          <w:bCs/>
          <w:color w:val="1E1E1E"/>
          <w:sz w:val="28"/>
          <w:szCs w:val="28"/>
        </w:rPr>
        <w:t>21</w:t>
      </w:r>
      <w:r w:rsidRPr="00024D7E">
        <w:rPr>
          <w:b/>
          <w:bCs/>
          <w:color w:val="1E1E1E"/>
          <w:sz w:val="28"/>
          <w:szCs w:val="28"/>
        </w:rPr>
        <w:t xml:space="preserve"> год</w:t>
      </w:r>
    </w:p>
    <w:p w14:paraId="71A62009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</w:p>
    <w:p w14:paraId="0D27F3DB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Уважаемые депутаты!</w:t>
      </w:r>
    </w:p>
    <w:p w14:paraId="50C2D254" w14:textId="44CAB03D" w:rsidR="00E06ABE" w:rsidRPr="00024D7E" w:rsidRDefault="00E06ABE" w:rsidP="00A50D9B">
      <w:pPr>
        <w:pStyle w:val="a6"/>
        <w:spacing w:before="0" w:beforeAutospacing="0" w:after="0" w:afterAutospacing="0"/>
        <w:ind w:firstLine="150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Администрация Васильевского сельского поселения в 20</w:t>
      </w:r>
      <w:r>
        <w:rPr>
          <w:color w:val="1E1E1E"/>
          <w:sz w:val="28"/>
          <w:szCs w:val="28"/>
        </w:rPr>
        <w:t>21</w:t>
      </w:r>
      <w:r w:rsidRPr="00024D7E">
        <w:rPr>
          <w:color w:val="1E1E1E"/>
          <w:sz w:val="28"/>
          <w:szCs w:val="28"/>
        </w:rPr>
        <w:t xml:space="preserve"> году осуществляла свою деятельность в соответствии</w:t>
      </w:r>
      <w:r w:rsidR="00A50D9B">
        <w:rPr>
          <w:color w:val="1E1E1E"/>
          <w:sz w:val="28"/>
          <w:szCs w:val="28"/>
        </w:rPr>
        <w:t xml:space="preserve"> </w:t>
      </w:r>
      <w:r w:rsidRPr="00024D7E">
        <w:rPr>
          <w:color w:val="1E1E1E"/>
          <w:sz w:val="28"/>
          <w:szCs w:val="28"/>
        </w:rPr>
        <w:t>с полномочиями определенными ст.14 Федерального Закона № 131 – ФЗ «Об общих принципах организации местного самоуправления в РФ», Конституцией РФ, Федеральным законодательством, Законами Воронежской области, нормативно – правовыми актами, принятыми Советом народных депутатов и администрацией Васильевского сельского поселения.</w:t>
      </w:r>
    </w:p>
    <w:tbl>
      <w:tblPr>
        <w:tblW w:w="5135" w:type="pct"/>
        <w:tblCellSpacing w:w="0" w:type="dxa"/>
        <w:tblInd w:w="-254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9"/>
      </w:tblGrid>
      <w:tr w:rsidR="00E06ABE" w:rsidRPr="00024D7E" w14:paraId="738FF6F6" w14:textId="77777777" w:rsidTr="00FB1433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14:paraId="5D0BBC14" w14:textId="77777777" w:rsidR="00E06ABE" w:rsidRPr="00024D7E" w:rsidRDefault="00E06ABE" w:rsidP="00F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4D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 01.01.202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024D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зарегистрировано – 7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024D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чел.</w:t>
            </w:r>
          </w:p>
          <w:p w14:paraId="263B23C2" w14:textId="77777777" w:rsidR="00E06ABE" w:rsidRPr="001F66BD" w:rsidRDefault="00E06ABE" w:rsidP="00F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- мужчин – </w:t>
            </w: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14:paraId="45D790CF" w14:textId="77777777" w:rsidR="00E06ABE" w:rsidRPr="001F66BD" w:rsidRDefault="00E06ABE" w:rsidP="00F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- женщин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14:paraId="79DB2C0A" w14:textId="7EB6F14A" w:rsidR="00E06ABE" w:rsidRPr="001F66BD" w:rsidRDefault="00E06ABE" w:rsidP="00F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- пенсионеров - 2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 xml:space="preserve"> чел.  </w:t>
            </w:r>
          </w:p>
          <w:p w14:paraId="6835697A" w14:textId="4B539207" w:rsidR="00E06ABE" w:rsidRPr="001F66BD" w:rsidRDefault="00E06ABE" w:rsidP="00F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- дети до 18 лет - 95чел.</w:t>
            </w:r>
          </w:p>
          <w:p w14:paraId="641C523F" w14:textId="77777777" w:rsidR="00E06ABE" w:rsidRPr="00B42770" w:rsidRDefault="00E06ABE" w:rsidP="00F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 не проживает – </w:t>
            </w:r>
            <w:r w:rsidRPr="004D49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4D494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14:paraId="2D8C2E6D" w14:textId="77777777" w:rsidR="00E06ABE" w:rsidRPr="00024D7E" w:rsidRDefault="00E06ABE" w:rsidP="00F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проживает – 469 чел.</w:t>
            </w:r>
          </w:p>
          <w:p w14:paraId="75DDE8E1" w14:textId="77777777" w:rsidR="00E06ABE" w:rsidRPr="00024D7E" w:rsidRDefault="00E06ABE" w:rsidP="00F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защищенная категория граждан (льготники)</w:t>
            </w: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D3C0569" w14:textId="77777777" w:rsidR="00E06ABE" w:rsidRPr="00024D7E" w:rsidRDefault="00E06ABE" w:rsidP="00F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>В т.ч.:</w:t>
            </w:r>
          </w:p>
          <w:p w14:paraId="62A868C8" w14:textId="77777777" w:rsidR="00E06ABE" w:rsidRPr="00024D7E" w:rsidRDefault="00E06ABE" w:rsidP="00F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>- «Ветераны труда»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чел.  </w:t>
            </w:r>
          </w:p>
          <w:p w14:paraId="71C8A01D" w14:textId="360094DB" w:rsidR="00E06ABE" w:rsidRPr="00024D7E" w:rsidRDefault="00E06ABE" w:rsidP="00F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- Инвалиды: 1-й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14:paraId="38B3621C" w14:textId="4F5B5ACB" w:rsidR="00E06ABE" w:rsidRPr="00024D7E" w:rsidRDefault="00E06ABE" w:rsidP="00F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2-й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чел., </w:t>
            </w:r>
          </w:p>
          <w:p w14:paraId="54C7A376" w14:textId="77777777" w:rsidR="00E06ABE" w:rsidRPr="00024D7E" w:rsidRDefault="00E06ABE" w:rsidP="00F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3-й – 13</w:t>
            </w: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>чел.,</w:t>
            </w:r>
          </w:p>
          <w:p w14:paraId="09D6D72A" w14:textId="77777777" w:rsidR="00E06ABE" w:rsidRPr="00024D7E" w:rsidRDefault="00E06ABE" w:rsidP="00F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>инвалидов детства – 7чел.;</w:t>
            </w:r>
          </w:p>
          <w:p w14:paraId="12090BF3" w14:textId="09FEDA37" w:rsidR="00E06ABE" w:rsidRPr="00024D7E" w:rsidRDefault="00E06ABE" w:rsidP="00F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>ребенок инвалид – 2чел.</w:t>
            </w:r>
            <w:r w:rsidR="00A50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(ул. Комсомольская, д. 99) </w:t>
            </w:r>
          </w:p>
          <w:p w14:paraId="001C2AC5" w14:textId="4628101C" w:rsidR="00E06ABE" w:rsidRPr="00024D7E" w:rsidRDefault="00E06ABE" w:rsidP="00A50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боевых действий 5чел. в т.ч.</w:t>
            </w: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 Афганистане</w:t>
            </w:r>
            <w:r w:rsidR="00A50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>- 3чел.,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Чечне – 2чел.  </w:t>
            </w:r>
          </w:p>
          <w:p w14:paraId="53A1719A" w14:textId="77777777" w:rsidR="00E06ABE" w:rsidRPr="00024D7E" w:rsidRDefault="00E06ABE" w:rsidP="00FB1433">
            <w:pPr>
              <w:spacing w:after="0" w:line="24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 </w:t>
            </w:r>
          </w:p>
        </w:tc>
      </w:tr>
    </w:tbl>
    <w:p w14:paraId="750237AC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Родилось – 0</w:t>
      </w:r>
    </w:p>
    <w:p w14:paraId="711EA882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Умерло -1</w:t>
      </w:r>
      <w:r>
        <w:rPr>
          <w:color w:val="1E1E1E"/>
          <w:sz w:val="28"/>
          <w:szCs w:val="28"/>
        </w:rPr>
        <w:t>3</w:t>
      </w:r>
    </w:p>
    <w:p w14:paraId="40337A23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</w:p>
    <w:p w14:paraId="11E174BF" w14:textId="77777777" w:rsidR="00E06ABE" w:rsidRPr="00684609" w:rsidRDefault="00E06ABE" w:rsidP="00E06ABE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Основными направлениями в работе были: благоустройство села, содержание дорог, улучшение качества предоставляемых муниципальных услуг, финансовое обеспечение по исполнению бюджета сельского поселения.</w:t>
      </w:r>
    </w:p>
    <w:p w14:paraId="114889AC" w14:textId="77777777" w:rsidR="00E06AB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b/>
          <w:bCs/>
          <w:color w:val="1E1E1E"/>
          <w:sz w:val="28"/>
          <w:szCs w:val="28"/>
          <w:u w:val="single"/>
        </w:rPr>
      </w:pPr>
    </w:p>
    <w:p w14:paraId="26D64D80" w14:textId="77777777" w:rsidR="00E06ABE" w:rsidRDefault="00E06ABE" w:rsidP="00E06ABE">
      <w:pPr>
        <w:pStyle w:val="a6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  <w:u w:val="single"/>
        </w:rPr>
      </w:pPr>
    </w:p>
    <w:p w14:paraId="4FCA4F9F" w14:textId="77777777" w:rsidR="00E06ABE" w:rsidRDefault="00E06ABE" w:rsidP="00E06ABE">
      <w:pPr>
        <w:pStyle w:val="a6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  <w:u w:val="single"/>
        </w:rPr>
      </w:pPr>
    </w:p>
    <w:p w14:paraId="5F88C080" w14:textId="77777777" w:rsidR="00E06ABE" w:rsidRDefault="00E06ABE" w:rsidP="00E06ABE">
      <w:pPr>
        <w:pStyle w:val="a6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  <w:u w:val="single"/>
        </w:rPr>
      </w:pPr>
    </w:p>
    <w:p w14:paraId="596DD8CF" w14:textId="1F5D761C" w:rsidR="00E06ABE" w:rsidRPr="00236862" w:rsidRDefault="00E06ABE" w:rsidP="00E06ABE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236862">
        <w:rPr>
          <w:b/>
          <w:bCs/>
          <w:color w:val="1E1E1E"/>
          <w:sz w:val="28"/>
          <w:szCs w:val="28"/>
          <w:u w:val="single"/>
        </w:rPr>
        <w:t>Финансовая деятельность.</w:t>
      </w:r>
    </w:p>
    <w:p w14:paraId="66236DBD" w14:textId="77777777" w:rsidR="00E06ABE" w:rsidRPr="00236862" w:rsidRDefault="00E06ABE" w:rsidP="00E06ABE">
      <w:pPr>
        <w:pStyle w:val="a6"/>
        <w:spacing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Выполнение собственных полномочий в соответствии с действующим законодательством напрямую зависит от финансовой обеспеченности.</w:t>
      </w:r>
    </w:p>
    <w:p w14:paraId="7835E51E" w14:textId="77777777" w:rsidR="00E06ABE" w:rsidRPr="00236862" w:rsidRDefault="00E06ABE" w:rsidP="00E06ABE">
      <w:pPr>
        <w:pStyle w:val="a6"/>
        <w:spacing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Бюджет Васильевского сельского поселения Бутурлиновского муниципального района Воронежской области на 202</w:t>
      </w:r>
      <w:r>
        <w:rPr>
          <w:color w:val="1E1E1E"/>
          <w:sz w:val="28"/>
          <w:szCs w:val="28"/>
        </w:rPr>
        <w:t>1</w:t>
      </w:r>
      <w:r w:rsidRPr="00236862">
        <w:rPr>
          <w:color w:val="1E1E1E"/>
          <w:sz w:val="28"/>
          <w:szCs w:val="28"/>
        </w:rPr>
        <w:t xml:space="preserve"> год и плановый период 202</w:t>
      </w:r>
      <w:r>
        <w:rPr>
          <w:color w:val="1E1E1E"/>
          <w:sz w:val="28"/>
          <w:szCs w:val="28"/>
        </w:rPr>
        <w:t>2</w:t>
      </w:r>
      <w:r w:rsidRPr="00236862">
        <w:rPr>
          <w:color w:val="1E1E1E"/>
          <w:sz w:val="28"/>
          <w:szCs w:val="28"/>
        </w:rPr>
        <w:t xml:space="preserve"> и  202</w:t>
      </w:r>
      <w:r>
        <w:rPr>
          <w:color w:val="1E1E1E"/>
          <w:sz w:val="28"/>
          <w:szCs w:val="28"/>
        </w:rPr>
        <w:t>3</w:t>
      </w:r>
      <w:r w:rsidRPr="00236862">
        <w:rPr>
          <w:color w:val="1E1E1E"/>
          <w:sz w:val="28"/>
          <w:szCs w:val="28"/>
        </w:rPr>
        <w:t xml:space="preserve"> годов утвержден решением Совета народных депутатов Васильевского сельского поселения от </w:t>
      </w:r>
      <w:r>
        <w:rPr>
          <w:color w:val="1E1E1E"/>
          <w:sz w:val="28"/>
          <w:szCs w:val="28"/>
        </w:rPr>
        <w:t>30</w:t>
      </w:r>
      <w:r w:rsidRPr="00354170">
        <w:rPr>
          <w:color w:val="1E1E1E"/>
          <w:sz w:val="28"/>
          <w:szCs w:val="28"/>
        </w:rPr>
        <w:t xml:space="preserve">.12.2020 года № </w:t>
      </w:r>
      <w:r>
        <w:rPr>
          <w:color w:val="1E1E1E"/>
          <w:sz w:val="28"/>
          <w:szCs w:val="28"/>
        </w:rPr>
        <w:t>21</w:t>
      </w:r>
      <w:r w:rsidRPr="00236862">
        <w:rPr>
          <w:color w:val="1E1E1E"/>
          <w:sz w:val="28"/>
          <w:szCs w:val="28"/>
        </w:rPr>
        <w:t xml:space="preserve"> «Об утверждении бюджета Васильевского сельского поселения Бутурлиновского муниципального района на 202</w:t>
      </w:r>
      <w:r>
        <w:rPr>
          <w:color w:val="1E1E1E"/>
          <w:sz w:val="28"/>
          <w:szCs w:val="28"/>
        </w:rPr>
        <w:t>1</w:t>
      </w:r>
      <w:r w:rsidRPr="00236862">
        <w:rPr>
          <w:color w:val="1E1E1E"/>
          <w:sz w:val="28"/>
          <w:szCs w:val="28"/>
        </w:rPr>
        <w:t xml:space="preserve"> год плановый период 202</w:t>
      </w:r>
      <w:r>
        <w:rPr>
          <w:color w:val="1E1E1E"/>
          <w:sz w:val="28"/>
          <w:szCs w:val="28"/>
        </w:rPr>
        <w:t>2</w:t>
      </w:r>
      <w:r w:rsidRPr="00236862">
        <w:rPr>
          <w:color w:val="1E1E1E"/>
          <w:sz w:val="28"/>
          <w:szCs w:val="28"/>
        </w:rPr>
        <w:t xml:space="preserve"> и 202</w:t>
      </w:r>
      <w:r>
        <w:rPr>
          <w:color w:val="1E1E1E"/>
          <w:sz w:val="28"/>
          <w:szCs w:val="28"/>
        </w:rPr>
        <w:t>3</w:t>
      </w:r>
      <w:r w:rsidRPr="00236862">
        <w:rPr>
          <w:color w:val="1E1E1E"/>
          <w:sz w:val="28"/>
          <w:szCs w:val="28"/>
        </w:rPr>
        <w:t xml:space="preserve"> годов» по доходам в сумме </w:t>
      </w:r>
      <w:r>
        <w:rPr>
          <w:color w:val="1E1E1E"/>
          <w:sz w:val="28"/>
          <w:szCs w:val="28"/>
        </w:rPr>
        <w:t>7806,3</w:t>
      </w:r>
      <w:r w:rsidRPr="00236862">
        <w:rPr>
          <w:color w:val="1E1E1E"/>
          <w:sz w:val="28"/>
          <w:szCs w:val="28"/>
        </w:rPr>
        <w:t xml:space="preserve"> тыс. рублей и по расходам в сумме </w:t>
      </w:r>
      <w:r>
        <w:rPr>
          <w:color w:val="1E1E1E"/>
          <w:sz w:val="28"/>
          <w:szCs w:val="28"/>
        </w:rPr>
        <w:t>8926,6</w:t>
      </w:r>
      <w:r w:rsidRPr="00236862">
        <w:rPr>
          <w:color w:val="1E1E1E"/>
          <w:sz w:val="28"/>
          <w:szCs w:val="28"/>
        </w:rPr>
        <w:t xml:space="preserve"> тыс. рублей. В процессе исполнения бюджета в установленном порядке были внесены изменения в доходную и расходную части бюджета Васильевского сельского поселения. </w:t>
      </w:r>
    </w:p>
    <w:p w14:paraId="46A39A99" w14:textId="77777777" w:rsidR="00E06ABE" w:rsidRPr="00236862" w:rsidRDefault="00E06ABE" w:rsidP="00E06ABE">
      <w:pPr>
        <w:pStyle w:val="a6"/>
        <w:spacing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Итоги исполнения бюджета Васильевского сельского поселения</w:t>
      </w:r>
    </w:p>
    <w:p w14:paraId="0D6EAC3D" w14:textId="77777777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С учетом внесенных изменений бюджет Васильевского сельского поселения исполнен со следующими показателями:</w:t>
      </w:r>
    </w:p>
    <w:p w14:paraId="69D24CAA" w14:textId="3A6FAEE2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- ПО ДОХОДАМ в целом на сумму </w:t>
      </w:r>
      <w:r>
        <w:rPr>
          <w:color w:val="1E1E1E"/>
          <w:sz w:val="28"/>
          <w:szCs w:val="28"/>
        </w:rPr>
        <w:t xml:space="preserve">7806,3 </w:t>
      </w:r>
      <w:r w:rsidRPr="00236862">
        <w:rPr>
          <w:color w:val="1E1E1E"/>
          <w:sz w:val="28"/>
          <w:szCs w:val="28"/>
        </w:rPr>
        <w:t>тыс.</w:t>
      </w:r>
      <w:r w:rsidR="00A50D9B">
        <w:rPr>
          <w:color w:val="1E1E1E"/>
          <w:sz w:val="28"/>
          <w:szCs w:val="28"/>
        </w:rPr>
        <w:t xml:space="preserve">  </w:t>
      </w:r>
      <w:r w:rsidRPr="00236862">
        <w:rPr>
          <w:color w:val="1E1E1E"/>
          <w:sz w:val="28"/>
          <w:szCs w:val="28"/>
        </w:rPr>
        <w:t xml:space="preserve">руб. при уточненных плановых назначениях </w:t>
      </w:r>
      <w:r>
        <w:rPr>
          <w:color w:val="1E1E1E"/>
          <w:sz w:val="28"/>
          <w:szCs w:val="28"/>
        </w:rPr>
        <w:t xml:space="preserve">8926,6 </w:t>
      </w:r>
      <w:r w:rsidRPr="00236862">
        <w:rPr>
          <w:color w:val="1E1E1E"/>
          <w:sz w:val="28"/>
          <w:szCs w:val="28"/>
        </w:rPr>
        <w:t>тыс.</w:t>
      </w:r>
      <w:r w:rsidR="00A50D9B"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 xml:space="preserve">руб. </w:t>
      </w:r>
      <w:r>
        <w:rPr>
          <w:color w:val="1E1E1E"/>
          <w:sz w:val="28"/>
          <w:szCs w:val="28"/>
        </w:rPr>
        <w:t>процент исполнения – 87,45%.</w:t>
      </w:r>
    </w:p>
    <w:p w14:paraId="43D411EA" w14:textId="77777777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В том числе по видам: </w:t>
      </w:r>
    </w:p>
    <w:p w14:paraId="39C01706" w14:textId="77777777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налог на доходы физических лиц – 10,9тыс.руб.</w:t>
      </w:r>
    </w:p>
    <w:p w14:paraId="194012EE" w14:textId="77777777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- налог на имущество физических лиц – </w:t>
      </w:r>
      <w:r>
        <w:rPr>
          <w:color w:val="1E1E1E"/>
          <w:sz w:val="28"/>
          <w:szCs w:val="28"/>
        </w:rPr>
        <w:t>71,2</w:t>
      </w:r>
      <w:r w:rsidRPr="00236862">
        <w:rPr>
          <w:color w:val="1E1E1E"/>
          <w:sz w:val="28"/>
          <w:szCs w:val="28"/>
        </w:rPr>
        <w:t>тыс.руб.</w:t>
      </w:r>
    </w:p>
    <w:p w14:paraId="4A22EE75" w14:textId="6994F01C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- земельный налог с организаций – </w:t>
      </w:r>
      <w:r>
        <w:rPr>
          <w:color w:val="1E1E1E"/>
          <w:sz w:val="28"/>
          <w:szCs w:val="28"/>
        </w:rPr>
        <w:t xml:space="preserve">1253,9 </w:t>
      </w:r>
      <w:r w:rsidRPr="00236862">
        <w:rPr>
          <w:color w:val="1E1E1E"/>
          <w:sz w:val="28"/>
          <w:szCs w:val="28"/>
        </w:rPr>
        <w:t>тыс.</w:t>
      </w:r>
      <w:r w:rsidR="00A50D9B"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>руб.</w:t>
      </w:r>
    </w:p>
    <w:p w14:paraId="3922C89C" w14:textId="77777777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земельный налог с физических лиц</w:t>
      </w:r>
      <w:r>
        <w:rPr>
          <w:color w:val="1E1E1E"/>
          <w:sz w:val="28"/>
          <w:szCs w:val="28"/>
        </w:rPr>
        <w:t xml:space="preserve"> – 605,0</w:t>
      </w:r>
      <w:r w:rsidRPr="00236862">
        <w:rPr>
          <w:color w:val="1E1E1E"/>
          <w:sz w:val="28"/>
          <w:szCs w:val="28"/>
        </w:rPr>
        <w:t>тыс.руб.</w:t>
      </w:r>
    </w:p>
    <w:p w14:paraId="0676D4CE" w14:textId="77777777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- госпошлина – </w:t>
      </w:r>
      <w:r>
        <w:rPr>
          <w:color w:val="1E1E1E"/>
          <w:sz w:val="28"/>
          <w:szCs w:val="28"/>
        </w:rPr>
        <w:t>1,4</w:t>
      </w:r>
      <w:r w:rsidRPr="00236862">
        <w:rPr>
          <w:color w:val="1E1E1E"/>
          <w:sz w:val="28"/>
          <w:szCs w:val="28"/>
        </w:rPr>
        <w:t>тыс.руб.</w:t>
      </w:r>
    </w:p>
    <w:p w14:paraId="17CE84EE" w14:textId="27C6C921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аренда за зем</w:t>
      </w:r>
      <w:r w:rsidR="00A50D9B">
        <w:rPr>
          <w:color w:val="1E1E1E"/>
          <w:sz w:val="28"/>
          <w:szCs w:val="28"/>
        </w:rPr>
        <w:t xml:space="preserve">ельные </w:t>
      </w:r>
      <w:r w:rsidRPr="00236862">
        <w:rPr>
          <w:color w:val="1E1E1E"/>
          <w:sz w:val="28"/>
          <w:szCs w:val="28"/>
        </w:rPr>
        <w:t>участки и аренда кабинета ПАО «Сбербанк» – 1</w:t>
      </w:r>
      <w:r>
        <w:rPr>
          <w:color w:val="1E1E1E"/>
          <w:sz w:val="28"/>
          <w:szCs w:val="28"/>
        </w:rPr>
        <w:t>26,3</w:t>
      </w:r>
      <w:r w:rsidRPr="00236862">
        <w:rPr>
          <w:color w:val="1E1E1E"/>
          <w:sz w:val="28"/>
          <w:szCs w:val="28"/>
        </w:rPr>
        <w:t>тыс.руб.</w:t>
      </w:r>
    </w:p>
    <w:p w14:paraId="68CE6ABC" w14:textId="101EC524" w:rsidR="00E06ABE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доходы от оказания платных услуг</w:t>
      </w:r>
      <w:r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>(проведение дискотек и концертов в МКУК СКЦ «Возрождение»</w:t>
      </w:r>
      <w:r>
        <w:rPr>
          <w:color w:val="1E1E1E"/>
          <w:sz w:val="28"/>
          <w:szCs w:val="28"/>
        </w:rPr>
        <w:t>»</w:t>
      </w:r>
      <w:r w:rsidRPr="00236862">
        <w:rPr>
          <w:color w:val="1E1E1E"/>
          <w:sz w:val="28"/>
          <w:szCs w:val="28"/>
        </w:rPr>
        <w:t xml:space="preserve"> -1,</w:t>
      </w:r>
      <w:r>
        <w:rPr>
          <w:color w:val="1E1E1E"/>
          <w:sz w:val="28"/>
          <w:szCs w:val="28"/>
        </w:rPr>
        <w:t>2</w:t>
      </w:r>
      <w:r w:rsidRPr="00236862">
        <w:rPr>
          <w:color w:val="1E1E1E"/>
          <w:sz w:val="28"/>
          <w:szCs w:val="28"/>
        </w:rPr>
        <w:t>тыс.руб.</w:t>
      </w:r>
    </w:p>
    <w:p w14:paraId="51E1AB0D" w14:textId="77777777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- инициативные платежи (средства населения и благотворителей на реализацию проекта по поддержке местных инициатив) – 238тыс.руб.</w:t>
      </w:r>
    </w:p>
    <w:p w14:paraId="596BFC1F" w14:textId="2D8FFF23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lastRenderedPageBreak/>
        <w:t xml:space="preserve">- безвозмездные поступления </w:t>
      </w:r>
      <w:r w:rsidR="00A50D9B"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 xml:space="preserve"> от других бюджетов бюджетной системы</w:t>
      </w:r>
      <w:r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>(д</w:t>
      </w:r>
      <w:r>
        <w:rPr>
          <w:color w:val="1E1E1E"/>
          <w:sz w:val="28"/>
          <w:szCs w:val="28"/>
        </w:rPr>
        <w:t xml:space="preserve">отации, субсидии, субвенции) – 5469,1 </w:t>
      </w:r>
      <w:r w:rsidRPr="00236862">
        <w:rPr>
          <w:color w:val="1E1E1E"/>
          <w:sz w:val="28"/>
          <w:szCs w:val="28"/>
        </w:rPr>
        <w:t>тыс.</w:t>
      </w:r>
      <w:r w:rsidR="00A50D9B"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>руб.</w:t>
      </w:r>
    </w:p>
    <w:p w14:paraId="1EB40868" w14:textId="4229196C" w:rsidR="00E06ABE" w:rsidRDefault="00E06ABE" w:rsidP="00E06ABE">
      <w:pPr>
        <w:pStyle w:val="a6"/>
        <w:spacing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- прочие безвозмездные поступления (спонсорская помощь) – </w:t>
      </w:r>
      <w:r w:rsidRPr="00354170">
        <w:rPr>
          <w:color w:val="1E1E1E"/>
          <w:sz w:val="28"/>
          <w:szCs w:val="28"/>
        </w:rPr>
        <w:t>10,0</w:t>
      </w:r>
      <w:r w:rsidRPr="00236862">
        <w:rPr>
          <w:color w:val="1E1E1E"/>
          <w:sz w:val="28"/>
          <w:szCs w:val="28"/>
        </w:rPr>
        <w:t xml:space="preserve"> тыс.</w:t>
      </w:r>
      <w:r w:rsidR="00A50D9B"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>руб.</w:t>
      </w:r>
      <w:r>
        <w:rPr>
          <w:color w:val="1E1E1E"/>
          <w:sz w:val="28"/>
          <w:szCs w:val="28"/>
        </w:rPr>
        <w:t xml:space="preserve">   (ООО</w:t>
      </w:r>
      <w:r w:rsidR="00A50D9B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«Грачевка» проведение новогодних мероприятий)</w:t>
      </w:r>
    </w:p>
    <w:p w14:paraId="7BB33AC5" w14:textId="3DC11E26" w:rsidR="00E06ABE" w:rsidRPr="00236862" w:rsidRDefault="00E06ABE" w:rsidP="00E06ABE">
      <w:pPr>
        <w:pStyle w:val="a6"/>
        <w:spacing w:after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- штрафы за нарушение исполнения обязанностей по контракту от подрядчика (ООО «Новолайт») – 19,3тыс.руб.</w:t>
      </w:r>
    </w:p>
    <w:p w14:paraId="25E2923A" w14:textId="231C9AAF" w:rsidR="00E06ABE" w:rsidRPr="00236862" w:rsidRDefault="00E06ABE" w:rsidP="00E06ABE">
      <w:pPr>
        <w:pStyle w:val="a6"/>
        <w:spacing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- ПО РАСХОДАМ в целом в сумме </w:t>
      </w:r>
      <w:r>
        <w:rPr>
          <w:color w:val="1E1E1E"/>
          <w:sz w:val="28"/>
          <w:szCs w:val="28"/>
        </w:rPr>
        <w:t xml:space="preserve">8545,4 </w:t>
      </w:r>
      <w:r w:rsidRPr="00236862">
        <w:rPr>
          <w:color w:val="1E1E1E"/>
          <w:sz w:val="28"/>
          <w:szCs w:val="28"/>
        </w:rPr>
        <w:t>тыс.</w:t>
      </w:r>
      <w:r w:rsidR="00A50D9B"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 xml:space="preserve">руб. при уточненных плановых назначениях </w:t>
      </w:r>
      <w:r>
        <w:rPr>
          <w:color w:val="1E1E1E"/>
          <w:sz w:val="28"/>
          <w:szCs w:val="28"/>
        </w:rPr>
        <w:t>9857,5</w:t>
      </w:r>
      <w:r w:rsidRPr="00236862">
        <w:rPr>
          <w:color w:val="1E1E1E"/>
          <w:sz w:val="28"/>
          <w:szCs w:val="28"/>
        </w:rPr>
        <w:t xml:space="preserve"> тыс.</w:t>
      </w:r>
      <w:r w:rsidR="00A50D9B"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 xml:space="preserve">руб. или </w:t>
      </w:r>
      <w:r>
        <w:rPr>
          <w:color w:val="1E1E1E"/>
          <w:sz w:val="28"/>
          <w:szCs w:val="28"/>
        </w:rPr>
        <w:t>86,7</w:t>
      </w:r>
      <w:r w:rsidRPr="00236862">
        <w:rPr>
          <w:color w:val="1E1E1E"/>
          <w:sz w:val="28"/>
          <w:szCs w:val="28"/>
        </w:rPr>
        <w:t xml:space="preserve"> % по отношению к плановым назначениям.</w:t>
      </w:r>
    </w:p>
    <w:p w14:paraId="00107BE3" w14:textId="77777777" w:rsidR="00E06ABE" w:rsidRPr="00236862" w:rsidRDefault="00E06ABE" w:rsidP="00E06ABE">
      <w:pPr>
        <w:pStyle w:val="a6"/>
        <w:spacing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В том числе по разделам:</w:t>
      </w:r>
    </w:p>
    <w:p w14:paraId="136D6B84" w14:textId="3732186E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1.</w:t>
      </w:r>
      <w:r w:rsidRPr="00236862">
        <w:rPr>
          <w:color w:val="1E1E1E"/>
          <w:sz w:val="28"/>
          <w:szCs w:val="28"/>
        </w:rPr>
        <w:tab/>
        <w:t>Общегосударственные вопросы</w:t>
      </w:r>
      <w:r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>(функционирование местных администраций: оплата труда, обслуживание программного обеспечения, работа по договорам ГПХ</w:t>
      </w:r>
      <w:r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>(кочегар, уборщица), приобретение ГСМ</w:t>
      </w:r>
      <w:r>
        <w:rPr>
          <w:color w:val="1E1E1E"/>
          <w:sz w:val="28"/>
          <w:szCs w:val="28"/>
        </w:rPr>
        <w:t>, канц.</w:t>
      </w:r>
      <w:r w:rsidR="00A50D9B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товаров, оплата налогов)</w:t>
      </w:r>
      <w:r w:rsidRPr="00236862">
        <w:rPr>
          <w:color w:val="1E1E1E"/>
          <w:sz w:val="28"/>
          <w:szCs w:val="28"/>
        </w:rPr>
        <w:t xml:space="preserve"> – 2</w:t>
      </w:r>
      <w:r>
        <w:rPr>
          <w:color w:val="1E1E1E"/>
          <w:sz w:val="28"/>
          <w:szCs w:val="28"/>
        </w:rPr>
        <w:t xml:space="preserve"> 689,2 </w:t>
      </w:r>
      <w:r w:rsidRPr="00236862">
        <w:rPr>
          <w:color w:val="1E1E1E"/>
          <w:sz w:val="28"/>
          <w:szCs w:val="28"/>
        </w:rPr>
        <w:t>тыс.</w:t>
      </w:r>
      <w:r w:rsidR="00A50D9B"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>руб.</w:t>
      </w:r>
    </w:p>
    <w:p w14:paraId="67C25555" w14:textId="77777777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2.</w:t>
      </w:r>
      <w:r w:rsidRPr="00236862">
        <w:rPr>
          <w:color w:val="1E1E1E"/>
          <w:sz w:val="28"/>
          <w:szCs w:val="28"/>
        </w:rPr>
        <w:tab/>
        <w:t>Национальная оборона</w:t>
      </w:r>
      <w:r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>(работа ВУС</w:t>
      </w:r>
      <w:r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 xml:space="preserve">(первичный воинский учет)) – </w:t>
      </w:r>
      <w:r>
        <w:rPr>
          <w:color w:val="1E1E1E"/>
          <w:sz w:val="28"/>
          <w:szCs w:val="28"/>
        </w:rPr>
        <w:t>90</w:t>
      </w:r>
      <w:r w:rsidRPr="00236862">
        <w:rPr>
          <w:color w:val="1E1E1E"/>
          <w:sz w:val="28"/>
          <w:szCs w:val="28"/>
        </w:rPr>
        <w:t>,</w:t>
      </w:r>
      <w:r>
        <w:rPr>
          <w:color w:val="1E1E1E"/>
          <w:sz w:val="28"/>
          <w:szCs w:val="28"/>
        </w:rPr>
        <w:t>6</w:t>
      </w:r>
      <w:r w:rsidRPr="00236862">
        <w:rPr>
          <w:color w:val="1E1E1E"/>
          <w:sz w:val="28"/>
          <w:szCs w:val="28"/>
        </w:rPr>
        <w:t>тыс.руб.</w:t>
      </w:r>
    </w:p>
    <w:p w14:paraId="25509616" w14:textId="1CE71A20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3.</w:t>
      </w:r>
      <w:r w:rsidRPr="00236862">
        <w:rPr>
          <w:color w:val="1E1E1E"/>
          <w:sz w:val="28"/>
          <w:szCs w:val="28"/>
        </w:rPr>
        <w:tab/>
        <w:t>Национальная безопасность и правоохранительная деятельность (обеспечение пожарной безопасности) –16,</w:t>
      </w:r>
      <w:r>
        <w:rPr>
          <w:color w:val="1E1E1E"/>
          <w:sz w:val="28"/>
          <w:szCs w:val="28"/>
        </w:rPr>
        <w:t>0</w:t>
      </w:r>
      <w:r w:rsidRPr="00236862">
        <w:rPr>
          <w:color w:val="1E1E1E"/>
          <w:sz w:val="28"/>
          <w:szCs w:val="28"/>
        </w:rPr>
        <w:t xml:space="preserve"> тыс.</w:t>
      </w:r>
      <w:r w:rsidR="00A50D9B"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 xml:space="preserve">руб. расходы на приобретение ГСМ для патрулирования лесных массивов по распоряжению администрации Бутурлиновского района; </w:t>
      </w:r>
      <w:r>
        <w:rPr>
          <w:color w:val="1E1E1E"/>
          <w:sz w:val="28"/>
          <w:szCs w:val="28"/>
        </w:rPr>
        <w:t>222,0</w:t>
      </w:r>
      <w:r w:rsidRPr="00236862">
        <w:rPr>
          <w:color w:val="1E1E1E"/>
          <w:sz w:val="28"/>
          <w:szCs w:val="28"/>
        </w:rPr>
        <w:t>тыс.руб. субсидия ВДПО на деятельность ДПК с.</w:t>
      </w:r>
      <w:r w:rsidR="00A50D9B"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>Васильевка.)</w:t>
      </w:r>
    </w:p>
    <w:p w14:paraId="1F9A8317" w14:textId="70581A40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4.</w:t>
      </w:r>
      <w:r w:rsidRPr="00236862">
        <w:rPr>
          <w:color w:val="1E1E1E"/>
          <w:sz w:val="28"/>
          <w:szCs w:val="28"/>
        </w:rPr>
        <w:tab/>
        <w:t xml:space="preserve">Дорожное хозяйство (дорожный фонд) – </w:t>
      </w:r>
      <w:r>
        <w:rPr>
          <w:color w:val="1E1E1E"/>
          <w:sz w:val="28"/>
          <w:szCs w:val="28"/>
        </w:rPr>
        <w:t xml:space="preserve">3203,0 </w:t>
      </w:r>
      <w:r w:rsidRPr="00236862">
        <w:rPr>
          <w:color w:val="1E1E1E"/>
          <w:sz w:val="28"/>
          <w:szCs w:val="28"/>
        </w:rPr>
        <w:t>тыс.</w:t>
      </w:r>
      <w:r w:rsidR="00A50D9B"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 xml:space="preserve">руб.: из них </w:t>
      </w:r>
    </w:p>
    <w:p w14:paraId="05A3CC92" w14:textId="77777777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- </w:t>
      </w:r>
      <w:r>
        <w:rPr>
          <w:color w:val="1E1E1E"/>
          <w:sz w:val="28"/>
          <w:szCs w:val="28"/>
        </w:rPr>
        <w:t>35,1</w:t>
      </w:r>
      <w:r w:rsidRPr="00236862">
        <w:rPr>
          <w:color w:val="1E1E1E"/>
          <w:sz w:val="28"/>
          <w:szCs w:val="28"/>
        </w:rPr>
        <w:t>тыс.руб. направлено на очистку дорог от снега.</w:t>
      </w:r>
    </w:p>
    <w:p w14:paraId="77EBADE4" w14:textId="7EF3ECAD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- 76,6 </w:t>
      </w:r>
      <w:r w:rsidRPr="00236862">
        <w:rPr>
          <w:color w:val="1E1E1E"/>
          <w:sz w:val="28"/>
          <w:szCs w:val="28"/>
        </w:rPr>
        <w:t>тыс.</w:t>
      </w:r>
      <w:r w:rsidR="00A50D9B"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>руб. направлено на выкашивание придорожной растительности</w:t>
      </w:r>
    </w:p>
    <w:p w14:paraId="277AEE27" w14:textId="6ECBAA8C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- </w:t>
      </w:r>
      <w:r>
        <w:rPr>
          <w:color w:val="1E1E1E"/>
          <w:sz w:val="28"/>
          <w:szCs w:val="28"/>
        </w:rPr>
        <w:t>67,9 тыс. руб. - технический контроль за выполнение работ по текущему ремонту дорог местного значения</w:t>
      </w:r>
      <w:r w:rsidRPr="00236862">
        <w:rPr>
          <w:color w:val="1E1E1E"/>
          <w:sz w:val="28"/>
          <w:szCs w:val="28"/>
        </w:rPr>
        <w:t>.</w:t>
      </w:r>
    </w:p>
    <w:p w14:paraId="320F1E6B" w14:textId="77777777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- </w:t>
      </w:r>
      <w:r>
        <w:rPr>
          <w:color w:val="1E1E1E"/>
          <w:sz w:val="28"/>
          <w:szCs w:val="28"/>
        </w:rPr>
        <w:t>475,6</w:t>
      </w:r>
      <w:r w:rsidRPr="00236862">
        <w:rPr>
          <w:color w:val="1E1E1E"/>
          <w:sz w:val="28"/>
          <w:szCs w:val="28"/>
        </w:rPr>
        <w:t>тыс.р</w:t>
      </w:r>
      <w:r>
        <w:rPr>
          <w:color w:val="1E1E1E"/>
          <w:sz w:val="28"/>
          <w:szCs w:val="28"/>
        </w:rPr>
        <w:t>уб. – текущий ремонт дороги по пер. Котовского</w:t>
      </w:r>
      <w:r w:rsidRPr="00236862">
        <w:rPr>
          <w:color w:val="1E1E1E"/>
          <w:sz w:val="28"/>
          <w:szCs w:val="28"/>
        </w:rPr>
        <w:t>.</w:t>
      </w:r>
    </w:p>
    <w:p w14:paraId="090EB6F5" w14:textId="2EC106D7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- </w:t>
      </w:r>
      <w:r>
        <w:rPr>
          <w:color w:val="1E1E1E"/>
          <w:sz w:val="28"/>
          <w:szCs w:val="28"/>
        </w:rPr>
        <w:t>36,7</w:t>
      </w:r>
      <w:r w:rsidRPr="00236862">
        <w:rPr>
          <w:color w:val="1E1E1E"/>
          <w:sz w:val="28"/>
          <w:szCs w:val="28"/>
        </w:rPr>
        <w:t xml:space="preserve">тыс. руб. – </w:t>
      </w:r>
      <w:r>
        <w:rPr>
          <w:color w:val="1E1E1E"/>
          <w:sz w:val="28"/>
          <w:szCs w:val="28"/>
        </w:rPr>
        <w:t>ремонт фонарной линии на участке вдоль дороги</w:t>
      </w:r>
      <w:r w:rsidRPr="00236862">
        <w:rPr>
          <w:color w:val="1E1E1E"/>
          <w:sz w:val="28"/>
          <w:szCs w:val="28"/>
        </w:rPr>
        <w:t xml:space="preserve"> местного значения</w:t>
      </w:r>
      <w:r>
        <w:rPr>
          <w:color w:val="1E1E1E"/>
          <w:sz w:val="28"/>
          <w:szCs w:val="28"/>
        </w:rPr>
        <w:t xml:space="preserve"> (22 Партсъезд)</w:t>
      </w:r>
    </w:p>
    <w:p w14:paraId="148D7E71" w14:textId="77777777" w:rsidR="00E06ABE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- 59,1 приобретение труб на ул. Комсомольская и приобретение материалов для фонарной линии.</w:t>
      </w:r>
    </w:p>
    <w:p w14:paraId="133879B0" w14:textId="3E303EAC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lastRenderedPageBreak/>
        <w:t>- 2452,0 текущий ремонт дороги по ул. Комсомольская в рамках инициативного бюджетирования.</w:t>
      </w:r>
    </w:p>
    <w:p w14:paraId="78A11719" w14:textId="5BE11AC8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В 202</w:t>
      </w:r>
      <w:r>
        <w:rPr>
          <w:color w:val="1E1E1E"/>
          <w:sz w:val="28"/>
          <w:szCs w:val="28"/>
        </w:rPr>
        <w:t>1</w:t>
      </w:r>
      <w:r w:rsidRPr="00236862">
        <w:rPr>
          <w:color w:val="1E1E1E"/>
          <w:sz w:val="28"/>
          <w:szCs w:val="28"/>
        </w:rPr>
        <w:t xml:space="preserve"> году поступление в муниципальный дорожный фонд осуществлялось в виде прочих межбюджетных трансфертов, передаваемых из бюджета Бутурлиновского муниципального района по соглашению о передаче полномочий в отношении дорожной деятельности по автомобильным дорогам</w:t>
      </w:r>
      <w:r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 xml:space="preserve">местного значения. </w:t>
      </w:r>
    </w:p>
    <w:p w14:paraId="570002D5" w14:textId="77777777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5.</w:t>
      </w:r>
      <w:r w:rsidRPr="00236862">
        <w:rPr>
          <w:color w:val="1E1E1E"/>
          <w:sz w:val="28"/>
          <w:szCs w:val="28"/>
        </w:rPr>
        <w:tab/>
        <w:t>Общеэкономические вопросы и другие вопросы в области национальной экономики (расходы на организацию проведения оплачиваемых общественных работ):</w:t>
      </w:r>
    </w:p>
    <w:p w14:paraId="36797CD2" w14:textId="77777777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</w:t>
      </w:r>
      <w:r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 xml:space="preserve">в </w:t>
      </w:r>
      <w:r w:rsidRPr="00D42DB6">
        <w:rPr>
          <w:color w:val="1E1E1E"/>
          <w:sz w:val="28"/>
          <w:szCs w:val="28"/>
        </w:rPr>
        <w:t>июне 2</w:t>
      </w:r>
      <w:r w:rsidRPr="00236862">
        <w:rPr>
          <w:color w:val="1E1E1E"/>
          <w:sz w:val="28"/>
          <w:szCs w:val="28"/>
        </w:rPr>
        <w:t>02</w:t>
      </w:r>
      <w:r>
        <w:rPr>
          <w:color w:val="1E1E1E"/>
          <w:sz w:val="28"/>
          <w:szCs w:val="28"/>
        </w:rPr>
        <w:t>1</w:t>
      </w:r>
      <w:r w:rsidRPr="00236862">
        <w:rPr>
          <w:color w:val="1E1E1E"/>
          <w:sz w:val="28"/>
          <w:szCs w:val="28"/>
        </w:rPr>
        <w:t xml:space="preserve"> года заключен</w:t>
      </w:r>
      <w:r>
        <w:rPr>
          <w:color w:val="1E1E1E"/>
          <w:sz w:val="28"/>
          <w:szCs w:val="28"/>
        </w:rPr>
        <w:t xml:space="preserve"> 1</w:t>
      </w:r>
      <w:r w:rsidRPr="00236862">
        <w:rPr>
          <w:color w:val="1E1E1E"/>
          <w:sz w:val="28"/>
          <w:szCs w:val="28"/>
        </w:rPr>
        <w:t xml:space="preserve"> договор с ЦЗН на условиях софинансирования</w:t>
      </w:r>
      <w:r>
        <w:rPr>
          <w:color w:val="1E1E1E"/>
          <w:sz w:val="28"/>
          <w:szCs w:val="28"/>
        </w:rPr>
        <w:t xml:space="preserve"> и 1 договор без софинансирования</w:t>
      </w:r>
      <w:r w:rsidRPr="00236862">
        <w:rPr>
          <w:color w:val="1E1E1E"/>
          <w:sz w:val="28"/>
          <w:szCs w:val="28"/>
        </w:rPr>
        <w:t xml:space="preserve">. Общая стоимость работ составила </w:t>
      </w:r>
      <w:r>
        <w:rPr>
          <w:color w:val="1E1E1E"/>
          <w:sz w:val="28"/>
          <w:szCs w:val="28"/>
        </w:rPr>
        <w:t>6,5</w:t>
      </w:r>
      <w:r w:rsidRPr="00236862">
        <w:rPr>
          <w:color w:val="1E1E1E"/>
          <w:sz w:val="28"/>
          <w:szCs w:val="28"/>
        </w:rPr>
        <w:t>тыс.руб., в т</w:t>
      </w:r>
      <w:r>
        <w:rPr>
          <w:color w:val="1E1E1E"/>
          <w:sz w:val="28"/>
          <w:szCs w:val="28"/>
        </w:rPr>
        <w:t>ом числе областные средства – 4,3</w:t>
      </w:r>
      <w:r w:rsidRPr="00236862">
        <w:rPr>
          <w:color w:val="1E1E1E"/>
          <w:sz w:val="28"/>
          <w:szCs w:val="28"/>
        </w:rPr>
        <w:t>тыс.руб.</w:t>
      </w:r>
    </w:p>
    <w:p w14:paraId="6DB65D27" w14:textId="78AE6EA2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6.</w:t>
      </w:r>
      <w:r w:rsidRPr="00236862">
        <w:rPr>
          <w:color w:val="1E1E1E"/>
          <w:sz w:val="28"/>
          <w:szCs w:val="28"/>
        </w:rPr>
        <w:tab/>
        <w:t>Благоустройство (расходы на уличное освещение,</w:t>
      </w:r>
      <w:r w:rsidR="00A50D9B"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>обкашивание территории поселения) – общая сумма затрат  составила</w:t>
      </w:r>
      <w:r>
        <w:rPr>
          <w:color w:val="1E1E1E"/>
          <w:sz w:val="28"/>
          <w:szCs w:val="28"/>
        </w:rPr>
        <w:t xml:space="preserve"> 524,0</w:t>
      </w:r>
      <w:r w:rsidRPr="00236862">
        <w:rPr>
          <w:color w:val="1E1E1E"/>
          <w:sz w:val="28"/>
          <w:szCs w:val="28"/>
        </w:rPr>
        <w:t>тыс.руб. , в том числе:</w:t>
      </w:r>
    </w:p>
    <w:p w14:paraId="08208B58" w14:textId="56D72440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- </w:t>
      </w:r>
      <w:r>
        <w:rPr>
          <w:color w:val="1E1E1E"/>
          <w:sz w:val="28"/>
          <w:szCs w:val="28"/>
        </w:rPr>
        <w:t xml:space="preserve">202,6 </w:t>
      </w:r>
      <w:r w:rsidRPr="00236862">
        <w:rPr>
          <w:color w:val="1E1E1E"/>
          <w:sz w:val="28"/>
          <w:szCs w:val="28"/>
        </w:rPr>
        <w:t>тыс.</w:t>
      </w:r>
      <w:r w:rsidR="00A50D9B"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>руб.– расходы на уличное освещение;</w:t>
      </w:r>
    </w:p>
    <w:p w14:paraId="638E7147" w14:textId="77777777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- </w:t>
      </w:r>
      <w:r>
        <w:rPr>
          <w:color w:val="1E1E1E"/>
          <w:sz w:val="28"/>
          <w:szCs w:val="28"/>
        </w:rPr>
        <w:t>108,8</w:t>
      </w:r>
      <w:r w:rsidRPr="00236862">
        <w:rPr>
          <w:color w:val="1E1E1E"/>
          <w:sz w:val="28"/>
          <w:szCs w:val="28"/>
        </w:rPr>
        <w:t xml:space="preserve"> тыс. руб. </w:t>
      </w:r>
      <w:r>
        <w:rPr>
          <w:color w:val="1E1E1E"/>
          <w:sz w:val="28"/>
          <w:szCs w:val="28"/>
        </w:rPr>
        <w:t>–</w:t>
      </w:r>
      <w:r w:rsidRPr="00236862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расходы на модернизацию уличного освещения на условиях софинансирования (средства местного бюджета)</w:t>
      </w:r>
    </w:p>
    <w:p w14:paraId="6A9CA77A" w14:textId="77777777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- </w:t>
      </w:r>
      <w:r>
        <w:rPr>
          <w:color w:val="1E1E1E"/>
          <w:sz w:val="28"/>
          <w:szCs w:val="28"/>
        </w:rPr>
        <w:t>67,0</w:t>
      </w:r>
      <w:r w:rsidRPr="00236862">
        <w:rPr>
          <w:color w:val="1E1E1E"/>
          <w:sz w:val="28"/>
          <w:szCs w:val="28"/>
        </w:rPr>
        <w:t xml:space="preserve"> тыс. руб. – оплата договоров ГПХ (обкашивание территории, </w:t>
      </w:r>
      <w:r>
        <w:rPr>
          <w:color w:val="1E1E1E"/>
          <w:sz w:val="28"/>
          <w:szCs w:val="28"/>
        </w:rPr>
        <w:t>изготовление контейнерных площадок у кладбищ совместно с ТОС «Васильевка»</w:t>
      </w:r>
      <w:r w:rsidRPr="00236862">
        <w:rPr>
          <w:color w:val="1E1E1E"/>
          <w:sz w:val="28"/>
          <w:szCs w:val="28"/>
        </w:rPr>
        <w:t>);</w:t>
      </w:r>
    </w:p>
    <w:p w14:paraId="16D1E8BC" w14:textId="77777777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- </w:t>
      </w:r>
      <w:r>
        <w:rPr>
          <w:color w:val="1E1E1E"/>
          <w:sz w:val="28"/>
          <w:szCs w:val="28"/>
        </w:rPr>
        <w:t>20,5</w:t>
      </w:r>
      <w:r w:rsidRPr="00236862">
        <w:rPr>
          <w:color w:val="1E1E1E"/>
          <w:sz w:val="28"/>
          <w:szCs w:val="28"/>
        </w:rPr>
        <w:t xml:space="preserve"> тыс. руб. </w:t>
      </w:r>
      <w:r>
        <w:rPr>
          <w:color w:val="1E1E1E"/>
          <w:sz w:val="28"/>
          <w:szCs w:val="28"/>
        </w:rPr>
        <w:t>–</w:t>
      </w:r>
      <w:r w:rsidRPr="00236862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смета по памятнику и корректировка сметы по ул. освещению</w:t>
      </w:r>
      <w:r w:rsidRPr="00236862">
        <w:rPr>
          <w:color w:val="1E1E1E"/>
          <w:sz w:val="28"/>
          <w:szCs w:val="28"/>
        </w:rPr>
        <w:t>;</w:t>
      </w:r>
    </w:p>
    <w:p w14:paraId="0DDA3FFA" w14:textId="6396CE31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- </w:t>
      </w:r>
      <w:r>
        <w:rPr>
          <w:color w:val="1E1E1E"/>
          <w:sz w:val="28"/>
          <w:szCs w:val="28"/>
        </w:rPr>
        <w:t xml:space="preserve">27,9 тыс. руб. – приобретение триммеров для </w:t>
      </w:r>
      <w:r w:rsidR="00A50D9B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>бкоса территории поселения</w:t>
      </w:r>
      <w:r w:rsidRPr="00236862">
        <w:rPr>
          <w:color w:val="1E1E1E"/>
          <w:sz w:val="28"/>
          <w:szCs w:val="28"/>
        </w:rPr>
        <w:t>;</w:t>
      </w:r>
    </w:p>
    <w:p w14:paraId="08D51ED5" w14:textId="77777777" w:rsidR="00E06ABE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- </w:t>
      </w:r>
      <w:r>
        <w:rPr>
          <w:color w:val="1E1E1E"/>
          <w:sz w:val="28"/>
          <w:szCs w:val="28"/>
        </w:rPr>
        <w:t>19,4 тыс. руб. – приобретение краски для благоустройства пляжей;</w:t>
      </w:r>
    </w:p>
    <w:p w14:paraId="730C9004" w14:textId="1F19A91E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- 78,6 – тех</w:t>
      </w:r>
      <w:r w:rsidR="00A50D9B">
        <w:rPr>
          <w:color w:val="1E1E1E"/>
          <w:sz w:val="28"/>
          <w:szCs w:val="28"/>
        </w:rPr>
        <w:t xml:space="preserve">нический </w:t>
      </w:r>
      <w:r>
        <w:rPr>
          <w:color w:val="1E1E1E"/>
          <w:sz w:val="28"/>
          <w:szCs w:val="28"/>
        </w:rPr>
        <w:t>контроль и экспертиза по фонарям уличного освещения;</w:t>
      </w:r>
    </w:p>
    <w:p w14:paraId="43FDE3F6" w14:textId="3679A310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7. Санитарно-эпидемиологическое благополучие (дезинсекция от личинок комаров территории у муниципальных пляжей) – 50,</w:t>
      </w:r>
      <w:r>
        <w:rPr>
          <w:color w:val="1E1E1E"/>
          <w:sz w:val="28"/>
          <w:szCs w:val="28"/>
        </w:rPr>
        <w:t>0</w:t>
      </w:r>
      <w:r w:rsidRPr="00236862">
        <w:rPr>
          <w:color w:val="1E1E1E"/>
          <w:sz w:val="28"/>
          <w:szCs w:val="28"/>
        </w:rPr>
        <w:t>тыс.руб.</w:t>
      </w:r>
    </w:p>
    <w:p w14:paraId="7E1F2D9A" w14:textId="77777777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8. Пенсионное обеспечение (муниципальная пенсия лицам, замещавшим муниципальные должности) – </w:t>
      </w:r>
      <w:r>
        <w:rPr>
          <w:color w:val="1E1E1E"/>
          <w:sz w:val="28"/>
          <w:szCs w:val="28"/>
        </w:rPr>
        <w:t>256,0</w:t>
      </w:r>
      <w:r w:rsidRPr="00236862">
        <w:rPr>
          <w:color w:val="1E1E1E"/>
          <w:sz w:val="28"/>
          <w:szCs w:val="28"/>
        </w:rPr>
        <w:t>тыс.руб.</w:t>
      </w:r>
    </w:p>
    <w:p w14:paraId="0D2579F7" w14:textId="77777777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lastRenderedPageBreak/>
        <w:t xml:space="preserve"> 9. Культура (деятельность МКУК «СКЦ «Возрождение»») – </w:t>
      </w:r>
      <w:r>
        <w:rPr>
          <w:color w:val="1E1E1E"/>
          <w:sz w:val="28"/>
          <w:szCs w:val="28"/>
        </w:rPr>
        <w:t>1468,7</w:t>
      </w:r>
      <w:r w:rsidRPr="00236862">
        <w:rPr>
          <w:color w:val="1E1E1E"/>
          <w:sz w:val="28"/>
          <w:szCs w:val="28"/>
        </w:rPr>
        <w:t>тыс.руб.</w:t>
      </w:r>
    </w:p>
    <w:p w14:paraId="71C4A682" w14:textId="2B86A182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10. Межбюджетные трансферты (перечисление трансфертов в бюджет Бутурлиновского муниципального района на финансовое обеспечение по переданным полномочиям по градостроительной деятельности, финансовому контролю в соответствии с заключенными соглашениями) – общая сумма расходов в 202</w:t>
      </w:r>
      <w:r>
        <w:rPr>
          <w:color w:val="1E1E1E"/>
          <w:sz w:val="28"/>
          <w:szCs w:val="28"/>
        </w:rPr>
        <w:t>1</w:t>
      </w:r>
      <w:r w:rsidRPr="00236862">
        <w:rPr>
          <w:color w:val="1E1E1E"/>
          <w:sz w:val="28"/>
          <w:szCs w:val="28"/>
        </w:rPr>
        <w:t xml:space="preserve"> году составила – 19,0 тыс.</w:t>
      </w:r>
      <w:r w:rsidR="00A50D9B"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>руб.</w:t>
      </w:r>
    </w:p>
    <w:p w14:paraId="2034C8C2" w14:textId="77777777" w:rsidR="00E06ABE" w:rsidRPr="00236862" w:rsidRDefault="00E06ABE" w:rsidP="00E06ABE">
      <w:pPr>
        <w:pStyle w:val="a6"/>
        <w:spacing w:before="0" w:beforeAutospacing="0"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Контроль за исполнением бюджета Васильевского сельского поселения, на основании решения Совета народных депутатов Васильевского сельского поселения от 13.02.2012 года № 82 «О передаче контрольно – счетной комиссии Бутурлиновского муниципального района полномочий контрольно – счетной комиссии Васильевского сельского поселения», в соответствии с соглашением был передан контрольно – счетной комиссии Бутурлиновского муниципального района. </w:t>
      </w:r>
    </w:p>
    <w:p w14:paraId="240673F3" w14:textId="77777777" w:rsidR="00E06ABE" w:rsidRPr="00236862" w:rsidRDefault="00E06ABE" w:rsidP="00E06ABE">
      <w:pPr>
        <w:pStyle w:val="a6"/>
        <w:spacing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Администрация поселения своевременно в течение года предоставляла всю необходимую информацию и документы по вопросам, относящимся к исполнению вышеуказанного соглашения в Совет народных депутатов Бутурлиновского муниципального района. По исполнению бюджета контрольно – счетная комиссия Бутурлиновского муниципального района установила, что все финансовые средства были израсходованы в соответствии с бюджетными ассигнованиями, нецелевого использования средств не установлено.</w:t>
      </w:r>
    </w:p>
    <w:p w14:paraId="269AF0F8" w14:textId="77777777" w:rsidR="00E06ABE" w:rsidRPr="00236862" w:rsidRDefault="00E06ABE" w:rsidP="00E06ABE">
      <w:pPr>
        <w:pStyle w:val="a6"/>
        <w:spacing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Отчеты об исполнении бюджета сельского поселения ежемесячно направляются в отдел финансов администрации Бутурлиновского муниципального района, для свода в консолидированный бюджет района и последующей сдачи в Департамент финансово-бюджетной политики Воронежской области.</w:t>
      </w:r>
    </w:p>
    <w:p w14:paraId="211B1CB5" w14:textId="77777777" w:rsidR="00E06ABE" w:rsidRPr="00236862" w:rsidRDefault="00E06ABE" w:rsidP="00E06ABE">
      <w:pPr>
        <w:pStyle w:val="a6"/>
        <w:spacing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Бюджет поселения, его роспись, правильность исполнения проверялось прокуратурой Бутурлиновского района. Противоправных действий по формированию и расходованию бюджетных средств выявлено не было.</w:t>
      </w:r>
    </w:p>
    <w:p w14:paraId="28291197" w14:textId="77777777" w:rsidR="00E06ABE" w:rsidRPr="00236862" w:rsidRDefault="00E06ABE" w:rsidP="00E06ABE">
      <w:pPr>
        <w:pStyle w:val="a6"/>
        <w:spacing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Одним из основных направлений работы администрации является формирование проекта бюджета Васильевского сельского поселения, исполнение бюджета сельского поселения и представление в Совет народных депутатов для утверждения проекта бюджета и годового отчета об исполнении бюджета.</w:t>
      </w:r>
    </w:p>
    <w:p w14:paraId="4A948C6C" w14:textId="77777777" w:rsidR="00E06AB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В соответствии с Бюджетным кодексом Российской Федерации бюджет Васильевского сельского поселения принимается на очередной финансовый год.</w:t>
      </w:r>
    </w:p>
    <w:p w14:paraId="3FDBD869" w14:textId="77777777" w:rsidR="00E06AB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</w:p>
    <w:p w14:paraId="700A116D" w14:textId="77777777" w:rsidR="00E06ABE" w:rsidRPr="00365234" w:rsidRDefault="00E06ABE" w:rsidP="00E06ABE">
      <w:pPr>
        <w:pStyle w:val="a6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1F66BD">
        <w:rPr>
          <w:color w:val="1E1E1E"/>
          <w:sz w:val="28"/>
          <w:szCs w:val="28"/>
          <w:highlight w:val="cyan"/>
        </w:rPr>
        <w:t xml:space="preserve">     </w:t>
      </w:r>
    </w:p>
    <w:p w14:paraId="4D4B8845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  <w:u w:val="single"/>
        </w:rPr>
        <w:lastRenderedPageBreak/>
        <w:t>Полномочия по владению, пользованию, распоряжению имуществом, находящегося в муниципальной собственности</w:t>
      </w:r>
    </w:p>
    <w:p w14:paraId="65B79AB4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</w:p>
    <w:p w14:paraId="4FB6CAD9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</w:t>
      </w:r>
      <w:r w:rsidRPr="00024D7E">
        <w:rPr>
          <w:color w:val="1E1E1E"/>
          <w:sz w:val="28"/>
          <w:szCs w:val="28"/>
        </w:rPr>
        <w:t>В муниципальной собственности Васильевского сельского поселения значится, согласно утвержденным реестрам недвижимого и движимого имущества на 01.01.202</w:t>
      </w:r>
      <w:r>
        <w:rPr>
          <w:color w:val="1E1E1E"/>
          <w:sz w:val="28"/>
          <w:szCs w:val="28"/>
        </w:rPr>
        <w:t>2</w:t>
      </w:r>
      <w:r w:rsidRPr="00024D7E">
        <w:rPr>
          <w:color w:val="1E1E1E"/>
          <w:sz w:val="28"/>
          <w:szCs w:val="28"/>
        </w:rPr>
        <w:t xml:space="preserve"> года:</w:t>
      </w:r>
    </w:p>
    <w:p w14:paraId="3290D068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 xml:space="preserve">недвижимого имущества </w:t>
      </w:r>
      <w:r>
        <w:rPr>
          <w:color w:val="1E1E1E"/>
          <w:sz w:val="28"/>
          <w:szCs w:val="28"/>
        </w:rPr>
        <w:t>102</w:t>
      </w:r>
      <w:r w:rsidRPr="00844DE9">
        <w:rPr>
          <w:color w:val="1E1E1E"/>
          <w:sz w:val="28"/>
          <w:szCs w:val="28"/>
        </w:rPr>
        <w:t xml:space="preserve"> объекта (</w:t>
      </w:r>
      <w:r w:rsidRPr="00024D7E">
        <w:rPr>
          <w:color w:val="1E1E1E"/>
          <w:sz w:val="28"/>
          <w:szCs w:val="28"/>
        </w:rPr>
        <w:t xml:space="preserve">земельные уч., сооружения). </w:t>
      </w:r>
    </w:p>
    <w:p w14:paraId="7897FCFF" w14:textId="77777777" w:rsidR="00E06AB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b/>
          <w:bCs/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</w:t>
      </w:r>
      <w:r w:rsidRPr="00024D7E">
        <w:rPr>
          <w:color w:val="1E1E1E"/>
          <w:sz w:val="28"/>
          <w:szCs w:val="28"/>
        </w:rPr>
        <w:t>В течении года проводилась работа в соответствии с разработанным положением о ведении реестра муниципального имущества.  Вносились изменения в реестры движимого и недвижимого имущества.</w:t>
      </w:r>
      <w:r w:rsidRPr="00024D7E">
        <w:rPr>
          <w:b/>
          <w:bCs/>
          <w:color w:val="1E1E1E"/>
          <w:sz w:val="28"/>
          <w:szCs w:val="28"/>
        </w:rPr>
        <w:t>  </w:t>
      </w:r>
    </w:p>
    <w:p w14:paraId="79D1ACF5" w14:textId="77777777" w:rsidR="00E06ABE" w:rsidRPr="00D86F3D" w:rsidRDefault="00E06ABE" w:rsidP="00E06ABE">
      <w:pPr>
        <w:pStyle w:val="a6"/>
        <w:spacing w:before="0" w:beforeAutospacing="0" w:after="0" w:afterAutospacing="0"/>
        <w:ind w:firstLine="150"/>
        <w:jc w:val="both"/>
        <w:rPr>
          <w:bCs/>
          <w:color w:val="1E1E1E"/>
          <w:sz w:val="28"/>
          <w:szCs w:val="28"/>
        </w:rPr>
      </w:pPr>
    </w:p>
    <w:p w14:paraId="7BE5299D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  <w:u w:val="single"/>
        </w:rPr>
        <w:t>Организация в границах поселения электро- тепло- газо- водоснабжения, водоотведения, благоустройства, озеленение, организация сбора и вывоза мусора.</w:t>
      </w:r>
    </w:p>
    <w:p w14:paraId="217A5A8E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</w:rPr>
        <w:t> </w:t>
      </w:r>
    </w:p>
    <w:p w14:paraId="6DF0D06D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Для содержания улиц в проезжем состоянии в зимнее время был заключен договор</w:t>
      </w:r>
      <w:r w:rsidRPr="00024D7E">
        <w:rPr>
          <w:rStyle w:val="apple-converted-space"/>
          <w:b/>
          <w:bCs/>
          <w:color w:val="1E1E1E"/>
          <w:sz w:val="28"/>
          <w:szCs w:val="28"/>
        </w:rPr>
        <w:t> </w:t>
      </w:r>
      <w:r w:rsidRPr="00024D7E">
        <w:rPr>
          <w:color w:val="1E1E1E"/>
          <w:sz w:val="28"/>
          <w:szCs w:val="28"/>
        </w:rPr>
        <w:t xml:space="preserve">с  </w:t>
      </w:r>
      <w:r>
        <w:rPr>
          <w:color w:val="1E1E1E"/>
          <w:sz w:val="28"/>
          <w:szCs w:val="28"/>
        </w:rPr>
        <w:t>ООО «</w:t>
      </w:r>
      <w:r w:rsidRPr="00024D7E">
        <w:rPr>
          <w:color w:val="1E1E1E"/>
          <w:sz w:val="28"/>
          <w:szCs w:val="28"/>
        </w:rPr>
        <w:t xml:space="preserve">ЦЧ  АПК  </w:t>
      </w:r>
      <w:r w:rsidRPr="00844DE9">
        <w:rPr>
          <w:color w:val="1E1E1E"/>
          <w:sz w:val="28"/>
          <w:szCs w:val="28"/>
        </w:rPr>
        <w:t>филиал «Хопер Агро</w:t>
      </w:r>
      <w:r w:rsidRPr="00024D7E">
        <w:rPr>
          <w:color w:val="1E1E1E"/>
          <w:sz w:val="28"/>
          <w:szCs w:val="28"/>
        </w:rPr>
        <w:t>»</w:t>
      </w:r>
      <w:r>
        <w:rPr>
          <w:color w:val="1E1E1E"/>
          <w:sz w:val="28"/>
          <w:szCs w:val="28"/>
        </w:rPr>
        <w:t>»</w:t>
      </w:r>
      <w:r w:rsidRPr="00024D7E">
        <w:rPr>
          <w:color w:val="1E1E1E"/>
          <w:sz w:val="28"/>
          <w:szCs w:val="28"/>
        </w:rPr>
        <w:t xml:space="preserve"> на поставку техники для  расчистки </w:t>
      </w:r>
      <w:r>
        <w:rPr>
          <w:color w:val="1E1E1E"/>
          <w:sz w:val="28"/>
          <w:szCs w:val="28"/>
        </w:rPr>
        <w:t xml:space="preserve"> дорог </w:t>
      </w:r>
      <w:r w:rsidRPr="00024D7E">
        <w:rPr>
          <w:color w:val="1E1E1E"/>
          <w:sz w:val="28"/>
          <w:szCs w:val="28"/>
        </w:rPr>
        <w:t xml:space="preserve"> от</w:t>
      </w:r>
      <w:r>
        <w:rPr>
          <w:color w:val="1E1E1E"/>
          <w:sz w:val="28"/>
          <w:szCs w:val="28"/>
        </w:rPr>
        <w:t xml:space="preserve"> </w:t>
      </w:r>
      <w:r w:rsidRPr="00024D7E">
        <w:rPr>
          <w:color w:val="1E1E1E"/>
          <w:sz w:val="28"/>
          <w:szCs w:val="28"/>
        </w:rPr>
        <w:t xml:space="preserve"> снега</w:t>
      </w:r>
      <w:r>
        <w:rPr>
          <w:color w:val="1E1E1E"/>
          <w:sz w:val="28"/>
          <w:szCs w:val="28"/>
        </w:rPr>
        <w:t>, а также безвозмездная  помощь по очистке снега ООО «Грачевка»</w:t>
      </w:r>
      <w:r w:rsidRPr="00024D7E">
        <w:rPr>
          <w:color w:val="1E1E1E"/>
          <w:sz w:val="28"/>
          <w:szCs w:val="28"/>
        </w:rPr>
        <w:t xml:space="preserve">. </w:t>
      </w:r>
    </w:p>
    <w:p w14:paraId="4A78D371" w14:textId="77777777" w:rsidR="00E06ABE" w:rsidRPr="00024D7E" w:rsidRDefault="00E06ABE" w:rsidP="00E06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D7E">
        <w:rPr>
          <w:rFonts w:ascii="Times New Roman" w:hAnsi="Times New Roman" w:cs="Times New Roman"/>
          <w:sz w:val="28"/>
          <w:szCs w:val="28"/>
        </w:rPr>
        <w:t xml:space="preserve">В весенне-осенний период </w:t>
      </w:r>
      <w:r>
        <w:rPr>
          <w:rFonts w:ascii="Times New Roman" w:hAnsi="Times New Roman" w:cs="Times New Roman"/>
          <w:sz w:val="28"/>
          <w:szCs w:val="28"/>
        </w:rPr>
        <w:t xml:space="preserve">работниками администрации поселения и СКЦ «Возрождение»  </w:t>
      </w:r>
      <w:r w:rsidRPr="00024D7E">
        <w:rPr>
          <w:rFonts w:ascii="Times New Roman" w:hAnsi="Times New Roman" w:cs="Times New Roman"/>
          <w:sz w:val="28"/>
          <w:szCs w:val="28"/>
        </w:rPr>
        <w:t xml:space="preserve">проводились работы по </w:t>
      </w:r>
      <w:r>
        <w:rPr>
          <w:rFonts w:ascii="Times New Roman" w:hAnsi="Times New Roman" w:cs="Times New Roman"/>
          <w:sz w:val="28"/>
          <w:szCs w:val="28"/>
        </w:rPr>
        <w:t xml:space="preserve">уборке территории </w:t>
      </w:r>
      <w:r w:rsidRPr="00024D7E">
        <w:rPr>
          <w:rFonts w:ascii="Times New Roman" w:hAnsi="Times New Roman" w:cs="Times New Roman"/>
          <w:sz w:val="28"/>
          <w:szCs w:val="28"/>
        </w:rPr>
        <w:t xml:space="preserve"> парка.</w:t>
      </w:r>
    </w:p>
    <w:p w14:paraId="18547AFB" w14:textId="77777777" w:rsidR="00E06ABE" w:rsidRPr="00844DE9" w:rsidRDefault="00E06ABE" w:rsidP="00E06ABE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024D7E">
        <w:rPr>
          <w:rFonts w:ascii="Times New Roman" w:hAnsi="Times New Roman" w:cs="Times New Roman"/>
          <w:sz w:val="28"/>
          <w:szCs w:val="28"/>
        </w:rPr>
        <w:t xml:space="preserve">    </w:t>
      </w:r>
      <w:r w:rsidRPr="00844DE9">
        <w:rPr>
          <w:rFonts w:ascii="Times New Roman" w:hAnsi="Times New Roman" w:cs="Times New Roman"/>
          <w:color w:val="1E1E1E"/>
          <w:sz w:val="28"/>
          <w:szCs w:val="28"/>
        </w:rPr>
        <w:t>Летом по улицам поселения, производился покос травы и сорной растительности  согласно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844DE9">
        <w:rPr>
          <w:rFonts w:ascii="Times New Roman" w:hAnsi="Times New Roman" w:cs="Times New Roman"/>
          <w:color w:val="1E1E1E"/>
          <w:sz w:val="28"/>
          <w:szCs w:val="28"/>
        </w:rPr>
        <w:t xml:space="preserve"> договора  с  ООО «Дорожник».</w:t>
      </w:r>
    </w:p>
    <w:p w14:paraId="7BFEBC5B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Жители села, коллективы </w:t>
      </w:r>
      <w:r w:rsidRPr="00024D7E">
        <w:rPr>
          <w:color w:val="1E1E1E"/>
          <w:sz w:val="28"/>
          <w:szCs w:val="28"/>
        </w:rPr>
        <w:t xml:space="preserve"> администрации поселения, МКУК «СКЦ «Возрождение»»,  МКОУ Васильевск</w:t>
      </w:r>
      <w:r>
        <w:rPr>
          <w:color w:val="1E1E1E"/>
          <w:sz w:val="28"/>
          <w:szCs w:val="28"/>
        </w:rPr>
        <w:t>ая ООШ</w:t>
      </w:r>
      <w:r w:rsidRPr="00024D7E">
        <w:rPr>
          <w:color w:val="1E1E1E"/>
          <w:sz w:val="28"/>
          <w:szCs w:val="28"/>
        </w:rPr>
        <w:t xml:space="preserve"> и Врачебной амбулатории весной  и осенью, проводили</w:t>
      </w:r>
      <w:r>
        <w:rPr>
          <w:color w:val="1E1E1E"/>
          <w:sz w:val="28"/>
          <w:szCs w:val="28"/>
        </w:rPr>
        <w:t xml:space="preserve">  уборку подведомственных территорий</w:t>
      </w:r>
      <w:r w:rsidRPr="00024D7E">
        <w:rPr>
          <w:color w:val="1E1E1E"/>
          <w:sz w:val="28"/>
          <w:szCs w:val="28"/>
        </w:rPr>
        <w:t>.</w:t>
      </w:r>
    </w:p>
    <w:p w14:paraId="768CF2B4" w14:textId="77777777" w:rsidR="00E06AB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У</w:t>
      </w:r>
      <w:r w:rsidRPr="00D86F3D">
        <w:rPr>
          <w:color w:val="1E1E1E"/>
          <w:sz w:val="28"/>
          <w:szCs w:val="28"/>
        </w:rPr>
        <w:t>слугу по обращению с твердыми комму</w:t>
      </w:r>
      <w:r>
        <w:rPr>
          <w:color w:val="1E1E1E"/>
          <w:sz w:val="28"/>
          <w:szCs w:val="28"/>
        </w:rPr>
        <w:t>нальными отходами на территории Васильевское сельское поселение</w:t>
      </w:r>
      <w:r w:rsidRPr="00A25688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оказывает р</w:t>
      </w:r>
      <w:r w:rsidRPr="00D86F3D">
        <w:rPr>
          <w:color w:val="1E1E1E"/>
          <w:sz w:val="28"/>
          <w:szCs w:val="28"/>
        </w:rPr>
        <w:t>егиональный оператор ООО "ВЕГА"</w:t>
      </w:r>
      <w:r>
        <w:rPr>
          <w:color w:val="1E1E1E"/>
          <w:sz w:val="28"/>
          <w:szCs w:val="28"/>
        </w:rPr>
        <w:t xml:space="preserve">.  Помешочный  сбор мусора по улицам села  производился согласно графика (еженедельно в среду), за отчетный период жалоб со стороны жителей о не собранном мусоре в администрацию поселения не поступало.  </w:t>
      </w:r>
    </w:p>
    <w:p w14:paraId="1847E924" w14:textId="77777777" w:rsidR="00E06ABE" w:rsidRPr="00024D7E" w:rsidRDefault="00E06ABE" w:rsidP="00E06A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4D7E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24D7E">
        <w:rPr>
          <w:rFonts w:ascii="Times New Roman" w:hAnsi="Times New Roman" w:cs="Times New Roman"/>
          <w:sz w:val="28"/>
          <w:szCs w:val="28"/>
        </w:rPr>
        <w:t xml:space="preserve"> году произведена </w:t>
      </w:r>
      <w:r>
        <w:rPr>
          <w:rFonts w:ascii="Times New Roman" w:hAnsi="Times New Roman" w:cs="Times New Roman"/>
          <w:sz w:val="28"/>
          <w:szCs w:val="28"/>
        </w:rPr>
        <w:t>установка фонарей уличного освещения в количестве – 146шт. (освещение сельского поселения – 100%)</w:t>
      </w:r>
      <w:r w:rsidRPr="00024D7E">
        <w:rPr>
          <w:rFonts w:ascii="Times New Roman" w:hAnsi="Times New Roman" w:cs="Times New Roman"/>
          <w:sz w:val="28"/>
          <w:szCs w:val="28"/>
        </w:rPr>
        <w:t>.</w:t>
      </w:r>
    </w:p>
    <w:p w14:paraId="19C7C666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552E26">
        <w:rPr>
          <w:sz w:val="28"/>
          <w:szCs w:val="28"/>
        </w:rPr>
        <w:t xml:space="preserve">госпрограммы 50/50 в  МКОУ Васильевская ООШ заменены окна </w:t>
      </w:r>
      <w:r>
        <w:rPr>
          <w:sz w:val="28"/>
          <w:szCs w:val="28"/>
        </w:rPr>
        <w:t>–</w:t>
      </w:r>
      <w:r w:rsidRPr="00552E26">
        <w:rPr>
          <w:sz w:val="28"/>
          <w:szCs w:val="28"/>
        </w:rPr>
        <w:t xml:space="preserve"> 36</w:t>
      </w:r>
      <w:r>
        <w:rPr>
          <w:sz w:val="28"/>
          <w:szCs w:val="28"/>
        </w:rPr>
        <w:t>шт.</w:t>
      </w:r>
      <w:r w:rsidRPr="00552E26">
        <w:rPr>
          <w:sz w:val="28"/>
          <w:szCs w:val="28"/>
        </w:rPr>
        <w:t xml:space="preserve"> на сумму – 1061,25тыс.руб. (на условиях софинансирования – 300тыс.руб. ООО «Грачевка», 450 тыс.руб., депутат Воронежской областной думы И.Э. Есауленко, 11250 рублей администрация Бутурлиновского муниципального района  и  300тыс.руб. областной бюджет).</w:t>
      </w:r>
    </w:p>
    <w:p w14:paraId="2012F300" w14:textId="77777777" w:rsidR="00E06AB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24D7E">
        <w:rPr>
          <w:sz w:val="28"/>
          <w:szCs w:val="28"/>
        </w:rPr>
        <w:t>ельскохозяйственны</w:t>
      </w:r>
      <w:r>
        <w:rPr>
          <w:sz w:val="28"/>
          <w:szCs w:val="28"/>
        </w:rPr>
        <w:t>м</w:t>
      </w:r>
      <w:r w:rsidRPr="00024D7E">
        <w:rPr>
          <w:sz w:val="28"/>
          <w:szCs w:val="28"/>
        </w:rPr>
        <w:t xml:space="preserve"> обслуживающи</w:t>
      </w:r>
      <w:r>
        <w:rPr>
          <w:sz w:val="28"/>
          <w:szCs w:val="28"/>
        </w:rPr>
        <w:t>м</w:t>
      </w:r>
      <w:r w:rsidRPr="00024D7E">
        <w:rPr>
          <w:sz w:val="28"/>
          <w:szCs w:val="28"/>
        </w:rPr>
        <w:t xml:space="preserve"> потребительски</w:t>
      </w:r>
      <w:r>
        <w:rPr>
          <w:sz w:val="28"/>
          <w:szCs w:val="28"/>
        </w:rPr>
        <w:t>м</w:t>
      </w:r>
      <w:r w:rsidRPr="00024D7E">
        <w:rPr>
          <w:sz w:val="28"/>
          <w:szCs w:val="28"/>
        </w:rPr>
        <w:t xml:space="preserve"> кооператив</w:t>
      </w:r>
      <w:r>
        <w:rPr>
          <w:sz w:val="28"/>
          <w:szCs w:val="28"/>
        </w:rPr>
        <w:t xml:space="preserve">ом   </w:t>
      </w:r>
      <w:r w:rsidRPr="00024D7E">
        <w:rPr>
          <w:sz w:val="28"/>
          <w:szCs w:val="28"/>
        </w:rPr>
        <w:t xml:space="preserve"> с. Васильевка </w:t>
      </w:r>
      <w:r>
        <w:rPr>
          <w:sz w:val="28"/>
          <w:szCs w:val="28"/>
        </w:rPr>
        <w:t>созданного для обслуживания водопроводных сетей велась постоянная регулировка автоматики запуска насовов, а так же замена автоматов</w:t>
      </w:r>
      <w:r w:rsidRPr="00024D7E">
        <w:rPr>
          <w:sz w:val="28"/>
          <w:szCs w:val="28"/>
        </w:rPr>
        <w:t>.</w:t>
      </w:r>
    </w:p>
    <w:p w14:paraId="12010678" w14:textId="77777777" w:rsidR="00E06AB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Произведена подсыпка дорог местного значения по ул. Комсомольская  протяженностью 1500м.  и по пер. Котовского 230м.</w:t>
      </w:r>
    </w:p>
    <w:p w14:paraId="4C61D74D" w14:textId="77777777" w:rsidR="00E06AB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AD49C3">
        <w:rPr>
          <w:sz w:val="28"/>
          <w:szCs w:val="28"/>
        </w:rPr>
        <w:t xml:space="preserve">В рамках реализации </w:t>
      </w:r>
      <w:r w:rsidRPr="00861616">
        <w:rPr>
          <w:sz w:val="28"/>
          <w:szCs w:val="28"/>
        </w:rPr>
        <w:t>социального проекта</w:t>
      </w:r>
      <w:r>
        <w:rPr>
          <w:sz w:val="28"/>
          <w:szCs w:val="28"/>
        </w:rPr>
        <w:t xml:space="preserve"> АНО «Образ будущего»  произведен к</w:t>
      </w:r>
      <w:r w:rsidRPr="00861616">
        <w:rPr>
          <w:sz w:val="28"/>
          <w:szCs w:val="28"/>
        </w:rPr>
        <w:t>а</w:t>
      </w:r>
      <w:r>
        <w:rPr>
          <w:sz w:val="28"/>
          <w:szCs w:val="28"/>
        </w:rPr>
        <w:t xml:space="preserve">питальный ремонт памятника  участникам Вов.                                      </w:t>
      </w:r>
    </w:p>
    <w:p w14:paraId="608D772B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ТОС «Васильевка»  установлены две контейнерные площадки на гражданских кладбищах. </w:t>
      </w:r>
    </w:p>
    <w:p w14:paraId="2E21906D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rStyle w:val="apple-converted-space"/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                      </w:t>
      </w:r>
      <w:r w:rsidRPr="00024D7E">
        <w:rPr>
          <w:rStyle w:val="apple-converted-space"/>
          <w:color w:val="1E1E1E"/>
          <w:sz w:val="28"/>
          <w:szCs w:val="28"/>
        </w:rPr>
        <w:t> </w:t>
      </w:r>
    </w:p>
    <w:p w14:paraId="58AE7D56" w14:textId="77777777" w:rsidR="00E06ABE" w:rsidRDefault="00E06ABE" w:rsidP="00E06ABE">
      <w:pPr>
        <w:pStyle w:val="a6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  <w:u w:val="single"/>
        </w:rPr>
      </w:pPr>
    </w:p>
    <w:p w14:paraId="390B40FB" w14:textId="77777777" w:rsidR="00E06ABE" w:rsidRDefault="00E06ABE" w:rsidP="00E06ABE">
      <w:pPr>
        <w:pStyle w:val="a6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  <w:u w:val="single"/>
        </w:rPr>
      </w:pPr>
    </w:p>
    <w:p w14:paraId="7FC8B6DF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  <w:u w:val="single"/>
        </w:rPr>
        <w:t>По охране окружающей среды</w:t>
      </w:r>
    </w:p>
    <w:p w14:paraId="521C731C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</w:p>
    <w:p w14:paraId="2878DACE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 xml:space="preserve">  Один из самых больных и острых вопросов это санитарное состояние улиц,  чистота в поселении. </w:t>
      </w:r>
    </w:p>
    <w:p w14:paraId="3F6EDE50" w14:textId="77777777" w:rsidR="00E06AB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20</w:t>
      </w:r>
      <w:r>
        <w:rPr>
          <w:color w:val="1E1E1E"/>
          <w:sz w:val="28"/>
          <w:szCs w:val="28"/>
        </w:rPr>
        <w:t>21</w:t>
      </w:r>
      <w:r w:rsidRPr="00024D7E">
        <w:rPr>
          <w:color w:val="1E1E1E"/>
          <w:sz w:val="28"/>
          <w:szCs w:val="28"/>
        </w:rPr>
        <w:t xml:space="preserve">год был относительно спокойным по пожарной обстановке в поселении. </w:t>
      </w:r>
    </w:p>
    <w:p w14:paraId="1B5375DC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 xml:space="preserve">В качестве профилактических мероприятий работниками ДПК и администрацией поселения проводятся постоянные беседы </w:t>
      </w:r>
      <w:r>
        <w:rPr>
          <w:color w:val="1E1E1E"/>
          <w:sz w:val="28"/>
          <w:szCs w:val="28"/>
        </w:rPr>
        <w:t xml:space="preserve">с жителями и </w:t>
      </w:r>
      <w:r w:rsidRPr="00024D7E">
        <w:rPr>
          <w:color w:val="1E1E1E"/>
          <w:sz w:val="28"/>
          <w:szCs w:val="28"/>
        </w:rPr>
        <w:t xml:space="preserve"> лицами ведущими асоциальный образ жизни  о соблюдении правил пожарной безопасности.</w:t>
      </w:r>
    </w:p>
    <w:p w14:paraId="6BDD47BE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Газовые ШРП и электрическая подстанция были опаханы их собственниками.</w:t>
      </w:r>
    </w:p>
    <w:p w14:paraId="23164786" w14:textId="77777777" w:rsidR="00E06AB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На территории поселения имеется 6 пожарных ёмкостей и 58 пожарных гидрантов, где автомобили Васильевского ДПК и пожарных частей, для подвоза воды и тушения пожаров имеют возможность осуществить заправку водой в случае необходимости в любое время года.</w:t>
      </w:r>
    </w:p>
    <w:p w14:paraId="28C2B121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</w:p>
    <w:p w14:paraId="50120379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  <w:u w:val="single"/>
        </w:rPr>
        <w:t>Организация предоставления общедоступного и бесплатного образования.</w:t>
      </w:r>
    </w:p>
    <w:p w14:paraId="5E1C138B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</w:rPr>
        <w:t> </w:t>
      </w:r>
    </w:p>
    <w:p w14:paraId="7626AC7C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На 01.01.202</w:t>
      </w:r>
      <w:r>
        <w:rPr>
          <w:color w:val="1E1E1E"/>
          <w:sz w:val="28"/>
          <w:szCs w:val="28"/>
        </w:rPr>
        <w:t>2</w:t>
      </w:r>
      <w:r w:rsidRPr="00024D7E">
        <w:rPr>
          <w:color w:val="1E1E1E"/>
          <w:sz w:val="28"/>
          <w:szCs w:val="28"/>
        </w:rPr>
        <w:t xml:space="preserve"> года в  школе  обучается </w:t>
      </w:r>
      <w:r w:rsidRPr="00086825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>4</w:t>
      </w:r>
      <w:r w:rsidRPr="00024D7E">
        <w:rPr>
          <w:color w:val="1E1E1E"/>
          <w:sz w:val="28"/>
          <w:szCs w:val="28"/>
        </w:rPr>
        <w:t xml:space="preserve"> ученика. В школе организовано горячее питание учащихся, имеются теплые туалеты.</w:t>
      </w:r>
    </w:p>
    <w:p w14:paraId="44B40DF4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</w:p>
    <w:p w14:paraId="4A881BB0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                                                      </w:t>
      </w:r>
      <w:r w:rsidRPr="00024D7E">
        <w:rPr>
          <w:rStyle w:val="apple-converted-space"/>
          <w:color w:val="1E1E1E"/>
          <w:sz w:val="28"/>
          <w:szCs w:val="28"/>
        </w:rPr>
        <w:t> </w:t>
      </w:r>
      <w:r w:rsidRPr="00024D7E">
        <w:rPr>
          <w:b/>
          <w:bCs/>
          <w:color w:val="1E1E1E"/>
          <w:sz w:val="28"/>
          <w:szCs w:val="28"/>
          <w:u w:val="single"/>
        </w:rPr>
        <w:t>Здравоохранение.</w:t>
      </w:r>
    </w:p>
    <w:p w14:paraId="629B04CE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 xml:space="preserve">На территории поселения осуществляет свою деятельность  врачебная </w:t>
      </w:r>
    </w:p>
    <w:p w14:paraId="701432D1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амбулатория, дневной стационар на 10 коек. Благоустройство территории поддерживается медицинскими работниками</w:t>
      </w:r>
      <w:r>
        <w:rPr>
          <w:color w:val="1E1E1E"/>
          <w:sz w:val="28"/>
          <w:szCs w:val="28"/>
        </w:rPr>
        <w:t xml:space="preserve"> самостоятельно</w:t>
      </w:r>
      <w:r w:rsidRPr="00024D7E">
        <w:rPr>
          <w:color w:val="1E1E1E"/>
          <w:sz w:val="28"/>
          <w:szCs w:val="28"/>
        </w:rPr>
        <w:t>.</w:t>
      </w:r>
    </w:p>
    <w:p w14:paraId="51EE6FEA" w14:textId="77777777" w:rsidR="00E06ABE" w:rsidRPr="00024D7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</w:p>
    <w:p w14:paraId="434844BE" w14:textId="77777777" w:rsidR="00E06ABE" w:rsidRDefault="00E06ABE" w:rsidP="00E06ABE">
      <w:pPr>
        <w:pStyle w:val="a6"/>
        <w:spacing w:before="0" w:beforeAutospacing="0" w:after="0" w:afterAutospacing="0"/>
        <w:ind w:firstLine="150"/>
        <w:jc w:val="both"/>
        <w:rPr>
          <w:rStyle w:val="a7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</w:rPr>
        <w:t> </w:t>
      </w:r>
    </w:p>
    <w:p w14:paraId="4681F39B" w14:textId="77777777" w:rsidR="00E06ABE" w:rsidRPr="00024D7E" w:rsidRDefault="00E06ABE" w:rsidP="00E06AB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Style w:val="a7"/>
          <w:rFonts w:ascii="Times New Roman" w:eastAsia="Times New Roman" w:hAnsi="Times New Roman" w:cs="Times New Roman"/>
          <w:sz w:val="28"/>
          <w:szCs w:val="28"/>
        </w:rPr>
        <w:t>Культура, спорт, молодежная политика:</w:t>
      </w:r>
    </w:p>
    <w:p w14:paraId="026B5F33" w14:textId="77777777" w:rsidR="00E06ABE" w:rsidRPr="00024D7E" w:rsidRDefault="00E06ABE" w:rsidP="00E06A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4D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Согласно 131-ФЗ Ст. 14  п. 12 </w:t>
      </w:r>
      <w:r w:rsidRPr="00024D7E">
        <w:rPr>
          <w:rFonts w:ascii="Times New Roman" w:eastAsia="Times New Roman" w:hAnsi="Times New Roman" w:cs="Times New Roman"/>
          <w:sz w:val="28"/>
          <w:szCs w:val="28"/>
          <w:u w:val="single"/>
        </w:rPr>
        <w:t>«создание условий для организации досуга и обеспечения жителей поселения услугами организаций культуры»</w:t>
      </w:r>
    </w:p>
    <w:p w14:paraId="6C2FCB7E" w14:textId="77777777" w:rsidR="00E06ABE" w:rsidRPr="00024D7E" w:rsidRDefault="00E06ABE" w:rsidP="00E06A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4D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Ст. 14  п. 30 </w:t>
      </w:r>
      <w:r w:rsidRPr="00024D7E">
        <w:rPr>
          <w:rFonts w:ascii="Times New Roman" w:eastAsia="Times New Roman" w:hAnsi="Times New Roman" w:cs="Times New Roman"/>
          <w:sz w:val="28"/>
          <w:szCs w:val="28"/>
          <w:u w:val="single"/>
        </w:rPr>
        <w:t>«организация и осуществление мероприятий по работе с детьми и молодежью в поселении»</w:t>
      </w:r>
    </w:p>
    <w:p w14:paraId="009E81D0" w14:textId="77777777" w:rsidR="00E06ABE" w:rsidRDefault="00E06ABE" w:rsidP="00E06A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0B28">
        <w:rPr>
          <w:rFonts w:ascii="Times New Roman" w:eastAsia="Times New Roman" w:hAnsi="Times New Roman" w:cs="Times New Roman"/>
          <w:sz w:val="28"/>
          <w:szCs w:val="28"/>
        </w:rPr>
        <w:t xml:space="preserve">Работа учреждения культуры «Социально-культурный центр «Возрождение»,  направлена на организацию  досуга населения и </w:t>
      </w:r>
      <w:r w:rsidRPr="006F0B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приобщение жителей к творчеству, культурному развитию.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F0B28">
        <w:rPr>
          <w:rFonts w:ascii="Times New Roman" w:eastAsia="Times New Roman" w:hAnsi="Times New Roman" w:cs="Times New Roman"/>
          <w:sz w:val="28"/>
          <w:szCs w:val="28"/>
        </w:rPr>
        <w:t xml:space="preserve"> связи с ограничительными мероприятиями, проводимыми на территории Воронежской области, обусловленными угрозой распространения новой короновирусной инфекции COVID-19 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Pr="006F0B28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F0B28">
        <w:rPr>
          <w:rFonts w:ascii="Times New Roman" w:eastAsia="Times New Roman" w:hAnsi="Times New Roman" w:cs="Times New Roman"/>
          <w:sz w:val="28"/>
          <w:szCs w:val="28"/>
        </w:rPr>
        <w:t xml:space="preserve"> года  мероприятия  проводились в  режиме  онлайн. Участники самодеятельности СКЦ «Возрождение» принимали участия в районных, областных, всероссийских и международных конкурсах и были награждены дипломами 1,2,3 степени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E6B54B" w14:textId="77777777" w:rsidR="00E06ABE" w:rsidRPr="00024D7E" w:rsidRDefault="00E06ABE" w:rsidP="00E06AB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4D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п. 11 «организация библиотечного обслуживания населения, комплектование и обеспечение сохранности библиотечных фондов библиотек поселения»;</w:t>
      </w:r>
    </w:p>
    <w:p w14:paraId="3CC5E8F2" w14:textId="77777777" w:rsidR="00E06ABE" w:rsidRPr="00024D7E" w:rsidRDefault="00E06ABE" w:rsidP="00E06A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    На территории села работает сельская библиотека. Книжный фонд библиотеки составляет  </w:t>
      </w:r>
      <w:r>
        <w:rPr>
          <w:rFonts w:ascii="Times New Roman" w:eastAsia="Times New Roman" w:hAnsi="Times New Roman" w:cs="Times New Roman"/>
          <w:sz w:val="28"/>
          <w:szCs w:val="28"/>
        </w:rPr>
        <w:t>6166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  экземпляров.</w:t>
      </w:r>
    </w:p>
    <w:p w14:paraId="0F866408" w14:textId="77777777" w:rsidR="00E06ABE" w:rsidRPr="00024D7E" w:rsidRDefault="00E06ABE" w:rsidP="00E06A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>В 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году  книжный фонд  пополнился на </w:t>
      </w:r>
      <w:r>
        <w:rPr>
          <w:rFonts w:ascii="Times New Roman" w:eastAsia="Times New Roman" w:hAnsi="Times New Roman" w:cs="Times New Roman"/>
          <w:sz w:val="28"/>
          <w:szCs w:val="28"/>
        </w:rPr>
        <w:t>273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>экз.</w:t>
      </w:r>
    </w:p>
    <w:p w14:paraId="31B851C3" w14:textId="77777777" w:rsidR="00E06ABE" w:rsidRPr="00024D7E" w:rsidRDefault="00E06ABE" w:rsidP="00E06AB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Style w:val="a7"/>
          <w:rFonts w:ascii="Times New Roman" w:eastAsia="Times New Roman" w:hAnsi="Times New Roman" w:cs="Times New Roman"/>
          <w:sz w:val="28"/>
          <w:szCs w:val="28"/>
        </w:rPr>
        <w:t>Правовая и информационная службы</w:t>
      </w:r>
    </w:p>
    <w:p w14:paraId="07256AED" w14:textId="77777777" w:rsidR="00E06ABE" w:rsidRPr="00024D7E" w:rsidRDefault="00E06ABE" w:rsidP="00E06A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ителям сельского поселения за прошедший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было выдано </w:t>
      </w:r>
      <w:r>
        <w:rPr>
          <w:rFonts w:ascii="Times New Roman" w:eastAsia="Times New Roman" w:hAnsi="Times New Roman" w:cs="Times New Roman"/>
          <w:sz w:val="28"/>
          <w:szCs w:val="28"/>
        </w:rPr>
        <w:t>248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(О составе семьи, трудовой деятельности, о жилой площади, выписки из домовой книги, выписки о наличии земельного участка  и т.д.). </w:t>
      </w:r>
    </w:p>
    <w:p w14:paraId="4183CBB5" w14:textId="77777777" w:rsidR="00E06ABE" w:rsidRPr="00024D7E" w:rsidRDefault="00E06ABE" w:rsidP="00E06A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      В отчетном году совершено 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нотариальных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(оформление доверенности).</w:t>
      </w:r>
    </w:p>
    <w:p w14:paraId="782AAEC6" w14:textId="77777777" w:rsidR="00E06ABE" w:rsidRPr="00024D7E" w:rsidRDefault="00E06ABE" w:rsidP="00E06A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         За отчётный период Советом народных депутатов сельского поселения, принято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87FE1D6" w14:textId="77777777" w:rsidR="00E06ABE" w:rsidRPr="00024D7E" w:rsidRDefault="00E06ABE" w:rsidP="00E06A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         Принято постановлений  администрации Васильевского сельского поселения – </w:t>
      </w:r>
      <w:r w:rsidRPr="00F062A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>. Для опубликования нормативных правовых актов (постановлений, решений СНД)  издаётся  печатное издание  «ВЕСТНИК» муниципальных правовых актов.</w:t>
      </w:r>
    </w:p>
    <w:p w14:paraId="7D07849D" w14:textId="77777777" w:rsidR="00E06ABE" w:rsidRDefault="00E06ABE" w:rsidP="00E06A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4776BE1" w14:textId="77777777" w:rsidR="00E06ABE" w:rsidRPr="00024D7E" w:rsidRDefault="00E06ABE" w:rsidP="00E06AB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Style w:val="a7"/>
          <w:rFonts w:ascii="Times New Roman" w:eastAsia="Times New Roman" w:hAnsi="Times New Roman" w:cs="Times New Roman"/>
          <w:sz w:val="28"/>
          <w:szCs w:val="28"/>
        </w:rPr>
        <w:t>Деятельность организаций на территории сельского поселения:</w:t>
      </w:r>
    </w:p>
    <w:p w14:paraId="14725F7F" w14:textId="77777777" w:rsidR="00E06ABE" w:rsidRPr="00024D7E" w:rsidRDefault="00E06ABE" w:rsidP="00E06AB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b/>
          <w:sz w:val="28"/>
          <w:szCs w:val="28"/>
        </w:rPr>
        <w:t>Согласно 131-ФЗ, ст. 14 п. 10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7E">
        <w:rPr>
          <w:rFonts w:ascii="Times New Roman" w:eastAsia="Times New Roman" w:hAnsi="Times New Roman" w:cs="Times New Roman"/>
          <w:sz w:val="28"/>
          <w:szCs w:val="28"/>
          <w:u w:val="single"/>
        </w:rPr>
        <w:t>«создание условий для обеспечения жителей поселения услугами связи, общественного питания, торговли и бытового обслуживания»;</w:t>
      </w:r>
    </w:p>
    <w:p w14:paraId="02C64CEE" w14:textId="77777777" w:rsidR="00E06ABE" w:rsidRPr="00024D7E" w:rsidRDefault="00E06ABE" w:rsidP="00E06A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>На территории сельского поселения Васильевка осуществляют свою деятельность  организации.</w:t>
      </w:r>
    </w:p>
    <w:p w14:paraId="0C81E602" w14:textId="77777777" w:rsidR="00E06ABE" w:rsidRPr="00024D7E" w:rsidRDefault="00E06ABE" w:rsidP="00E06A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           -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магазина: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 А.В. Давыскибо, 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ООО «Удача», ИП Тимофеева Е.А.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>магазин обеспечивают население продуктами и промышленными товарами повседневного спроса.</w:t>
      </w:r>
    </w:p>
    <w:p w14:paraId="6E61A043" w14:textId="77777777" w:rsidR="00E06ABE" w:rsidRPr="00024D7E" w:rsidRDefault="00E06ABE" w:rsidP="00E06A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              - В Васильевском почтовом отделении связи работает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14:paraId="324E0A64" w14:textId="77777777" w:rsidR="00E06ABE" w:rsidRPr="00024D7E" w:rsidRDefault="00E06ABE" w:rsidP="00E06A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lastRenderedPageBreak/>
        <w:t>         - Услуги сбербанка оказываются в филиале  СБ  РФ.</w:t>
      </w:r>
    </w:p>
    <w:p w14:paraId="76F163C9" w14:textId="77777777" w:rsidR="00E06ABE" w:rsidRPr="00024D7E" w:rsidRDefault="00E06ABE" w:rsidP="00E06ABE">
      <w:pPr>
        <w:spacing w:line="240" w:lineRule="auto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       Администрация Васильевского сельского поселения поддерживает связь со всеми организациями, независимо от формы собственности, с общественными организациями (районным Советом Ветеранов). </w:t>
      </w:r>
    </w:p>
    <w:p w14:paraId="258DFE79" w14:textId="77777777" w:rsidR="00E06ABE" w:rsidRPr="00024D7E" w:rsidRDefault="00E06ABE" w:rsidP="00E06AB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Style w:val="a7"/>
          <w:rFonts w:ascii="Times New Roman" w:eastAsia="Times New Roman" w:hAnsi="Times New Roman" w:cs="Times New Roman"/>
          <w:sz w:val="28"/>
          <w:szCs w:val="28"/>
        </w:rPr>
        <w:t>Планы на 202</w:t>
      </w:r>
      <w:r>
        <w:rPr>
          <w:rStyle w:val="a7"/>
          <w:rFonts w:ascii="Times New Roman" w:eastAsia="Times New Roman" w:hAnsi="Times New Roman" w:cs="Times New Roman"/>
          <w:sz w:val="28"/>
          <w:szCs w:val="28"/>
        </w:rPr>
        <w:t>2</w:t>
      </w:r>
      <w:r w:rsidRPr="00024D7E">
        <w:rPr>
          <w:rStyle w:val="a7"/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53682386" w14:textId="77777777" w:rsidR="00E06ABE" w:rsidRPr="006F0B28" w:rsidRDefault="00E06ABE" w:rsidP="00E06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B28">
        <w:rPr>
          <w:rFonts w:ascii="Times New Roman" w:eastAsia="Times New Roman" w:hAnsi="Times New Roman" w:cs="Times New Roman"/>
          <w:sz w:val="28"/>
          <w:szCs w:val="28"/>
        </w:rPr>
        <w:t>1. Участие в конкурсном отборе проектов по поддержке местных инициатив в рамках инициативного бюджетирования  «</w:t>
      </w:r>
      <w:r>
        <w:rPr>
          <w:rFonts w:ascii="Times New Roman" w:eastAsia="Times New Roman" w:hAnsi="Times New Roman" w:cs="Times New Roman"/>
          <w:sz w:val="28"/>
          <w:szCs w:val="28"/>
        </w:rPr>
        <w:t>Обустройство территории МКУК «СКЦ  «Возрождение»»</w:t>
      </w:r>
      <w:r w:rsidRPr="006F0B2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27B507" w14:textId="77777777" w:rsidR="00E06ABE" w:rsidRPr="006F0B28" w:rsidRDefault="00E06ABE" w:rsidP="00E06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B28">
        <w:rPr>
          <w:rFonts w:ascii="Times New Roman" w:eastAsia="Times New Roman" w:hAnsi="Times New Roman" w:cs="Times New Roman"/>
          <w:sz w:val="28"/>
          <w:szCs w:val="28"/>
        </w:rPr>
        <w:t xml:space="preserve">2.  Работа с недоимкой </w:t>
      </w:r>
    </w:p>
    <w:p w14:paraId="5758B637" w14:textId="77777777" w:rsidR="00E06ABE" w:rsidRPr="006F0B28" w:rsidRDefault="00E06ABE" w:rsidP="00E06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0B28">
        <w:rPr>
          <w:rFonts w:ascii="Times New Roman" w:eastAsia="Times New Roman" w:hAnsi="Times New Roman" w:cs="Times New Roman"/>
          <w:sz w:val="28"/>
          <w:szCs w:val="28"/>
        </w:rPr>
        <w:t>. Участие в конкурсном отборе проектов ТОС</w:t>
      </w:r>
    </w:p>
    <w:p w14:paraId="015352AC" w14:textId="77777777" w:rsidR="00E06ABE" w:rsidRPr="006F0B28" w:rsidRDefault="00E06ABE" w:rsidP="00E06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0B28">
        <w:rPr>
          <w:rFonts w:ascii="Times New Roman" w:eastAsia="Times New Roman" w:hAnsi="Times New Roman" w:cs="Times New Roman"/>
          <w:sz w:val="28"/>
          <w:szCs w:val="28"/>
        </w:rPr>
        <w:t xml:space="preserve">. Поддержание чистоты и санитарного состояния поселения. </w:t>
      </w:r>
    </w:p>
    <w:p w14:paraId="7497392B" w14:textId="77777777" w:rsidR="00E06ABE" w:rsidRPr="006F0B28" w:rsidRDefault="00E06ABE" w:rsidP="00E06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0B28">
        <w:rPr>
          <w:rFonts w:ascii="Times New Roman" w:eastAsia="Times New Roman" w:hAnsi="Times New Roman" w:cs="Times New Roman"/>
          <w:sz w:val="28"/>
          <w:szCs w:val="28"/>
        </w:rPr>
        <w:t xml:space="preserve">. Содержание мест захоронения. </w:t>
      </w:r>
    </w:p>
    <w:p w14:paraId="687918A9" w14:textId="77777777" w:rsidR="00E06ABE" w:rsidRDefault="00E06ABE" w:rsidP="00E06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F0B28">
        <w:rPr>
          <w:rFonts w:ascii="Times New Roman" w:eastAsia="Times New Roman" w:hAnsi="Times New Roman" w:cs="Times New Roman"/>
          <w:sz w:val="28"/>
          <w:szCs w:val="28"/>
        </w:rPr>
        <w:t>. Проведение культурно-массовых  мероприятий.</w:t>
      </w:r>
    </w:p>
    <w:p w14:paraId="08B4024F" w14:textId="77777777" w:rsidR="00E06ABE" w:rsidRDefault="00E06ABE" w:rsidP="00E06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Ремонт дороги по ул. Буденного</w:t>
      </w:r>
    </w:p>
    <w:p w14:paraId="7CC94E49" w14:textId="77777777" w:rsidR="00E06ABE" w:rsidRDefault="00E06ABE" w:rsidP="00E06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Ликвидация  несанкционированной свалки                                                                     за ул. Буденного-Комсомольская</w:t>
      </w:r>
    </w:p>
    <w:p w14:paraId="51CD528F" w14:textId="77777777" w:rsidR="00E06ABE" w:rsidRDefault="00E06ABE" w:rsidP="00E06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Вакцинация и ревакцинация населения</w:t>
      </w:r>
    </w:p>
    <w:p w14:paraId="4CE52485" w14:textId="77777777" w:rsidR="00E06ABE" w:rsidRDefault="00E06ABE" w:rsidP="00E06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6E3BA" w14:textId="77777777" w:rsidR="00E06ABE" w:rsidRDefault="00E06ABE" w:rsidP="00E06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4B0F24" w14:textId="77777777" w:rsidR="00E06ABE" w:rsidRDefault="00E06ABE" w:rsidP="00E06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90B73D" w14:textId="77777777" w:rsidR="00E06ABE" w:rsidRDefault="00E06ABE" w:rsidP="00E06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Проблемные вопросы:</w:t>
      </w:r>
    </w:p>
    <w:p w14:paraId="18D26CDD" w14:textId="77777777" w:rsidR="00E06ABE" w:rsidRDefault="00E06ABE" w:rsidP="00E06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Ликвидация свалок на территории поселения.</w:t>
      </w:r>
    </w:p>
    <w:p w14:paraId="5BA71B9F" w14:textId="77777777" w:rsidR="00E06ABE" w:rsidRDefault="00E06ABE" w:rsidP="00E06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Капитальный ремонт МКУК «СКЦ  «Возрождение»».</w:t>
      </w:r>
    </w:p>
    <w:p w14:paraId="34DB8B96" w14:textId="77777777" w:rsidR="00E06ABE" w:rsidRDefault="00E06ABE" w:rsidP="00E06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Дороги  местного значения.</w:t>
      </w:r>
    </w:p>
    <w:p w14:paraId="6586D7C0" w14:textId="77777777" w:rsidR="00E06ABE" w:rsidRDefault="00E06ABE" w:rsidP="00E06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Межевание  водопроводных  сетей</w:t>
      </w:r>
    </w:p>
    <w:p w14:paraId="010FCDED" w14:textId="77777777" w:rsidR="00E06ABE" w:rsidRDefault="00E06ABE" w:rsidP="00E06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59344C" w14:textId="77777777" w:rsidR="00963B79" w:rsidRDefault="00963B79" w:rsidP="00963B79">
      <w:pPr>
        <w:jc w:val="both"/>
        <w:rPr>
          <w:sz w:val="28"/>
          <w:szCs w:val="28"/>
        </w:rPr>
      </w:pPr>
    </w:p>
    <w:sectPr w:rsidR="00963B79" w:rsidSect="00E06A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B79"/>
    <w:rsid w:val="001145CE"/>
    <w:rsid w:val="00193512"/>
    <w:rsid w:val="002148B0"/>
    <w:rsid w:val="003A084C"/>
    <w:rsid w:val="0046600A"/>
    <w:rsid w:val="005E6BF2"/>
    <w:rsid w:val="00963B79"/>
    <w:rsid w:val="009A342D"/>
    <w:rsid w:val="00A50D9B"/>
    <w:rsid w:val="00B8252E"/>
    <w:rsid w:val="00E06ABE"/>
    <w:rsid w:val="00E7343F"/>
    <w:rsid w:val="00E9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7338"/>
  <w15:docId w15:val="{4D94A30C-2ED0-4DD3-AB4E-8CA233EB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5CE"/>
  </w:style>
  <w:style w:type="paragraph" w:styleId="1">
    <w:name w:val="heading 1"/>
    <w:basedOn w:val="a"/>
    <w:next w:val="a"/>
    <w:link w:val="10"/>
    <w:qFormat/>
    <w:rsid w:val="00963B7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63B7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B7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caption"/>
    <w:basedOn w:val="a"/>
    <w:next w:val="a"/>
    <w:qFormat/>
    <w:rsid w:val="00963B79"/>
    <w:pPr>
      <w:widowControl w:val="0"/>
      <w:autoSpaceDE w:val="0"/>
      <w:autoSpaceDN w:val="0"/>
      <w:adjustRightInd w:val="0"/>
      <w:spacing w:after="0" w:line="256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ConsPlusNormal">
    <w:name w:val="ConsPlusNormal"/>
    <w:rsid w:val="00963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963B7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6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B7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6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3B79"/>
  </w:style>
  <w:style w:type="character" w:styleId="a7">
    <w:name w:val="Strong"/>
    <w:basedOn w:val="a0"/>
    <w:qFormat/>
    <w:rsid w:val="00963B7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63B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2021-02-09T07:40:00Z</dcterms:created>
  <dcterms:modified xsi:type="dcterms:W3CDTF">2022-02-15T06:55:00Z</dcterms:modified>
</cp:coreProperties>
</file>