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4D3BBB">
        <w:rPr>
          <w:b/>
          <w:i/>
          <w:sz w:val="32"/>
          <w:szCs w:val="32"/>
        </w:rPr>
        <w:t>Василье</w:t>
      </w:r>
      <w:r w:rsidR="005D4CAA">
        <w:rPr>
          <w:b/>
          <w:i/>
          <w:sz w:val="32"/>
          <w:szCs w:val="32"/>
        </w:rPr>
        <w:t>вского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1444E2" w:rsidRPr="004D3BBB" w:rsidRDefault="001444E2" w:rsidP="001444E2">
      <w:pPr>
        <w:rPr>
          <w:sz w:val="28"/>
          <w:szCs w:val="28"/>
        </w:rPr>
      </w:pPr>
      <w:r w:rsidRPr="004D3BBB">
        <w:rPr>
          <w:sz w:val="28"/>
          <w:szCs w:val="28"/>
        </w:rPr>
        <w:t xml:space="preserve">от  </w:t>
      </w:r>
      <w:r w:rsidR="004D3BBB">
        <w:rPr>
          <w:sz w:val="28"/>
          <w:szCs w:val="28"/>
        </w:rPr>
        <w:t>31 января</w:t>
      </w:r>
      <w:r w:rsidR="008F0F57" w:rsidRPr="004D3BBB">
        <w:rPr>
          <w:sz w:val="28"/>
          <w:szCs w:val="28"/>
        </w:rPr>
        <w:t xml:space="preserve">  </w:t>
      </w:r>
      <w:r w:rsidRPr="004D3BBB">
        <w:rPr>
          <w:sz w:val="28"/>
          <w:szCs w:val="28"/>
        </w:rPr>
        <w:t>20</w:t>
      </w:r>
      <w:r w:rsidR="006D6CA9" w:rsidRPr="004D3BBB">
        <w:rPr>
          <w:sz w:val="28"/>
          <w:szCs w:val="28"/>
        </w:rPr>
        <w:t>20</w:t>
      </w:r>
      <w:r w:rsidRPr="004D3BBB">
        <w:rPr>
          <w:sz w:val="28"/>
          <w:szCs w:val="28"/>
        </w:rPr>
        <w:t xml:space="preserve"> г.   № </w:t>
      </w:r>
      <w:r w:rsidR="00A227F8">
        <w:rPr>
          <w:sz w:val="28"/>
          <w:szCs w:val="28"/>
        </w:rPr>
        <w:t>01</w:t>
      </w:r>
    </w:p>
    <w:p w:rsidR="001444E2" w:rsidRPr="004D3BBB" w:rsidRDefault="001444E2" w:rsidP="001444E2">
      <w:pPr>
        <w:rPr>
          <w:sz w:val="20"/>
          <w:szCs w:val="20"/>
        </w:rPr>
      </w:pPr>
      <w:r w:rsidRPr="006F6219">
        <w:rPr>
          <w:sz w:val="28"/>
          <w:szCs w:val="28"/>
        </w:rPr>
        <w:t xml:space="preserve">           </w:t>
      </w:r>
      <w:r w:rsidRPr="004D3BBB">
        <w:rPr>
          <w:sz w:val="20"/>
          <w:szCs w:val="20"/>
        </w:rPr>
        <w:t xml:space="preserve">с. </w:t>
      </w:r>
      <w:r w:rsidR="004D3BBB" w:rsidRPr="004D3BBB">
        <w:rPr>
          <w:sz w:val="20"/>
          <w:szCs w:val="20"/>
        </w:rPr>
        <w:t>Васильевка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1444E2" w:rsidRPr="006F6219" w:rsidRDefault="001444E2" w:rsidP="001444E2">
      <w:pPr>
        <w:tabs>
          <w:tab w:val="left" w:pos="4962"/>
        </w:tabs>
        <w:ind w:right="4678"/>
        <w:rPr>
          <w:b/>
          <w:bCs/>
          <w:sz w:val="28"/>
          <w:szCs w:val="28"/>
        </w:rPr>
      </w:pPr>
      <w:r w:rsidRPr="006F6219">
        <w:rPr>
          <w:b/>
          <w:sz w:val="28"/>
          <w:szCs w:val="28"/>
        </w:rPr>
        <w:t>«Об утверждении стоимости гарантированного перечня</w:t>
      </w:r>
      <w:r w:rsidRPr="006F6219">
        <w:rPr>
          <w:b/>
          <w:bCs/>
          <w:sz w:val="28"/>
          <w:szCs w:val="28"/>
        </w:rPr>
        <w:t xml:space="preserve"> услуг по погребению в 20</w:t>
      </w:r>
      <w:r w:rsidR="006D6CA9">
        <w:rPr>
          <w:b/>
          <w:bCs/>
          <w:sz w:val="28"/>
          <w:szCs w:val="28"/>
        </w:rPr>
        <w:t>20</w:t>
      </w:r>
      <w:r w:rsidRPr="006F6219">
        <w:rPr>
          <w:b/>
          <w:bCs/>
          <w:sz w:val="28"/>
          <w:szCs w:val="28"/>
        </w:rPr>
        <w:t>году»</w:t>
      </w: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290D10" w:rsidRPr="006F6219" w:rsidRDefault="00290D10" w:rsidP="00290D10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4D3BBB" w:rsidRDefault="00290D10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2</w:t>
      </w:r>
      <w:r w:rsidR="004D3BBB">
        <w:rPr>
          <w:sz w:val="28"/>
          <w:szCs w:val="28"/>
        </w:rPr>
        <w:t>9</w:t>
      </w:r>
      <w:r w:rsidR="000863F6" w:rsidRPr="006F6219">
        <w:rPr>
          <w:sz w:val="28"/>
          <w:szCs w:val="28"/>
        </w:rPr>
        <w:t>.01.20</w:t>
      </w:r>
      <w:r w:rsidR="004D3BBB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>г. №</w:t>
      </w:r>
      <w:r w:rsidR="004D3BBB">
        <w:rPr>
          <w:sz w:val="28"/>
          <w:szCs w:val="28"/>
        </w:rPr>
        <w:t xml:space="preserve"> 61</w:t>
      </w:r>
      <w:r w:rsidR="000863F6" w:rsidRPr="006F6219">
        <w:rPr>
          <w:sz w:val="28"/>
          <w:szCs w:val="28"/>
        </w:rPr>
        <w:t xml:space="preserve"> «Об утверждении </w:t>
      </w:r>
      <w:r w:rsidR="004D3BBB">
        <w:rPr>
          <w:sz w:val="28"/>
          <w:szCs w:val="28"/>
        </w:rPr>
        <w:t>коэффициента</w:t>
      </w:r>
      <w:r w:rsidR="000863F6" w:rsidRPr="006F6219">
        <w:rPr>
          <w:sz w:val="28"/>
          <w:szCs w:val="28"/>
        </w:rPr>
        <w:t xml:space="preserve">  индексации выплат, пособий и компенсаций в 20</w:t>
      </w:r>
      <w:r w:rsidR="004D3BBB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 xml:space="preserve"> году»,  администрация </w:t>
      </w:r>
      <w:r w:rsidR="004D3BBB">
        <w:rPr>
          <w:sz w:val="28"/>
          <w:szCs w:val="28"/>
        </w:rPr>
        <w:t>Василье</w:t>
      </w:r>
      <w:r w:rsidR="00D838E8">
        <w:rPr>
          <w:sz w:val="28"/>
          <w:szCs w:val="28"/>
        </w:rPr>
        <w:t>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4D3BBB" w:rsidRDefault="004D3BBB" w:rsidP="004D3BBB">
      <w:r>
        <w:t xml:space="preserve">                                                           </w:t>
      </w:r>
    </w:p>
    <w:p w:rsidR="004D3BBB" w:rsidRDefault="004D3BBB" w:rsidP="004D3BBB">
      <w:r>
        <w:t xml:space="preserve">                                                         П О С Т А Н О В Л Я Е Т:</w:t>
      </w:r>
    </w:p>
    <w:p w:rsidR="004D3BBB" w:rsidRDefault="004D3BBB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1. Утвердить стоимость гарантированного перечня услуг по погребению в </w:t>
      </w:r>
      <w:r w:rsidR="004D3BBB">
        <w:rPr>
          <w:sz w:val="28"/>
          <w:szCs w:val="28"/>
        </w:rPr>
        <w:t>Василье</w:t>
      </w:r>
      <w:r w:rsidR="005D4CAA">
        <w:rPr>
          <w:sz w:val="28"/>
          <w:szCs w:val="28"/>
        </w:rPr>
        <w:t>вском</w:t>
      </w:r>
      <w:r w:rsidRPr="006F6219">
        <w:rPr>
          <w:sz w:val="28"/>
          <w:szCs w:val="28"/>
        </w:rPr>
        <w:t xml:space="preserve"> сельском поселении, согласно Приложению № 1.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3. Утвердить требования к качеству услуг по погребению в </w:t>
      </w:r>
      <w:r w:rsidR="004D3BBB">
        <w:rPr>
          <w:sz w:val="28"/>
          <w:szCs w:val="28"/>
        </w:rPr>
        <w:t>Василье</w:t>
      </w:r>
      <w:r w:rsidR="00D838E8">
        <w:rPr>
          <w:sz w:val="28"/>
          <w:szCs w:val="28"/>
        </w:rPr>
        <w:t>вском</w:t>
      </w:r>
      <w:r w:rsidRPr="006F6219">
        <w:rPr>
          <w:sz w:val="28"/>
          <w:szCs w:val="28"/>
        </w:rPr>
        <w:t xml:space="preserve"> сельском поселении </w:t>
      </w:r>
      <w:r w:rsidR="001444E2" w:rsidRPr="006F6219">
        <w:rPr>
          <w:sz w:val="28"/>
          <w:szCs w:val="28"/>
        </w:rPr>
        <w:t>Бутурлиновского</w:t>
      </w:r>
      <w:r w:rsidRPr="006F6219">
        <w:rPr>
          <w:sz w:val="28"/>
          <w:szCs w:val="28"/>
        </w:rPr>
        <w:t xml:space="preserve"> муниципального района, предоставляемых согласно гарантированному перечню услуг по погребению, согласно Приложению №2.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 Постанов</w:t>
      </w:r>
      <w:r w:rsidR="00FA1860">
        <w:rPr>
          <w:sz w:val="28"/>
          <w:szCs w:val="28"/>
        </w:rPr>
        <w:t xml:space="preserve">ление администрации </w:t>
      </w:r>
      <w:r w:rsidR="00A227F8">
        <w:rPr>
          <w:sz w:val="28"/>
          <w:szCs w:val="28"/>
        </w:rPr>
        <w:t>Василье</w:t>
      </w:r>
      <w:r w:rsidR="00D838E8">
        <w:rPr>
          <w:sz w:val="28"/>
          <w:szCs w:val="28"/>
        </w:rPr>
        <w:t>вского</w:t>
      </w:r>
      <w:r w:rsidR="00FA1860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6D6CA9">
        <w:rPr>
          <w:sz w:val="28"/>
          <w:szCs w:val="28"/>
        </w:rPr>
        <w:t>0</w:t>
      </w:r>
      <w:r w:rsidR="00A227F8">
        <w:rPr>
          <w:sz w:val="28"/>
          <w:szCs w:val="28"/>
        </w:rPr>
        <w:t>1</w:t>
      </w:r>
      <w:r w:rsidRPr="006F6219">
        <w:rPr>
          <w:sz w:val="28"/>
          <w:szCs w:val="28"/>
        </w:rPr>
        <w:t xml:space="preserve"> от </w:t>
      </w:r>
      <w:r w:rsidR="00A227F8">
        <w:rPr>
          <w:sz w:val="28"/>
          <w:szCs w:val="28"/>
        </w:rPr>
        <w:t>28</w:t>
      </w:r>
      <w:r w:rsidRPr="006F6219">
        <w:rPr>
          <w:sz w:val="28"/>
          <w:szCs w:val="28"/>
        </w:rPr>
        <w:t>.01.20</w:t>
      </w:r>
      <w:r w:rsidR="00A227F8">
        <w:rPr>
          <w:sz w:val="28"/>
          <w:szCs w:val="28"/>
        </w:rPr>
        <w:t>19</w:t>
      </w:r>
      <w:r w:rsidRPr="006F6219">
        <w:rPr>
          <w:sz w:val="28"/>
          <w:szCs w:val="28"/>
        </w:rPr>
        <w:t>г.</w:t>
      </w:r>
      <w:r w:rsidRPr="006F6219">
        <w:rPr>
          <w:b/>
          <w:sz w:val="28"/>
          <w:szCs w:val="28"/>
        </w:rPr>
        <w:t xml:space="preserve"> «</w:t>
      </w:r>
      <w:r w:rsidRPr="006F6219">
        <w:rPr>
          <w:sz w:val="28"/>
          <w:szCs w:val="28"/>
        </w:rPr>
        <w:t>Об утверждении стоимости гарантированного перечня</w:t>
      </w:r>
      <w:r w:rsidRPr="006F6219">
        <w:rPr>
          <w:bCs/>
          <w:sz w:val="28"/>
          <w:szCs w:val="28"/>
        </w:rPr>
        <w:t xml:space="preserve"> услуг по погребению в 201</w:t>
      </w:r>
      <w:r w:rsidR="006A145F">
        <w:rPr>
          <w:bCs/>
          <w:sz w:val="28"/>
          <w:szCs w:val="28"/>
        </w:rPr>
        <w:t>9</w:t>
      </w:r>
      <w:r w:rsidRPr="006F6219">
        <w:rPr>
          <w:bCs/>
          <w:sz w:val="28"/>
          <w:szCs w:val="28"/>
        </w:rPr>
        <w:t xml:space="preserve"> году</w:t>
      </w:r>
      <w:r w:rsidRPr="006F6219">
        <w:rPr>
          <w:sz w:val="28"/>
          <w:szCs w:val="28"/>
        </w:rPr>
        <w:t>» после вступления в силу данного постановления считать утратившим силу.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lastRenderedPageBreak/>
        <w:t>5. Настоящее постановление подлежит официальному обнародованию.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6. Настоящее постановление распространяется на правоотношения, возникшие с 01 февраля 20</w:t>
      </w:r>
      <w:r w:rsidR="0058220C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года.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A227F8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а Васильевского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</w:t>
      </w:r>
      <w:r w:rsidR="00A227F8">
        <w:rPr>
          <w:sz w:val="28"/>
          <w:szCs w:val="28"/>
        </w:rPr>
        <w:t>Т.А. Котелевская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:rsidR="000863F6" w:rsidRPr="006F6219" w:rsidRDefault="00563E24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Приложение № 1</w:t>
      </w:r>
    </w:p>
    <w:p w:rsidR="000863F6" w:rsidRPr="00563E24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="00587801"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к постановлению администрации</w:t>
      </w:r>
    </w:p>
    <w:p w:rsidR="000863F6" w:rsidRPr="00563E24" w:rsidRDefault="000863F6" w:rsidP="000863F6">
      <w:pPr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 w:rsidR="00D838E8"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 w:rsidR="00A227F8">
        <w:rPr>
          <w:sz w:val="28"/>
          <w:szCs w:val="28"/>
        </w:rPr>
        <w:t>Васильев</w:t>
      </w:r>
      <w:r w:rsidR="00D838E8">
        <w:rPr>
          <w:sz w:val="28"/>
          <w:szCs w:val="28"/>
        </w:rPr>
        <w:t>ского</w:t>
      </w:r>
      <w:r w:rsidRPr="00563E24">
        <w:rPr>
          <w:sz w:val="28"/>
          <w:szCs w:val="28"/>
        </w:rPr>
        <w:t xml:space="preserve"> сельского </w:t>
      </w:r>
      <w:r w:rsidR="008F42AE"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8F42AE" w:rsidRDefault="000863F6" w:rsidP="00022F1D">
      <w:pPr>
        <w:jc w:val="center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 w:rsidR="008F42AE">
        <w:rPr>
          <w:sz w:val="28"/>
          <w:szCs w:val="28"/>
        </w:rPr>
        <w:t xml:space="preserve">                             </w:t>
      </w:r>
      <w:r w:rsidR="00587801" w:rsidRPr="00563E24">
        <w:rPr>
          <w:sz w:val="28"/>
          <w:szCs w:val="28"/>
        </w:rPr>
        <w:t>Б</w:t>
      </w:r>
      <w:r w:rsidRPr="00563E24">
        <w:rPr>
          <w:sz w:val="28"/>
          <w:szCs w:val="28"/>
        </w:rPr>
        <w:t xml:space="preserve">утурлиновского  муниципального </w:t>
      </w:r>
      <w:r w:rsidR="0066670B" w:rsidRPr="00563E24">
        <w:rPr>
          <w:sz w:val="28"/>
          <w:szCs w:val="28"/>
        </w:rPr>
        <w:t xml:space="preserve"> </w:t>
      </w:r>
    </w:p>
    <w:p w:rsidR="000863F6" w:rsidRPr="006F6219" w:rsidRDefault="008F42AE" w:rsidP="00D838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838E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района</w:t>
      </w:r>
      <w:r w:rsidR="00D838E8">
        <w:rPr>
          <w:sz w:val="28"/>
          <w:szCs w:val="28"/>
        </w:rPr>
        <w:t xml:space="preserve"> </w:t>
      </w:r>
      <w:r w:rsidR="000863F6" w:rsidRPr="00563E24">
        <w:rPr>
          <w:sz w:val="28"/>
          <w:szCs w:val="28"/>
        </w:rPr>
        <w:t xml:space="preserve">от </w:t>
      </w:r>
      <w:r w:rsidR="00A227F8">
        <w:rPr>
          <w:sz w:val="28"/>
          <w:szCs w:val="28"/>
        </w:rPr>
        <w:t>31.01</w:t>
      </w:r>
      <w:r w:rsidR="00A227F8" w:rsidRPr="00A227F8">
        <w:rPr>
          <w:sz w:val="28"/>
          <w:szCs w:val="28"/>
        </w:rPr>
        <w:t>.</w:t>
      </w:r>
      <w:r w:rsidR="000863F6" w:rsidRPr="00A227F8">
        <w:rPr>
          <w:sz w:val="28"/>
          <w:szCs w:val="28"/>
        </w:rPr>
        <w:t>20</w:t>
      </w:r>
      <w:r w:rsidR="006A145F" w:rsidRPr="00A227F8">
        <w:rPr>
          <w:sz w:val="28"/>
          <w:szCs w:val="28"/>
        </w:rPr>
        <w:t>20</w:t>
      </w:r>
      <w:r w:rsidR="000863F6" w:rsidRPr="00A227F8">
        <w:rPr>
          <w:sz w:val="28"/>
          <w:szCs w:val="28"/>
        </w:rPr>
        <w:t xml:space="preserve">г. № </w:t>
      </w:r>
      <w:r w:rsidR="00A227F8" w:rsidRPr="00A227F8">
        <w:rPr>
          <w:sz w:val="28"/>
          <w:szCs w:val="28"/>
        </w:rPr>
        <w:t>01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Стоимость гарантированного перечня услуг по погребению в </w:t>
      </w:r>
      <w:r w:rsidR="00A227F8">
        <w:rPr>
          <w:sz w:val="28"/>
          <w:szCs w:val="28"/>
        </w:rPr>
        <w:t>Васильевском</w:t>
      </w:r>
      <w:r w:rsidRPr="006F6219">
        <w:rPr>
          <w:sz w:val="28"/>
          <w:szCs w:val="28"/>
        </w:rPr>
        <w:t xml:space="preserve"> сельском поселении Бутурлиновского муниципального района 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Воронежской области на 20</w:t>
      </w:r>
      <w:r w:rsidR="006A145F">
        <w:rPr>
          <w:sz w:val="28"/>
          <w:szCs w:val="28"/>
        </w:rPr>
        <w:t>20</w:t>
      </w:r>
      <w:r w:rsidRPr="006F6219">
        <w:rPr>
          <w:sz w:val="28"/>
          <w:szCs w:val="28"/>
        </w:rPr>
        <w:t xml:space="preserve"> год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 w:rsidP="004878A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2866-17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5D451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1257-5</w:t>
            </w:r>
            <w:r w:rsidR="004878A9">
              <w:rPr>
                <w:bCs/>
                <w:sz w:val="28"/>
                <w:szCs w:val="28"/>
              </w:rPr>
              <w:t>0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4878A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2001-19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2C1CE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6124-86</w:t>
            </w:r>
          </w:p>
        </w:tc>
      </w:tr>
    </w:tbl>
    <w:p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0863F6" w:rsidRPr="006F6219" w:rsidRDefault="000863F6" w:rsidP="000863F6">
      <w:pPr>
        <w:rPr>
          <w:sz w:val="28"/>
          <w:szCs w:val="28"/>
        </w:rPr>
      </w:pP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Начальник управления ПФР                                </w:t>
      </w:r>
      <w:r w:rsidR="00AA15EF">
        <w:rPr>
          <w:sz w:val="28"/>
          <w:szCs w:val="28"/>
        </w:rPr>
        <w:t xml:space="preserve">                 </w:t>
      </w:r>
      <w:r w:rsidRPr="006F6219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В.В.</w:t>
      </w:r>
      <w:r w:rsidR="00A227F8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Тикунова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</w:t>
      </w:r>
      <w:r w:rsidR="00022F1D">
        <w:rPr>
          <w:sz w:val="28"/>
          <w:szCs w:val="28"/>
        </w:rPr>
        <w:t xml:space="preserve">                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Директор филиала № 8 Государственного учреждения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РФ                             </w:t>
      </w:r>
      <w:r w:rsidR="0045081B">
        <w:rPr>
          <w:sz w:val="28"/>
          <w:szCs w:val="28"/>
        </w:rPr>
        <w:t xml:space="preserve">           </w:t>
      </w:r>
      <w:r w:rsidR="0045081B" w:rsidRPr="006F6219">
        <w:rPr>
          <w:sz w:val="28"/>
          <w:szCs w:val="28"/>
        </w:rPr>
        <w:t>Л.В.Рудакова</w:t>
      </w:r>
    </w:p>
    <w:p w:rsidR="000863F6" w:rsidRPr="006F6219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 w:rsidR="0045081B">
        <w:rPr>
          <w:sz w:val="28"/>
          <w:szCs w:val="28"/>
        </w:rPr>
        <w:t xml:space="preserve">  </w:t>
      </w:r>
      <w:r w:rsidR="00AA15EF">
        <w:rPr>
          <w:sz w:val="28"/>
          <w:szCs w:val="28"/>
        </w:rPr>
        <w:t xml:space="preserve">      </w:t>
      </w:r>
      <w:r w:rsidR="0045081B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О.В.Сергеева</w:t>
      </w:r>
      <w:r w:rsidR="0045081B">
        <w:rPr>
          <w:sz w:val="28"/>
          <w:szCs w:val="28"/>
        </w:rPr>
        <w:t xml:space="preserve">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45081B" w:rsidRDefault="00021ACC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</w:t>
      </w:r>
    </w:p>
    <w:p w:rsidR="00845AA8" w:rsidRDefault="0045081B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D838E8" w:rsidRDefault="00845AA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0863F6" w:rsidRPr="006F6219" w:rsidRDefault="00D838E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45AA8">
        <w:rPr>
          <w:sz w:val="28"/>
          <w:szCs w:val="28"/>
        </w:rPr>
        <w:t xml:space="preserve">    </w:t>
      </w:r>
      <w:r w:rsidR="000863F6" w:rsidRPr="006F6219">
        <w:rPr>
          <w:sz w:val="28"/>
          <w:szCs w:val="28"/>
        </w:rPr>
        <w:t>Приложение № 2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  </w:t>
      </w:r>
      <w:r w:rsidR="00820A8A" w:rsidRPr="006F6219">
        <w:rPr>
          <w:sz w:val="28"/>
          <w:szCs w:val="28"/>
        </w:rPr>
        <w:t xml:space="preserve">   </w:t>
      </w:r>
      <w:r w:rsidR="00A76E80">
        <w:rPr>
          <w:sz w:val="28"/>
          <w:szCs w:val="28"/>
        </w:rPr>
        <w:t xml:space="preserve">  </w:t>
      </w:r>
      <w:r w:rsidRPr="006F6219">
        <w:rPr>
          <w:sz w:val="28"/>
          <w:szCs w:val="28"/>
        </w:rPr>
        <w:t xml:space="preserve"> к постановлению администрации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</w:t>
      </w:r>
      <w:r w:rsidR="00D838E8">
        <w:rPr>
          <w:sz w:val="28"/>
          <w:szCs w:val="28"/>
        </w:rPr>
        <w:t xml:space="preserve">                          </w:t>
      </w:r>
      <w:r w:rsidRPr="006F6219">
        <w:rPr>
          <w:sz w:val="28"/>
          <w:szCs w:val="28"/>
        </w:rPr>
        <w:t xml:space="preserve">  </w:t>
      </w:r>
      <w:r w:rsidR="00A227F8">
        <w:rPr>
          <w:sz w:val="28"/>
          <w:szCs w:val="28"/>
        </w:rPr>
        <w:t>Василье</w:t>
      </w:r>
      <w:r w:rsidR="00D838E8">
        <w:rPr>
          <w:sz w:val="28"/>
          <w:szCs w:val="28"/>
        </w:rPr>
        <w:t>вского</w:t>
      </w:r>
      <w:r w:rsidRPr="006F6219">
        <w:rPr>
          <w:sz w:val="28"/>
          <w:szCs w:val="28"/>
        </w:rPr>
        <w:t xml:space="preserve"> сельского поселения</w:t>
      </w:r>
    </w:p>
    <w:p w:rsidR="000863F6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</w:t>
      </w:r>
      <w:r w:rsidR="00A227F8">
        <w:rPr>
          <w:sz w:val="28"/>
          <w:szCs w:val="28"/>
        </w:rPr>
        <w:t xml:space="preserve">                     </w:t>
      </w:r>
      <w:r w:rsidRPr="006F6219">
        <w:rPr>
          <w:sz w:val="28"/>
          <w:szCs w:val="28"/>
        </w:rPr>
        <w:t xml:space="preserve">Бутурлиновского муниципального </w:t>
      </w:r>
      <w:r w:rsidR="00A76E80">
        <w:rPr>
          <w:sz w:val="28"/>
          <w:szCs w:val="28"/>
        </w:rPr>
        <w:t xml:space="preserve">   </w:t>
      </w:r>
    </w:p>
    <w:p w:rsidR="000863F6" w:rsidRPr="006F6219" w:rsidRDefault="008F42AE" w:rsidP="00A22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227F8">
        <w:rPr>
          <w:sz w:val="28"/>
          <w:szCs w:val="28"/>
        </w:rPr>
        <w:t xml:space="preserve">                                         р</w:t>
      </w:r>
      <w:r w:rsidRPr="006F6219">
        <w:rPr>
          <w:sz w:val="28"/>
          <w:szCs w:val="28"/>
        </w:rPr>
        <w:t>айона</w:t>
      </w:r>
      <w:r w:rsidR="00A227F8">
        <w:rPr>
          <w:sz w:val="28"/>
          <w:szCs w:val="28"/>
        </w:rPr>
        <w:t xml:space="preserve"> </w:t>
      </w:r>
      <w:r w:rsidR="00A227F8" w:rsidRPr="00563E24">
        <w:rPr>
          <w:sz w:val="28"/>
          <w:szCs w:val="28"/>
        </w:rPr>
        <w:t xml:space="preserve">от </w:t>
      </w:r>
      <w:r w:rsidR="00A227F8">
        <w:rPr>
          <w:sz w:val="28"/>
          <w:szCs w:val="28"/>
        </w:rPr>
        <w:t>31.01</w:t>
      </w:r>
      <w:r w:rsidR="00A227F8" w:rsidRPr="00A227F8">
        <w:rPr>
          <w:sz w:val="28"/>
          <w:szCs w:val="28"/>
        </w:rPr>
        <w:t>.2020г. № 01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Требования к качеству услуг по погребению в </w:t>
      </w:r>
      <w:r w:rsidR="00A227F8">
        <w:rPr>
          <w:sz w:val="28"/>
          <w:szCs w:val="28"/>
        </w:rPr>
        <w:t>Василье</w:t>
      </w:r>
      <w:r w:rsidR="00D838E8">
        <w:rPr>
          <w:sz w:val="28"/>
          <w:szCs w:val="28"/>
        </w:rPr>
        <w:t>вском</w:t>
      </w:r>
      <w:r w:rsidRPr="006F6219">
        <w:rPr>
          <w:sz w:val="28"/>
          <w:szCs w:val="28"/>
        </w:rPr>
        <w:t xml:space="preserve">  сельском поселении Бутурлиновского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79"/>
        <w:gridCol w:w="6501"/>
      </w:tblGrid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Требования к качеству 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медицинского свидетельства о смерти.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Гроб деревянный.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Покрывало и накидка с воланом из х/б ткани с нанесением ритуальной символики.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Доставка по адресу.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Погрузка гроба с телом умершего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Перевозка гроба с телом (останками) умершего на кладбище.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 xml:space="preserve">- расчистка и разметка земельного участка для </w:t>
            </w:r>
            <w:r w:rsidRPr="006F6219">
              <w:rPr>
                <w:bCs/>
                <w:sz w:val="28"/>
                <w:szCs w:val="28"/>
              </w:rPr>
              <w:lastRenderedPageBreak/>
              <w:t>устройства могилы;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3. После полного засыпания могилы оставшаяся земля собирается на могиле в холм. По желанию близких могильный холм не делается.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0863F6" w:rsidRPr="006F6219" w:rsidRDefault="000863F6" w:rsidP="000863F6">
      <w:pPr>
        <w:shd w:val="clear" w:color="auto" w:fill="FFFFFF"/>
        <w:spacing w:before="259"/>
        <w:jc w:val="center"/>
        <w:rPr>
          <w:b/>
          <w:kern w:val="2"/>
          <w:sz w:val="28"/>
          <w:szCs w:val="28"/>
          <w:lang w:eastAsia="ar-SA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227F8" w:rsidRDefault="00A227F8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227F8">
        <w:rPr>
          <w:rFonts w:ascii="Times New Roman" w:hAnsi="Times New Roman" w:cs="Times New Roman"/>
          <w:b/>
          <w:sz w:val="28"/>
          <w:szCs w:val="28"/>
        </w:rPr>
        <w:t>Васильев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A227F8">
        <w:rPr>
          <w:rFonts w:ascii="Times New Roman" w:hAnsi="Times New Roman" w:cs="Times New Roman"/>
          <w:b/>
          <w:sz w:val="28"/>
          <w:szCs w:val="28"/>
        </w:rPr>
        <w:t>Василье</w:t>
      </w:r>
      <w:r w:rsidR="00D838E8">
        <w:rPr>
          <w:rFonts w:ascii="Times New Roman" w:hAnsi="Times New Roman" w:cs="Times New Roman"/>
          <w:b/>
          <w:sz w:val="28"/>
          <w:szCs w:val="28"/>
        </w:rPr>
        <w:t>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DC6BB4">
        <w:rPr>
          <w:rFonts w:ascii="Times New Roman" w:hAnsi="Times New Roman" w:cs="Times New Roman"/>
          <w:sz w:val="28"/>
          <w:szCs w:val="28"/>
        </w:rPr>
        <w:t>от 2</w:t>
      </w:r>
      <w:r w:rsidR="00DC6BB4" w:rsidRPr="00DC6BB4">
        <w:rPr>
          <w:rFonts w:ascii="Times New Roman" w:hAnsi="Times New Roman" w:cs="Times New Roman"/>
          <w:sz w:val="28"/>
          <w:szCs w:val="28"/>
        </w:rPr>
        <w:t>9</w:t>
      </w:r>
      <w:r w:rsidRPr="00DC6BB4">
        <w:rPr>
          <w:rFonts w:ascii="Times New Roman" w:hAnsi="Times New Roman" w:cs="Times New Roman"/>
          <w:sz w:val="28"/>
          <w:szCs w:val="28"/>
        </w:rPr>
        <w:t>.01.20</w:t>
      </w:r>
      <w:r w:rsidR="00DC6BB4" w:rsidRPr="00DC6BB4">
        <w:rPr>
          <w:rFonts w:ascii="Times New Roman" w:hAnsi="Times New Roman" w:cs="Times New Roman"/>
          <w:sz w:val="28"/>
          <w:szCs w:val="28"/>
        </w:rPr>
        <w:t>20</w:t>
      </w:r>
      <w:r w:rsidRPr="00DC6BB4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DC6BB4" w:rsidRPr="00DC6BB4">
        <w:rPr>
          <w:rFonts w:ascii="Times New Roman" w:hAnsi="Times New Roman" w:cs="Times New Roman"/>
          <w:sz w:val="28"/>
          <w:szCs w:val="28"/>
        </w:rPr>
        <w:t>61</w:t>
      </w:r>
      <w:r w:rsidRPr="00DC6BB4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DC6BB4" w:rsidRPr="00DC6BB4">
        <w:rPr>
          <w:rFonts w:ascii="Times New Roman" w:hAnsi="Times New Roman" w:cs="Times New Roman"/>
          <w:sz w:val="28"/>
          <w:szCs w:val="28"/>
        </w:rPr>
        <w:t>20</w:t>
      </w:r>
      <w:r w:rsidRPr="00DC6BB4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C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424B96">
        <w:rPr>
          <w:rFonts w:ascii="Times New Roman" w:hAnsi="Times New Roman" w:cs="Times New Roman"/>
          <w:sz w:val="28"/>
          <w:szCs w:val="28"/>
        </w:rPr>
        <w:t>1,03.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6124 руб. 86 коп.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D141BB" w:rsidRDefault="00D141BB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4B37ED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568,40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A1787F">
              <w:rPr>
                <w:b/>
                <w:szCs w:val="24"/>
              </w:rPr>
              <w:t>585,45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1 162,50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1197,37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829,00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853,87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333,50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343,5</w:t>
            </w:r>
            <w:r w:rsidR="00516248">
              <w:rPr>
                <w:szCs w:val="24"/>
              </w:rPr>
              <w:t>0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739,80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761,99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468,90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482,97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124,50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128,23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146,40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150,79</w:t>
            </w:r>
          </w:p>
        </w:tc>
      </w:tr>
      <w:tr w:rsidR="00916BA5" w:rsidRPr="000A71F7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312,00</w:t>
            </w:r>
          </w:p>
        </w:tc>
        <w:tc>
          <w:tcPr>
            <w:tcW w:w="971" w:type="pct"/>
          </w:tcPr>
          <w:p w:rsidR="00916BA5" w:rsidRPr="00A1787F" w:rsidRDefault="00916BA5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321,36</w:t>
            </w:r>
          </w:p>
        </w:tc>
      </w:tr>
      <w:tr w:rsidR="00916BA5" w:rsidRPr="000A71F7" w:rsidTr="004B37ED">
        <w:trPr>
          <w:cantSplit/>
        </w:trPr>
        <w:tc>
          <w:tcPr>
            <w:tcW w:w="2987" w:type="pct"/>
            <w:gridSpan w:val="2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b/>
                <w:szCs w:val="24"/>
              </w:rPr>
              <w:t>2 782,70</w:t>
            </w:r>
          </w:p>
        </w:tc>
        <w:tc>
          <w:tcPr>
            <w:tcW w:w="971" w:type="pct"/>
          </w:tcPr>
          <w:p w:rsidR="00916BA5" w:rsidRPr="00A1787F" w:rsidRDefault="00916BA5" w:rsidP="004878A9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2866,1</w:t>
            </w:r>
            <w:r w:rsidR="004878A9">
              <w:rPr>
                <w:b/>
                <w:szCs w:val="24"/>
              </w:rPr>
              <w:t>7</w:t>
            </w:r>
          </w:p>
        </w:tc>
      </w:tr>
    </w:tbl>
    <w:p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CE5AD6">
              <w:rPr>
                <w:szCs w:val="28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803-60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827,71</w:t>
            </w: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355-40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366,06</w:t>
            </w:r>
          </w:p>
        </w:tc>
      </w:tr>
      <w:tr w:rsidR="00916BA5" w:rsidRPr="00CE5AD6" w:rsidTr="004B37ED">
        <w:trPr>
          <w:cantSplit/>
        </w:trPr>
        <w:tc>
          <w:tcPr>
            <w:tcW w:w="502" w:type="pct"/>
          </w:tcPr>
          <w:p w:rsidR="00916BA5" w:rsidRPr="006E5CFE" w:rsidRDefault="00916BA5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916BA5" w:rsidRPr="006E5CFE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61-87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63,73</w:t>
            </w:r>
          </w:p>
        </w:tc>
      </w:tr>
      <w:tr w:rsidR="00916BA5" w:rsidRPr="00CE5AD6" w:rsidTr="004B37ED">
        <w:trPr>
          <w:cantSplit/>
        </w:trPr>
        <w:tc>
          <w:tcPr>
            <w:tcW w:w="2987" w:type="pct"/>
            <w:gridSpan w:val="2"/>
          </w:tcPr>
          <w:p w:rsidR="00916BA5" w:rsidRPr="006E5CFE" w:rsidRDefault="00916BA5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916BA5" w:rsidRPr="006E5CFE" w:rsidRDefault="00916BA5" w:rsidP="004B37ED">
            <w:pPr>
              <w:pStyle w:val="af"/>
              <w:contextualSpacing/>
              <w:rPr>
                <w:szCs w:val="28"/>
              </w:rPr>
            </w:pPr>
            <w:r w:rsidRPr="006E5CFE">
              <w:rPr>
                <w:b/>
                <w:szCs w:val="28"/>
              </w:rPr>
              <w:t>1220-87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1257,50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4B37ED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201</w:t>
            </w:r>
            <w:r>
              <w:rPr>
                <w:szCs w:val="24"/>
              </w:rPr>
              <w:t xml:space="preserve">9 </w:t>
            </w:r>
            <w:r w:rsidRPr="00166024">
              <w:rPr>
                <w:szCs w:val="24"/>
              </w:rPr>
              <w:t>год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1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1184-10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1219,62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949-30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977,78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916BA5" w:rsidRPr="009C0F12" w:rsidRDefault="00916BA5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234-80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241,84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694-00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714,82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566-50</w:t>
            </w:r>
          </w:p>
        </w:tc>
        <w:tc>
          <w:tcPr>
            <w:tcW w:w="971" w:type="pct"/>
          </w:tcPr>
          <w:p w:rsidR="00916BA5" w:rsidRPr="009E1405" w:rsidRDefault="00916BA5" w:rsidP="00516248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583,</w:t>
            </w:r>
            <w:r w:rsidR="00516248">
              <w:rPr>
                <w:szCs w:val="24"/>
              </w:rPr>
              <w:t>50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127-50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131,32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54-50</w:t>
            </w:r>
          </w:p>
        </w:tc>
        <w:tc>
          <w:tcPr>
            <w:tcW w:w="971" w:type="pct"/>
          </w:tcPr>
          <w:p w:rsidR="00916BA5" w:rsidRPr="009E1405" w:rsidRDefault="00916BA5" w:rsidP="0051624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56,1</w:t>
            </w:r>
            <w:r w:rsidR="00516248">
              <w:rPr>
                <w:b/>
                <w:szCs w:val="24"/>
              </w:rPr>
              <w:t>4</w:t>
            </w:r>
          </w:p>
        </w:tc>
      </w:tr>
      <w:tr w:rsidR="00916BA5" w:rsidRPr="00166024" w:rsidTr="004B37ED">
        <w:trPr>
          <w:cantSplit/>
        </w:trPr>
        <w:tc>
          <w:tcPr>
            <w:tcW w:w="502" w:type="pct"/>
          </w:tcPr>
          <w:p w:rsidR="00916BA5" w:rsidRPr="009C0F12" w:rsidRDefault="00916BA5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16BA5" w:rsidRPr="009C0F12" w:rsidRDefault="00916BA5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10-30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10,61</w:t>
            </w:r>
          </w:p>
        </w:tc>
      </w:tr>
      <w:tr w:rsidR="00916BA5" w:rsidRPr="00166024" w:rsidTr="004B37ED">
        <w:trPr>
          <w:cantSplit/>
        </w:trPr>
        <w:tc>
          <w:tcPr>
            <w:tcW w:w="2987" w:type="pct"/>
            <w:gridSpan w:val="2"/>
          </w:tcPr>
          <w:p w:rsidR="00916BA5" w:rsidRPr="009C0F12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16BA5" w:rsidRPr="009C0F12" w:rsidRDefault="00916BA5" w:rsidP="004B37ED">
            <w:pPr>
              <w:pStyle w:val="af"/>
              <w:contextualSpacing/>
              <w:rPr>
                <w:szCs w:val="24"/>
              </w:rPr>
            </w:pPr>
            <w:r w:rsidRPr="009C0F12">
              <w:rPr>
                <w:b/>
                <w:szCs w:val="24"/>
              </w:rPr>
              <w:t>1942-90</w:t>
            </w:r>
          </w:p>
        </w:tc>
        <w:tc>
          <w:tcPr>
            <w:tcW w:w="971" w:type="pct"/>
          </w:tcPr>
          <w:p w:rsidR="00916BA5" w:rsidRPr="009E1405" w:rsidRDefault="00916BA5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2001,19</w:t>
            </w:r>
          </w:p>
        </w:tc>
      </w:tr>
    </w:tbl>
    <w:p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516248" w:rsidRPr="006F6219" w:rsidRDefault="00DC6BB4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6248" w:rsidRPr="006F6219">
        <w:rPr>
          <w:sz w:val="28"/>
          <w:szCs w:val="28"/>
        </w:rPr>
        <w:t>лав</w:t>
      </w:r>
      <w:r>
        <w:rPr>
          <w:sz w:val="28"/>
          <w:szCs w:val="28"/>
        </w:rPr>
        <w:t>а Васильевского</w:t>
      </w:r>
      <w:r w:rsidR="00516248" w:rsidRPr="006F6219">
        <w:rPr>
          <w:sz w:val="28"/>
          <w:szCs w:val="28"/>
        </w:rPr>
        <w:t xml:space="preserve"> сельского поселения</w:t>
      </w:r>
    </w:p>
    <w:p w:rsidR="00516248" w:rsidRPr="006F6219" w:rsidRDefault="00D838E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Бутурлиновского</w:t>
      </w:r>
      <w:r w:rsidR="00516248" w:rsidRPr="006F6219">
        <w:rPr>
          <w:sz w:val="28"/>
          <w:szCs w:val="28"/>
        </w:rPr>
        <w:t xml:space="preserve"> муниципального района</w:t>
      </w:r>
    </w:p>
    <w:p w:rsidR="00516248" w:rsidRPr="006F6219" w:rsidRDefault="0051624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DC6BB4">
        <w:rPr>
          <w:sz w:val="28"/>
          <w:szCs w:val="28"/>
        </w:rPr>
        <w:t>Т.А. Котелевская</w:t>
      </w:r>
    </w:p>
    <w:p w:rsidR="00916BA5" w:rsidRDefault="00916BA5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D838E8" w:rsidRDefault="00D838E8" w:rsidP="00D838E8">
      <w:pPr>
        <w:rPr>
          <w:b/>
          <w:sz w:val="28"/>
          <w:szCs w:val="28"/>
        </w:rPr>
      </w:pPr>
    </w:p>
    <w:p w:rsidR="00DC6BB4" w:rsidRPr="00DC6BB4" w:rsidRDefault="00D838E8" w:rsidP="00DC6B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DC6BB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DC6BB4" w:rsidRPr="00DC6BB4">
        <w:rPr>
          <w:sz w:val="28"/>
          <w:szCs w:val="28"/>
        </w:rPr>
        <w:t>СВЕДЕНИЯ О ЗАЯВИТЕЛЕ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>Администрация Васильевского сельского поселения Бутурлиновского муниципального района Воронежской области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>Адрес: 397546  Воронежская область, Бутурлиновский  район, с.Васильевка, ул. Ленина, д. 54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>Телефон: 8 (47361) 57130; факс нет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>Глава Васильевского сельского поселения Бутурлиновского муниципального района Воронежской области  – Котелевская Татьяна Александровна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 xml:space="preserve">ИНН 3605002288     </w:t>
      </w: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 xml:space="preserve">КПП 360501001 </w:t>
      </w: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>ОГРН 1023600645100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>Глава Васильевского сельского поселения</w:t>
      </w: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>Бутурлиновского муниципального района</w:t>
      </w:r>
    </w:p>
    <w:p w:rsidR="000863F6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>Воронежской области                                                                       Т.А. Котелевская</w:t>
      </w:r>
    </w:p>
    <w:p w:rsidR="000863F6" w:rsidRPr="00DC6BB4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Default="000863F6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Pr="006F6219" w:rsidRDefault="0045081B" w:rsidP="000863F6">
      <w:pPr>
        <w:jc w:val="center"/>
        <w:rPr>
          <w:b/>
          <w:sz w:val="28"/>
          <w:szCs w:val="28"/>
        </w:rPr>
      </w:pPr>
    </w:p>
    <w:p w:rsidR="000863F6" w:rsidRPr="006F6219" w:rsidRDefault="000863F6" w:rsidP="000863F6">
      <w:pPr>
        <w:jc w:val="center"/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F3E" w:rsidRDefault="00580F3E" w:rsidP="00290D10">
      <w:r>
        <w:separator/>
      </w:r>
    </w:p>
  </w:endnote>
  <w:endnote w:type="continuationSeparator" w:id="1">
    <w:p w:rsidR="00580F3E" w:rsidRDefault="00580F3E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F3E" w:rsidRDefault="00580F3E" w:rsidP="00290D10">
      <w:r>
        <w:separator/>
      </w:r>
    </w:p>
  </w:footnote>
  <w:footnote w:type="continuationSeparator" w:id="1">
    <w:p w:rsidR="00580F3E" w:rsidRDefault="00580F3E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23BB"/>
    <w:rsid w:val="00044344"/>
    <w:rsid w:val="00064EDE"/>
    <w:rsid w:val="00065645"/>
    <w:rsid w:val="0006594A"/>
    <w:rsid w:val="000863F6"/>
    <w:rsid w:val="00091119"/>
    <w:rsid w:val="00091468"/>
    <w:rsid w:val="000B1361"/>
    <w:rsid w:val="000B3AD4"/>
    <w:rsid w:val="000E5F19"/>
    <w:rsid w:val="00100801"/>
    <w:rsid w:val="0010698D"/>
    <w:rsid w:val="00115924"/>
    <w:rsid w:val="00116B97"/>
    <w:rsid w:val="001424C4"/>
    <w:rsid w:val="001444E2"/>
    <w:rsid w:val="00146556"/>
    <w:rsid w:val="001560A3"/>
    <w:rsid w:val="00167370"/>
    <w:rsid w:val="0019225A"/>
    <w:rsid w:val="001A0E99"/>
    <w:rsid w:val="001A658B"/>
    <w:rsid w:val="001B7A89"/>
    <w:rsid w:val="001C4BD9"/>
    <w:rsid w:val="002026A8"/>
    <w:rsid w:val="00222AF3"/>
    <w:rsid w:val="00240386"/>
    <w:rsid w:val="0025113D"/>
    <w:rsid w:val="00275C32"/>
    <w:rsid w:val="00290D10"/>
    <w:rsid w:val="002B03BF"/>
    <w:rsid w:val="002B399C"/>
    <w:rsid w:val="002C1CE0"/>
    <w:rsid w:val="002E7D2E"/>
    <w:rsid w:val="00313469"/>
    <w:rsid w:val="003235C1"/>
    <w:rsid w:val="00334D44"/>
    <w:rsid w:val="003660D4"/>
    <w:rsid w:val="003713A6"/>
    <w:rsid w:val="00374C2A"/>
    <w:rsid w:val="003935F2"/>
    <w:rsid w:val="00394DB8"/>
    <w:rsid w:val="00395079"/>
    <w:rsid w:val="003A02C4"/>
    <w:rsid w:val="003B0EA2"/>
    <w:rsid w:val="003B2A15"/>
    <w:rsid w:val="003C0704"/>
    <w:rsid w:val="003E3FC1"/>
    <w:rsid w:val="00401206"/>
    <w:rsid w:val="004028D8"/>
    <w:rsid w:val="00405C88"/>
    <w:rsid w:val="00423005"/>
    <w:rsid w:val="00445978"/>
    <w:rsid w:val="00446F1A"/>
    <w:rsid w:val="0045081B"/>
    <w:rsid w:val="00453C84"/>
    <w:rsid w:val="004878A9"/>
    <w:rsid w:val="004D3BBB"/>
    <w:rsid w:val="004D58DA"/>
    <w:rsid w:val="004E2360"/>
    <w:rsid w:val="00516248"/>
    <w:rsid w:val="00526406"/>
    <w:rsid w:val="005358B5"/>
    <w:rsid w:val="00543556"/>
    <w:rsid w:val="00543BEB"/>
    <w:rsid w:val="00544CE8"/>
    <w:rsid w:val="005625E4"/>
    <w:rsid w:val="00563E24"/>
    <w:rsid w:val="00564EE0"/>
    <w:rsid w:val="00580C65"/>
    <w:rsid w:val="00580F3E"/>
    <w:rsid w:val="0058220C"/>
    <w:rsid w:val="00587801"/>
    <w:rsid w:val="005921EF"/>
    <w:rsid w:val="0059753F"/>
    <w:rsid w:val="005A66C3"/>
    <w:rsid w:val="005B1178"/>
    <w:rsid w:val="005B4064"/>
    <w:rsid w:val="005D4511"/>
    <w:rsid w:val="005D4CAA"/>
    <w:rsid w:val="005F7216"/>
    <w:rsid w:val="00625714"/>
    <w:rsid w:val="00656563"/>
    <w:rsid w:val="0066670B"/>
    <w:rsid w:val="006766BF"/>
    <w:rsid w:val="006A145F"/>
    <w:rsid w:val="006D1123"/>
    <w:rsid w:val="006D6CA9"/>
    <w:rsid w:val="006F4F7E"/>
    <w:rsid w:val="006F6219"/>
    <w:rsid w:val="00723B45"/>
    <w:rsid w:val="00747CC4"/>
    <w:rsid w:val="00756B48"/>
    <w:rsid w:val="00762BAC"/>
    <w:rsid w:val="00780A1B"/>
    <w:rsid w:val="00785A28"/>
    <w:rsid w:val="00790704"/>
    <w:rsid w:val="00805687"/>
    <w:rsid w:val="00807429"/>
    <w:rsid w:val="00807C17"/>
    <w:rsid w:val="00820A8A"/>
    <w:rsid w:val="0083014C"/>
    <w:rsid w:val="00845AA8"/>
    <w:rsid w:val="00851F02"/>
    <w:rsid w:val="008565E6"/>
    <w:rsid w:val="008612F2"/>
    <w:rsid w:val="0088166E"/>
    <w:rsid w:val="008878F5"/>
    <w:rsid w:val="00893437"/>
    <w:rsid w:val="008A04AA"/>
    <w:rsid w:val="008A148B"/>
    <w:rsid w:val="008C0245"/>
    <w:rsid w:val="008C45DC"/>
    <w:rsid w:val="008D646E"/>
    <w:rsid w:val="008D6A8F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60D85"/>
    <w:rsid w:val="0097002B"/>
    <w:rsid w:val="00980E3A"/>
    <w:rsid w:val="009A36C6"/>
    <w:rsid w:val="009B7F2E"/>
    <w:rsid w:val="009C232E"/>
    <w:rsid w:val="009E29B5"/>
    <w:rsid w:val="009E3CBF"/>
    <w:rsid w:val="009F056F"/>
    <w:rsid w:val="00A04B52"/>
    <w:rsid w:val="00A10678"/>
    <w:rsid w:val="00A20221"/>
    <w:rsid w:val="00A227F8"/>
    <w:rsid w:val="00A512E6"/>
    <w:rsid w:val="00A531CF"/>
    <w:rsid w:val="00A545DD"/>
    <w:rsid w:val="00A618A1"/>
    <w:rsid w:val="00A64080"/>
    <w:rsid w:val="00A6705F"/>
    <w:rsid w:val="00A753F2"/>
    <w:rsid w:val="00A76501"/>
    <w:rsid w:val="00A76E80"/>
    <w:rsid w:val="00AA15EF"/>
    <w:rsid w:val="00AD2CAA"/>
    <w:rsid w:val="00AF2642"/>
    <w:rsid w:val="00B3261C"/>
    <w:rsid w:val="00B339B3"/>
    <w:rsid w:val="00B41EDF"/>
    <w:rsid w:val="00B53C8C"/>
    <w:rsid w:val="00B56E6E"/>
    <w:rsid w:val="00B60A9C"/>
    <w:rsid w:val="00B744EC"/>
    <w:rsid w:val="00BA4EAC"/>
    <w:rsid w:val="00BB5599"/>
    <w:rsid w:val="00BC3CAD"/>
    <w:rsid w:val="00BF1BC4"/>
    <w:rsid w:val="00C01834"/>
    <w:rsid w:val="00C0183D"/>
    <w:rsid w:val="00C30AF0"/>
    <w:rsid w:val="00C36FD8"/>
    <w:rsid w:val="00C4209D"/>
    <w:rsid w:val="00C441C1"/>
    <w:rsid w:val="00C562E8"/>
    <w:rsid w:val="00C81276"/>
    <w:rsid w:val="00C82364"/>
    <w:rsid w:val="00C848CB"/>
    <w:rsid w:val="00CD3CDA"/>
    <w:rsid w:val="00CD71F3"/>
    <w:rsid w:val="00CE3A66"/>
    <w:rsid w:val="00D141BB"/>
    <w:rsid w:val="00D35CE2"/>
    <w:rsid w:val="00D40CCA"/>
    <w:rsid w:val="00D46A47"/>
    <w:rsid w:val="00D6686D"/>
    <w:rsid w:val="00D8011A"/>
    <w:rsid w:val="00D838E8"/>
    <w:rsid w:val="00D919AB"/>
    <w:rsid w:val="00D96727"/>
    <w:rsid w:val="00DA194C"/>
    <w:rsid w:val="00DB4351"/>
    <w:rsid w:val="00DC403C"/>
    <w:rsid w:val="00DC5865"/>
    <w:rsid w:val="00DC6BB4"/>
    <w:rsid w:val="00DF1EB6"/>
    <w:rsid w:val="00DF3514"/>
    <w:rsid w:val="00E15CA5"/>
    <w:rsid w:val="00E2063B"/>
    <w:rsid w:val="00E20F8A"/>
    <w:rsid w:val="00E313D2"/>
    <w:rsid w:val="00E37FB0"/>
    <w:rsid w:val="00E671D5"/>
    <w:rsid w:val="00E67FE5"/>
    <w:rsid w:val="00E70DAE"/>
    <w:rsid w:val="00EB0830"/>
    <w:rsid w:val="00EC04E0"/>
    <w:rsid w:val="00EF45FF"/>
    <w:rsid w:val="00F11F95"/>
    <w:rsid w:val="00F17916"/>
    <w:rsid w:val="00F33B12"/>
    <w:rsid w:val="00F37409"/>
    <w:rsid w:val="00F3784B"/>
    <w:rsid w:val="00F4376F"/>
    <w:rsid w:val="00F45685"/>
    <w:rsid w:val="00F54806"/>
    <w:rsid w:val="00F801C0"/>
    <w:rsid w:val="00F81769"/>
    <w:rsid w:val="00F919BE"/>
    <w:rsid w:val="00FA1860"/>
    <w:rsid w:val="00FC212F"/>
    <w:rsid w:val="00FD41DB"/>
    <w:rsid w:val="00FD7697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uiPriority w:val="99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5</cp:revision>
  <cp:lastPrinted>2020-01-31T06:17:00Z</cp:lastPrinted>
  <dcterms:created xsi:type="dcterms:W3CDTF">2020-01-27T08:49:00Z</dcterms:created>
  <dcterms:modified xsi:type="dcterms:W3CDTF">2020-01-31T06:19:00Z</dcterms:modified>
</cp:coreProperties>
</file>