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10" w:rsidRDefault="00F919BE" w:rsidP="00290D1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Администрация</w:t>
      </w:r>
      <w:r w:rsidR="00980E3A" w:rsidRPr="0066670B">
        <w:rPr>
          <w:b/>
          <w:i/>
          <w:sz w:val="32"/>
          <w:szCs w:val="32"/>
        </w:rPr>
        <w:t xml:space="preserve"> </w:t>
      </w:r>
      <w:r w:rsidR="004D3BBB">
        <w:rPr>
          <w:b/>
          <w:i/>
          <w:sz w:val="32"/>
          <w:szCs w:val="32"/>
        </w:rPr>
        <w:t>Василье</w:t>
      </w:r>
      <w:r w:rsidR="005D4CAA">
        <w:rPr>
          <w:b/>
          <w:i/>
          <w:sz w:val="32"/>
          <w:szCs w:val="32"/>
        </w:rPr>
        <w:t>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290D10" w:rsidRPr="0066670B" w:rsidRDefault="00290D10" w:rsidP="00290D10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290D10" w:rsidRPr="0066670B" w:rsidRDefault="00290D10" w:rsidP="00290D10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C01834" w:rsidRPr="0066670B" w:rsidRDefault="00401206" w:rsidP="00C0183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290D10" w:rsidRPr="0066670B" w:rsidRDefault="00C01834" w:rsidP="00C01834">
      <w:pPr>
        <w:tabs>
          <w:tab w:val="left" w:pos="7230"/>
        </w:tabs>
        <w:rPr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="00290D10" w:rsidRPr="0066670B">
        <w:rPr>
          <w:i/>
          <w:sz w:val="32"/>
          <w:szCs w:val="32"/>
        </w:rPr>
        <w:t>ПОСТАНОВЛЕНИЕ</w:t>
      </w:r>
    </w:p>
    <w:p w:rsidR="00290D10" w:rsidRPr="006F6219" w:rsidRDefault="00A76501" w:rsidP="00A76501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3935F2" w:rsidRPr="006F6219" w:rsidRDefault="003935F2" w:rsidP="001444E2">
      <w:pPr>
        <w:rPr>
          <w:sz w:val="28"/>
          <w:szCs w:val="28"/>
          <w:u w:val="single"/>
        </w:rPr>
      </w:pPr>
    </w:p>
    <w:p w:rsidR="00CB7259" w:rsidRPr="003D1302" w:rsidRDefault="001444E2" w:rsidP="001444E2">
      <w:pPr>
        <w:rPr>
          <w:b/>
          <w:sz w:val="28"/>
          <w:szCs w:val="28"/>
        </w:rPr>
      </w:pPr>
      <w:r w:rsidRPr="003D1302">
        <w:rPr>
          <w:b/>
          <w:sz w:val="28"/>
          <w:szCs w:val="28"/>
        </w:rPr>
        <w:t xml:space="preserve">от </w:t>
      </w:r>
      <w:r w:rsidR="003D1302" w:rsidRPr="003D1302">
        <w:rPr>
          <w:b/>
          <w:sz w:val="28"/>
          <w:szCs w:val="28"/>
        </w:rPr>
        <w:t xml:space="preserve"> 01 февраля 2021 г.</w:t>
      </w:r>
      <w:r w:rsidRPr="003D1302">
        <w:rPr>
          <w:b/>
          <w:sz w:val="28"/>
          <w:szCs w:val="28"/>
        </w:rPr>
        <w:t xml:space="preserve">  № </w:t>
      </w:r>
      <w:r w:rsidR="003D1302" w:rsidRPr="003D1302">
        <w:rPr>
          <w:b/>
          <w:sz w:val="28"/>
          <w:szCs w:val="28"/>
        </w:rPr>
        <w:t xml:space="preserve"> 04</w:t>
      </w:r>
      <w:r w:rsidRPr="003D1302">
        <w:rPr>
          <w:b/>
          <w:sz w:val="28"/>
          <w:szCs w:val="28"/>
        </w:rPr>
        <w:t xml:space="preserve">     </w:t>
      </w:r>
    </w:p>
    <w:p w:rsidR="001444E2" w:rsidRPr="004D3BBB" w:rsidRDefault="001444E2" w:rsidP="001444E2">
      <w:pPr>
        <w:rPr>
          <w:sz w:val="20"/>
          <w:szCs w:val="20"/>
        </w:rPr>
      </w:pPr>
      <w:r w:rsidRPr="006F6219">
        <w:rPr>
          <w:sz w:val="28"/>
          <w:szCs w:val="28"/>
        </w:rPr>
        <w:t xml:space="preserve">      </w:t>
      </w:r>
      <w:r w:rsidRPr="004D3BBB">
        <w:rPr>
          <w:sz w:val="20"/>
          <w:szCs w:val="20"/>
        </w:rPr>
        <w:t xml:space="preserve">с. </w:t>
      </w:r>
      <w:r w:rsidR="004D3BBB" w:rsidRPr="004D3BBB">
        <w:rPr>
          <w:sz w:val="20"/>
          <w:szCs w:val="20"/>
        </w:rPr>
        <w:t>Васильевка</w:t>
      </w:r>
    </w:p>
    <w:p w:rsidR="003935F2" w:rsidRPr="006F6219" w:rsidRDefault="003935F2" w:rsidP="001444E2">
      <w:pPr>
        <w:tabs>
          <w:tab w:val="left" w:pos="4962"/>
        </w:tabs>
        <w:ind w:right="4678"/>
        <w:rPr>
          <w:b/>
          <w:sz w:val="28"/>
          <w:szCs w:val="28"/>
        </w:rPr>
      </w:pPr>
    </w:p>
    <w:p w:rsidR="00C1188D" w:rsidRPr="001324A8" w:rsidRDefault="00C1188D" w:rsidP="00C1188D">
      <w:pPr>
        <w:pStyle w:val="ConsPlusTitle"/>
        <w:ind w:right="3969"/>
        <w:rPr>
          <w:sz w:val="28"/>
          <w:szCs w:val="28"/>
        </w:rPr>
      </w:pPr>
      <w:r w:rsidRPr="001324A8">
        <w:rPr>
          <w:sz w:val="28"/>
          <w:szCs w:val="28"/>
        </w:rPr>
        <w:t xml:space="preserve">Об утверждении стоимости услуг по погребению на территории </w:t>
      </w:r>
      <w:r w:rsidRPr="00C1188D">
        <w:rPr>
          <w:sz w:val="28"/>
          <w:szCs w:val="28"/>
        </w:rPr>
        <w:t xml:space="preserve">Васильевского сельского поселения </w:t>
      </w:r>
      <w:r>
        <w:rPr>
          <w:sz w:val="28"/>
          <w:szCs w:val="28"/>
        </w:rPr>
        <w:t xml:space="preserve">Бутурлиновского </w:t>
      </w:r>
      <w:r w:rsidRPr="00C1188D">
        <w:rPr>
          <w:sz w:val="28"/>
          <w:szCs w:val="28"/>
        </w:rPr>
        <w:t>муниципального района Воронежской области</w:t>
      </w:r>
      <w:r w:rsidRPr="001324A8">
        <w:rPr>
          <w:sz w:val="28"/>
          <w:szCs w:val="28"/>
        </w:rPr>
        <w:t xml:space="preserve"> </w:t>
      </w:r>
    </w:p>
    <w:p w:rsidR="00290D10" w:rsidRPr="006F6219" w:rsidRDefault="00290D10" w:rsidP="00C1188D">
      <w:pPr>
        <w:tabs>
          <w:tab w:val="left" w:pos="2355"/>
        </w:tabs>
        <w:rPr>
          <w:b/>
          <w:sz w:val="28"/>
          <w:szCs w:val="28"/>
        </w:rPr>
      </w:pPr>
    </w:p>
    <w:p w:rsidR="004D3BBB" w:rsidRDefault="00290D10" w:rsidP="000863F6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ab/>
      </w:r>
      <w:r w:rsidR="000863F6" w:rsidRPr="006F6219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</w:t>
      </w:r>
      <w:r w:rsidR="0070406F">
        <w:rPr>
          <w:sz w:val="28"/>
          <w:szCs w:val="28"/>
        </w:rPr>
        <w:t>»</w:t>
      </w:r>
      <w:r w:rsidR="000863F6" w:rsidRPr="006F6219">
        <w:rPr>
          <w:sz w:val="28"/>
          <w:szCs w:val="28"/>
        </w:rPr>
        <w:t xml:space="preserve">,  постановлением Правительства РФ </w:t>
      </w:r>
      <w:r w:rsidR="000863F6" w:rsidRPr="003D1302">
        <w:rPr>
          <w:sz w:val="28"/>
          <w:szCs w:val="28"/>
        </w:rPr>
        <w:t>от 2</w:t>
      </w:r>
      <w:r w:rsidR="003D1302" w:rsidRPr="003D1302">
        <w:rPr>
          <w:sz w:val="28"/>
          <w:szCs w:val="28"/>
        </w:rPr>
        <w:t>8</w:t>
      </w:r>
      <w:r w:rsidR="000863F6" w:rsidRPr="003D1302">
        <w:rPr>
          <w:sz w:val="28"/>
          <w:szCs w:val="28"/>
        </w:rPr>
        <w:t>.01.20</w:t>
      </w:r>
      <w:r w:rsidR="004D3BBB" w:rsidRPr="003D1302">
        <w:rPr>
          <w:sz w:val="28"/>
          <w:szCs w:val="28"/>
        </w:rPr>
        <w:t>2</w:t>
      </w:r>
      <w:r w:rsidR="003D1302" w:rsidRPr="003D1302">
        <w:rPr>
          <w:sz w:val="28"/>
          <w:szCs w:val="28"/>
        </w:rPr>
        <w:t>1</w:t>
      </w:r>
      <w:r w:rsidR="000863F6" w:rsidRPr="003D1302">
        <w:rPr>
          <w:sz w:val="28"/>
          <w:szCs w:val="28"/>
        </w:rPr>
        <w:t>г. №</w:t>
      </w:r>
      <w:r w:rsidR="004D3BBB" w:rsidRPr="003D1302">
        <w:rPr>
          <w:sz w:val="28"/>
          <w:szCs w:val="28"/>
        </w:rPr>
        <w:t xml:space="preserve"> </w:t>
      </w:r>
      <w:r w:rsidR="003D1302" w:rsidRPr="003D1302">
        <w:rPr>
          <w:sz w:val="28"/>
          <w:szCs w:val="28"/>
        </w:rPr>
        <w:t>73</w:t>
      </w:r>
      <w:r w:rsidR="000863F6" w:rsidRPr="006F6219">
        <w:rPr>
          <w:sz w:val="28"/>
          <w:szCs w:val="28"/>
        </w:rPr>
        <w:t xml:space="preserve"> «Об утверждении </w:t>
      </w:r>
      <w:r w:rsidR="004D3BBB">
        <w:rPr>
          <w:sz w:val="28"/>
          <w:szCs w:val="28"/>
        </w:rPr>
        <w:t>коэффициента</w:t>
      </w:r>
      <w:r w:rsidR="000863F6" w:rsidRPr="006F6219">
        <w:rPr>
          <w:sz w:val="28"/>
          <w:szCs w:val="28"/>
        </w:rPr>
        <w:t xml:space="preserve">  индексации выплат, пособий и компенсаций в </w:t>
      </w:r>
      <w:r w:rsidR="000863F6" w:rsidRPr="003D1302">
        <w:rPr>
          <w:sz w:val="28"/>
          <w:szCs w:val="28"/>
        </w:rPr>
        <w:t>20</w:t>
      </w:r>
      <w:r w:rsidR="004D3BBB" w:rsidRPr="003D1302">
        <w:rPr>
          <w:sz w:val="28"/>
          <w:szCs w:val="28"/>
        </w:rPr>
        <w:t>2</w:t>
      </w:r>
      <w:r w:rsidR="003D1302" w:rsidRPr="003D1302">
        <w:rPr>
          <w:sz w:val="28"/>
          <w:szCs w:val="28"/>
        </w:rPr>
        <w:t>1</w:t>
      </w:r>
      <w:r w:rsidR="000863F6" w:rsidRPr="006F6219">
        <w:rPr>
          <w:sz w:val="28"/>
          <w:szCs w:val="28"/>
        </w:rPr>
        <w:t xml:space="preserve"> году»,</w:t>
      </w:r>
      <w:r w:rsidR="00C1188D">
        <w:rPr>
          <w:sz w:val="28"/>
          <w:szCs w:val="28"/>
        </w:rPr>
        <w:t xml:space="preserve"> Уставом Васильевского сельского поселения</w:t>
      </w:r>
      <w:r w:rsidR="000863F6"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Бутурлиновского муниципального района Воронежской области</w:t>
      </w:r>
      <w:r w:rsidR="00C1188D">
        <w:rPr>
          <w:sz w:val="28"/>
          <w:szCs w:val="28"/>
        </w:rPr>
        <w:t xml:space="preserve">, </w:t>
      </w:r>
      <w:r w:rsidR="000863F6" w:rsidRPr="006F6219">
        <w:rPr>
          <w:sz w:val="28"/>
          <w:szCs w:val="28"/>
        </w:rPr>
        <w:t xml:space="preserve"> администрация </w:t>
      </w:r>
      <w:r w:rsidR="004D3BBB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0863F6" w:rsidRPr="006F621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 </w:t>
      </w:r>
    </w:p>
    <w:p w:rsidR="004D3BBB" w:rsidRDefault="004D3BBB" w:rsidP="004D3BBB">
      <w:r>
        <w:t xml:space="preserve">                                                           </w:t>
      </w:r>
    </w:p>
    <w:p w:rsidR="004D3BBB" w:rsidRDefault="004D3BBB" w:rsidP="004D3BBB">
      <w:r>
        <w:t xml:space="preserve">                                                         П О С Т А Н О В Л Я Е Т:</w:t>
      </w:r>
    </w:p>
    <w:p w:rsidR="004D3BBB" w:rsidRDefault="004D3BBB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C1188D" w:rsidRPr="001324A8" w:rsidRDefault="00C1188D" w:rsidP="00C1188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24A8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>Васильевского</w:t>
      </w:r>
      <w:r w:rsidRPr="006F6219">
        <w:rPr>
          <w:sz w:val="28"/>
          <w:szCs w:val="28"/>
        </w:rPr>
        <w:t xml:space="preserve"> сельского поселения Бутурлиновского муниципальн</w:t>
      </w:r>
      <w:r>
        <w:rPr>
          <w:sz w:val="28"/>
          <w:szCs w:val="28"/>
        </w:rPr>
        <w:t xml:space="preserve">ого района Воронежской области  </w:t>
      </w:r>
      <w:r w:rsidR="0070406F">
        <w:rPr>
          <w:sz w:val="28"/>
          <w:szCs w:val="28"/>
        </w:rPr>
        <w:t>согласно приложению</w:t>
      </w:r>
      <w:r w:rsidRPr="001324A8">
        <w:rPr>
          <w:sz w:val="28"/>
          <w:szCs w:val="28"/>
        </w:rPr>
        <w:t>.</w:t>
      </w:r>
    </w:p>
    <w:p w:rsidR="00C1188D" w:rsidRPr="006F6219" w:rsidRDefault="000863F6" w:rsidP="00C1188D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</w:t>
      </w:r>
      <w:r w:rsidR="00C1188D" w:rsidRPr="006F6219">
        <w:rPr>
          <w:sz w:val="28"/>
          <w:szCs w:val="28"/>
        </w:rPr>
        <w:t>Стоимость услуг, предоставляемых согласного гарантированному перечню услуг по погребению, подлежит индексации</w:t>
      </w:r>
      <w:r w:rsidR="0070406F">
        <w:rPr>
          <w:sz w:val="28"/>
          <w:szCs w:val="28"/>
        </w:rPr>
        <w:t xml:space="preserve"> один раз в год с 1 февраля текущего года</w:t>
      </w:r>
      <w:r w:rsidR="00C1188D" w:rsidRPr="006F6219">
        <w:rPr>
          <w:sz w:val="28"/>
          <w:szCs w:val="28"/>
        </w:rPr>
        <w:t xml:space="preserve"> исходя из </w:t>
      </w:r>
      <w:r w:rsidR="0070406F">
        <w:rPr>
          <w:sz w:val="28"/>
          <w:szCs w:val="28"/>
        </w:rPr>
        <w:t xml:space="preserve">индекса роста потребительских цен за предыдущий год. Коэффициент индексации определяется </w:t>
      </w:r>
      <w:r w:rsidR="00C1188D" w:rsidRPr="0070406F">
        <w:rPr>
          <w:sz w:val="28"/>
          <w:szCs w:val="28"/>
        </w:rPr>
        <w:t>Правительством Российской Федерации.</w:t>
      </w:r>
    </w:p>
    <w:p w:rsidR="000863F6" w:rsidRPr="006F6219" w:rsidRDefault="0070406F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  Н</w:t>
      </w:r>
      <w:r w:rsidRPr="00C1188D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C1188D">
        <w:rPr>
          <w:sz w:val="28"/>
          <w:szCs w:val="28"/>
        </w:rPr>
        <w:t xml:space="preserve"> распространяется на правоотношения, возникшие с 01 февраля 2021 года</w:t>
      </w:r>
    </w:p>
    <w:p w:rsidR="000863F6" w:rsidRPr="006F6219" w:rsidRDefault="000863F6" w:rsidP="000863F6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</w:t>
      </w:r>
      <w:r w:rsidR="000319AB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 Постанов</w:t>
      </w:r>
      <w:r w:rsidR="00FA1860">
        <w:rPr>
          <w:sz w:val="28"/>
          <w:szCs w:val="28"/>
        </w:rPr>
        <w:t xml:space="preserve">ление администрации </w:t>
      </w:r>
      <w:r w:rsidR="00A227F8">
        <w:rPr>
          <w:sz w:val="28"/>
          <w:szCs w:val="28"/>
        </w:rPr>
        <w:t>Василье</w:t>
      </w:r>
      <w:r w:rsidR="00D838E8">
        <w:rPr>
          <w:sz w:val="28"/>
          <w:szCs w:val="28"/>
        </w:rPr>
        <w:t>вского</w:t>
      </w:r>
      <w:r w:rsidR="00FA1860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№ </w:t>
      </w:r>
      <w:r w:rsidR="006D6CA9">
        <w:rPr>
          <w:sz w:val="28"/>
          <w:szCs w:val="28"/>
        </w:rPr>
        <w:t>0</w:t>
      </w:r>
      <w:r w:rsidR="00A227F8">
        <w:rPr>
          <w:sz w:val="28"/>
          <w:szCs w:val="28"/>
        </w:rPr>
        <w:t>1</w:t>
      </w:r>
      <w:r w:rsidRPr="006F6219">
        <w:rPr>
          <w:sz w:val="28"/>
          <w:szCs w:val="28"/>
        </w:rPr>
        <w:t xml:space="preserve"> от </w:t>
      </w:r>
      <w:r w:rsidR="00660EFA">
        <w:rPr>
          <w:sz w:val="28"/>
          <w:szCs w:val="28"/>
        </w:rPr>
        <w:lastRenderedPageBreak/>
        <w:t>31</w:t>
      </w:r>
      <w:r w:rsidRPr="006F6219">
        <w:rPr>
          <w:sz w:val="28"/>
          <w:szCs w:val="28"/>
        </w:rPr>
        <w:t>.01.20</w:t>
      </w:r>
      <w:r w:rsidR="00660EFA">
        <w:rPr>
          <w:sz w:val="28"/>
          <w:szCs w:val="28"/>
        </w:rPr>
        <w:t>20</w:t>
      </w:r>
      <w:r w:rsidRPr="006F6219">
        <w:rPr>
          <w:sz w:val="28"/>
          <w:szCs w:val="28"/>
        </w:rPr>
        <w:t>г.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 w:rsidRPr="006F6219">
        <w:rPr>
          <w:bCs/>
          <w:sz w:val="28"/>
          <w:szCs w:val="28"/>
        </w:rPr>
        <w:t xml:space="preserve"> услуг по погребению в 20</w:t>
      </w:r>
      <w:r w:rsidR="00660EFA">
        <w:rPr>
          <w:bCs/>
          <w:sz w:val="28"/>
          <w:szCs w:val="28"/>
        </w:rPr>
        <w:t>20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>» считать утратившим силу.</w:t>
      </w:r>
    </w:p>
    <w:p w:rsidR="000863F6" w:rsidRPr="006F6219" w:rsidRDefault="0070406F" w:rsidP="0070406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63F6" w:rsidRPr="006F6219">
        <w:rPr>
          <w:sz w:val="28"/>
          <w:szCs w:val="28"/>
        </w:rPr>
        <w:t>5.</w:t>
      </w:r>
      <w:r w:rsidR="000319AB">
        <w:rPr>
          <w:sz w:val="28"/>
          <w:szCs w:val="28"/>
        </w:rPr>
        <w:t xml:space="preserve">   </w:t>
      </w:r>
      <w:r w:rsidR="000863F6" w:rsidRPr="006F6219">
        <w:rPr>
          <w:sz w:val="28"/>
          <w:szCs w:val="28"/>
        </w:rPr>
        <w:t xml:space="preserve"> Настоящее постановление подлежит официальному обнародованию</w:t>
      </w:r>
      <w:r>
        <w:rPr>
          <w:sz w:val="28"/>
          <w:szCs w:val="28"/>
        </w:rPr>
        <w:t xml:space="preserve"> в соответствии с Уставом Васильевского</w:t>
      </w:r>
      <w:r w:rsidRPr="006F6219"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</w:t>
      </w:r>
      <w:r w:rsidR="000863F6" w:rsidRPr="006F6219">
        <w:rPr>
          <w:sz w:val="28"/>
          <w:szCs w:val="28"/>
        </w:rPr>
        <w:t>.</w:t>
      </w:r>
    </w:p>
    <w:p w:rsidR="000863F6" w:rsidRPr="006F6219" w:rsidRDefault="0070406F" w:rsidP="0008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3F6" w:rsidRPr="006F6219">
        <w:rPr>
          <w:sz w:val="28"/>
          <w:szCs w:val="28"/>
        </w:rPr>
        <w:t xml:space="preserve">. </w:t>
      </w:r>
      <w:r w:rsidR="000319AB">
        <w:rPr>
          <w:sz w:val="28"/>
          <w:szCs w:val="28"/>
        </w:rPr>
        <w:t xml:space="preserve">  </w:t>
      </w:r>
      <w:r w:rsidR="000863F6"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863F6" w:rsidRPr="006F6219" w:rsidRDefault="000863F6" w:rsidP="000863F6">
      <w:pPr>
        <w:spacing w:line="276" w:lineRule="auto"/>
        <w:ind w:firstLine="709"/>
        <w:jc w:val="both"/>
        <w:rPr>
          <w:sz w:val="28"/>
          <w:szCs w:val="28"/>
        </w:rPr>
      </w:pPr>
    </w:p>
    <w:p w:rsidR="0070406F" w:rsidRDefault="0070406F" w:rsidP="000863F6">
      <w:pPr>
        <w:rPr>
          <w:sz w:val="28"/>
          <w:szCs w:val="28"/>
        </w:rPr>
      </w:pPr>
    </w:p>
    <w:p w:rsidR="000863F6" w:rsidRPr="006F6219" w:rsidRDefault="00A227F8" w:rsidP="000863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838E8">
        <w:rPr>
          <w:sz w:val="28"/>
          <w:szCs w:val="28"/>
        </w:rPr>
        <w:t>лав</w:t>
      </w:r>
      <w:r>
        <w:rPr>
          <w:sz w:val="28"/>
          <w:szCs w:val="28"/>
        </w:rPr>
        <w:t>а Васильевского</w:t>
      </w:r>
      <w:r w:rsidR="000863F6" w:rsidRPr="006F6219">
        <w:rPr>
          <w:sz w:val="28"/>
          <w:szCs w:val="28"/>
        </w:rPr>
        <w:t xml:space="preserve">  сельского поселения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</w:t>
      </w:r>
      <w:r w:rsidR="00A227F8">
        <w:rPr>
          <w:sz w:val="28"/>
          <w:szCs w:val="28"/>
        </w:rPr>
        <w:t>Т.А. Котелевская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0863F6" w:rsidRPr="006F6219" w:rsidRDefault="000863F6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0863F6" w:rsidP="000863F6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:rsidR="0070406F" w:rsidRDefault="0070406F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87801" w:rsidRDefault="00587801" w:rsidP="000863F6">
      <w:pPr>
        <w:ind w:left="1416" w:firstLine="708"/>
        <w:jc w:val="center"/>
        <w:rPr>
          <w:sz w:val="28"/>
          <w:szCs w:val="28"/>
        </w:rPr>
      </w:pPr>
    </w:p>
    <w:p w:rsidR="00563E24" w:rsidRDefault="00587801" w:rsidP="000319AB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863F6" w:rsidRPr="00142D83" w:rsidRDefault="00D169C4" w:rsidP="00D169C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УТВЕРЖДЕНА</w:t>
      </w:r>
    </w:p>
    <w:p w:rsidR="000863F6" w:rsidRPr="00142D83" w:rsidRDefault="00D169C4" w:rsidP="00D169C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0863F6" w:rsidRPr="00142D83">
        <w:rPr>
          <w:sz w:val="28"/>
          <w:szCs w:val="28"/>
        </w:rPr>
        <w:t xml:space="preserve"> администрации</w:t>
      </w:r>
    </w:p>
    <w:p w:rsidR="000863F6" w:rsidRPr="00142D83" w:rsidRDefault="00A227F8" w:rsidP="00D169C4">
      <w:pPr>
        <w:jc w:val="center"/>
        <w:rPr>
          <w:sz w:val="28"/>
          <w:szCs w:val="28"/>
        </w:rPr>
      </w:pPr>
      <w:r w:rsidRPr="00142D83">
        <w:rPr>
          <w:sz w:val="28"/>
          <w:szCs w:val="28"/>
        </w:rPr>
        <w:t>Васильев</w:t>
      </w:r>
      <w:r w:rsidR="00D838E8" w:rsidRPr="00142D83">
        <w:rPr>
          <w:sz w:val="28"/>
          <w:szCs w:val="28"/>
        </w:rPr>
        <w:t>ского</w:t>
      </w:r>
      <w:r w:rsidR="000863F6" w:rsidRPr="00142D83">
        <w:rPr>
          <w:sz w:val="28"/>
          <w:szCs w:val="28"/>
        </w:rPr>
        <w:t xml:space="preserve"> сельского </w:t>
      </w:r>
      <w:r w:rsidR="008F42AE" w:rsidRPr="00142D83">
        <w:rPr>
          <w:sz w:val="28"/>
          <w:szCs w:val="28"/>
        </w:rPr>
        <w:t>п</w:t>
      </w:r>
      <w:r w:rsidR="000863F6" w:rsidRPr="00142D83">
        <w:rPr>
          <w:sz w:val="28"/>
          <w:szCs w:val="28"/>
        </w:rPr>
        <w:t>оселения</w:t>
      </w:r>
    </w:p>
    <w:p w:rsidR="008F42AE" w:rsidRPr="00142D83" w:rsidRDefault="00587801" w:rsidP="00D169C4">
      <w:pPr>
        <w:jc w:val="center"/>
        <w:rPr>
          <w:sz w:val="28"/>
          <w:szCs w:val="28"/>
        </w:rPr>
      </w:pPr>
      <w:r w:rsidRPr="00142D83">
        <w:rPr>
          <w:sz w:val="28"/>
          <w:szCs w:val="28"/>
        </w:rPr>
        <w:t>Б</w:t>
      </w:r>
      <w:r w:rsidR="000863F6" w:rsidRPr="00142D83">
        <w:rPr>
          <w:sz w:val="28"/>
          <w:szCs w:val="28"/>
        </w:rPr>
        <w:t>утурлиновского  муниципального</w:t>
      </w:r>
    </w:p>
    <w:p w:rsidR="00D169C4" w:rsidRDefault="00D169C4" w:rsidP="00D169C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F42AE" w:rsidRPr="00142D83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Воронежской области</w:t>
      </w:r>
    </w:p>
    <w:p w:rsidR="000863F6" w:rsidRDefault="000863F6" w:rsidP="00D169C4">
      <w:pPr>
        <w:jc w:val="center"/>
        <w:rPr>
          <w:sz w:val="28"/>
          <w:szCs w:val="28"/>
        </w:rPr>
      </w:pPr>
      <w:r w:rsidRPr="00142D83">
        <w:rPr>
          <w:sz w:val="28"/>
          <w:szCs w:val="28"/>
        </w:rPr>
        <w:t>от</w:t>
      </w:r>
      <w:r w:rsidR="003D1302">
        <w:rPr>
          <w:sz w:val="28"/>
          <w:szCs w:val="28"/>
        </w:rPr>
        <w:t xml:space="preserve"> 01.02.2020г. </w:t>
      </w:r>
      <w:r w:rsidRPr="00142D83">
        <w:rPr>
          <w:sz w:val="28"/>
          <w:szCs w:val="28"/>
        </w:rPr>
        <w:t xml:space="preserve"> №</w:t>
      </w:r>
      <w:r w:rsidR="003D1302">
        <w:rPr>
          <w:sz w:val="28"/>
          <w:szCs w:val="28"/>
        </w:rPr>
        <w:t xml:space="preserve"> 04</w:t>
      </w:r>
    </w:p>
    <w:p w:rsidR="0044135D" w:rsidRPr="006F6219" w:rsidRDefault="0044135D" w:rsidP="00D169C4">
      <w:pPr>
        <w:jc w:val="center"/>
        <w:rPr>
          <w:sz w:val="28"/>
          <w:szCs w:val="28"/>
        </w:rPr>
      </w:pPr>
    </w:p>
    <w:p w:rsidR="00D169C4" w:rsidRDefault="000863F6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>Стоимость</w:t>
      </w:r>
      <w:r w:rsidR="00647033">
        <w:rPr>
          <w:b/>
          <w:sz w:val="28"/>
          <w:szCs w:val="28"/>
        </w:rPr>
        <w:t xml:space="preserve"> </w:t>
      </w:r>
      <w:r w:rsidR="0044135D" w:rsidRPr="0044135D">
        <w:rPr>
          <w:b/>
          <w:sz w:val="28"/>
          <w:szCs w:val="28"/>
        </w:rPr>
        <w:t>услуг,</w:t>
      </w:r>
    </w:p>
    <w:p w:rsidR="000863F6" w:rsidRPr="0044135D" w:rsidRDefault="0044135D" w:rsidP="00647033">
      <w:pPr>
        <w:jc w:val="center"/>
        <w:rPr>
          <w:b/>
          <w:sz w:val="28"/>
          <w:szCs w:val="28"/>
        </w:rPr>
      </w:pPr>
      <w:r w:rsidRPr="0044135D">
        <w:rPr>
          <w:b/>
          <w:sz w:val="28"/>
          <w:szCs w:val="28"/>
        </w:rPr>
        <w:t xml:space="preserve"> предоставляемых согласно</w:t>
      </w:r>
      <w:r w:rsidR="000863F6" w:rsidRPr="0044135D">
        <w:rPr>
          <w:b/>
          <w:sz w:val="28"/>
          <w:szCs w:val="28"/>
        </w:rPr>
        <w:t xml:space="preserve"> гарантированно</w:t>
      </w:r>
      <w:r w:rsidRPr="0044135D">
        <w:rPr>
          <w:b/>
          <w:sz w:val="28"/>
          <w:szCs w:val="28"/>
        </w:rPr>
        <w:t>му</w:t>
      </w:r>
      <w:r w:rsidR="000863F6" w:rsidRPr="0044135D">
        <w:rPr>
          <w:b/>
          <w:sz w:val="28"/>
          <w:szCs w:val="28"/>
        </w:rPr>
        <w:t xml:space="preserve"> перечн</w:t>
      </w:r>
      <w:r w:rsidRPr="0044135D">
        <w:rPr>
          <w:b/>
          <w:sz w:val="28"/>
          <w:szCs w:val="28"/>
        </w:rPr>
        <w:t>ю</w:t>
      </w:r>
      <w:r w:rsidR="000863F6" w:rsidRPr="0044135D">
        <w:rPr>
          <w:b/>
          <w:sz w:val="28"/>
          <w:szCs w:val="28"/>
        </w:rPr>
        <w:t xml:space="preserve"> услуг по погребению </w:t>
      </w:r>
      <w:r w:rsidRPr="0044135D">
        <w:rPr>
          <w:b/>
          <w:sz w:val="28"/>
          <w:szCs w:val="28"/>
        </w:rPr>
        <w:t>на территории</w:t>
      </w:r>
      <w:r w:rsidR="000863F6" w:rsidRPr="0044135D">
        <w:rPr>
          <w:b/>
          <w:sz w:val="28"/>
          <w:szCs w:val="28"/>
        </w:rPr>
        <w:t xml:space="preserve"> </w:t>
      </w:r>
      <w:r w:rsidR="00A227F8" w:rsidRPr="0044135D">
        <w:rPr>
          <w:b/>
          <w:sz w:val="28"/>
          <w:szCs w:val="28"/>
        </w:rPr>
        <w:t>Васильевско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сельско</w:t>
      </w:r>
      <w:r w:rsidRPr="0044135D">
        <w:rPr>
          <w:b/>
          <w:sz w:val="28"/>
          <w:szCs w:val="28"/>
        </w:rPr>
        <w:t>го</w:t>
      </w:r>
      <w:r w:rsidR="000863F6" w:rsidRPr="0044135D">
        <w:rPr>
          <w:b/>
          <w:sz w:val="28"/>
          <w:szCs w:val="28"/>
        </w:rPr>
        <w:t xml:space="preserve"> поселени</w:t>
      </w:r>
      <w:r w:rsidRPr="0044135D">
        <w:rPr>
          <w:b/>
          <w:sz w:val="28"/>
          <w:szCs w:val="28"/>
        </w:rPr>
        <w:t>я</w:t>
      </w:r>
      <w:r w:rsidR="000863F6" w:rsidRPr="0044135D">
        <w:rPr>
          <w:b/>
          <w:sz w:val="28"/>
          <w:szCs w:val="28"/>
        </w:rPr>
        <w:t xml:space="preserve"> Бутурлиновск</w:t>
      </w:r>
      <w:r w:rsidRPr="0044135D">
        <w:rPr>
          <w:b/>
          <w:sz w:val="28"/>
          <w:szCs w:val="28"/>
        </w:rPr>
        <w:t xml:space="preserve">ого </w:t>
      </w:r>
      <w:r w:rsidR="000863F6" w:rsidRPr="0044135D">
        <w:rPr>
          <w:b/>
          <w:sz w:val="28"/>
          <w:szCs w:val="28"/>
        </w:rPr>
        <w:t>муниципального района</w:t>
      </w:r>
      <w:r w:rsidRPr="0044135D">
        <w:rPr>
          <w:b/>
          <w:sz w:val="28"/>
          <w:szCs w:val="28"/>
        </w:rPr>
        <w:t xml:space="preserve"> </w:t>
      </w:r>
      <w:r w:rsidR="000863F6" w:rsidRPr="0044135D">
        <w:rPr>
          <w:b/>
          <w:sz w:val="28"/>
          <w:szCs w:val="28"/>
        </w:rPr>
        <w:t>Воронежской области на 20</w:t>
      </w:r>
      <w:r w:rsidR="006A145F" w:rsidRPr="0044135D">
        <w:rPr>
          <w:b/>
          <w:sz w:val="28"/>
          <w:szCs w:val="28"/>
        </w:rPr>
        <w:t>2</w:t>
      </w:r>
      <w:r w:rsidR="00660EFA" w:rsidRPr="0044135D">
        <w:rPr>
          <w:b/>
          <w:sz w:val="28"/>
          <w:szCs w:val="28"/>
        </w:rPr>
        <w:t>1</w:t>
      </w:r>
      <w:r w:rsidR="000863F6" w:rsidRPr="0044135D">
        <w:rPr>
          <w:b/>
          <w:sz w:val="28"/>
          <w:szCs w:val="28"/>
        </w:rPr>
        <w:t xml:space="preserve"> год</w:t>
      </w:r>
    </w:p>
    <w:p w:rsidR="000863F6" w:rsidRPr="006F6219" w:rsidRDefault="000863F6" w:rsidP="000863F6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33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6F6219">
              <w:rPr>
                <w:bCs/>
                <w:sz w:val="28"/>
                <w:szCs w:val="28"/>
              </w:rPr>
              <w:t>Производится</w:t>
            </w:r>
          </w:p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бесплатно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 w:rsidP="00647033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</w:t>
            </w:r>
            <w:r w:rsidR="00647033">
              <w:rPr>
                <w:bCs/>
                <w:sz w:val="28"/>
                <w:szCs w:val="28"/>
              </w:rPr>
              <w:t xml:space="preserve"> и</w:t>
            </w:r>
            <w:r w:rsidRPr="006F6219">
              <w:rPr>
                <w:bCs/>
                <w:sz w:val="28"/>
                <w:szCs w:val="28"/>
              </w:rPr>
              <w:t xml:space="preserve">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3006-61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647033">
              <w:rPr>
                <w:bCs/>
                <w:sz w:val="28"/>
                <w:szCs w:val="28"/>
              </w:rPr>
              <w:t>( в крематорий)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1319-12</w:t>
            </w:r>
          </w:p>
        </w:tc>
      </w:tr>
      <w:tr w:rsidR="000863F6" w:rsidRPr="006F6219" w:rsidTr="000863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</w:t>
            </w:r>
            <w:r w:rsidR="00647033">
              <w:rPr>
                <w:bCs/>
                <w:sz w:val="28"/>
                <w:szCs w:val="28"/>
              </w:rPr>
              <w:t xml:space="preserve"> (кремация с последующей выдачей урны с прахом)</w:t>
            </w:r>
            <w:r w:rsidRPr="006F62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2099-25</w:t>
            </w:r>
          </w:p>
        </w:tc>
      </w:tr>
      <w:tr w:rsidR="000863F6" w:rsidRPr="006F6219" w:rsidTr="000863F6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0863F6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3F6" w:rsidRPr="006F6219" w:rsidRDefault="00C6555D" w:rsidP="00C6555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6424-98</w:t>
            </w:r>
          </w:p>
        </w:tc>
      </w:tr>
    </w:tbl>
    <w:p w:rsidR="000863F6" w:rsidRPr="006F6219" w:rsidRDefault="000863F6" w:rsidP="000863F6">
      <w:pPr>
        <w:rPr>
          <w:kern w:val="2"/>
          <w:sz w:val="28"/>
          <w:szCs w:val="28"/>
          <w:lang w:eastAsia="ar-SA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863F6" w:rsidRPr="006F6219" w:rsidRDefault="000863F6" w:rsidP="000863F6">
      <w:pPr>
        <w:rPr>
          <w:sz w:val="28"/>
          <w:szCs w:val="28"/>
        </w:rPr>
      </w:pP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Руководитель департамента</w:t>
      </w: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социальной защиты</w:t>
      </w: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6F6219">
        <w:rPr>
          <w:sz w:val="28"/>
          <w:szCs w:val="28"/>
        </w:rPr>
        <w:t>О.В.Сергеева</w:t>
      </w:r>
      <w:r>
        <w:rPr>
          <w:sz w:val="28"/>
          <w:szCs w:val="28"/>
        </w:rPr>
        <w:t xml:space="preserve">     </w:t>
      </w:r>
    </w:p>
    <w:p w:rsidR="00142D83" w:rsidRDefault="00142D83" w:rsidP="0045081B">
      <w:pPr>
        <w:rPr>
          <w:sz w:val="28"/>
          <w:szCs w:val="28"/>
        </w:rPr>
      </w:pPr>
    </w:p>
    <w:p w:rsidR="00142D83" w:rsidRDefault="00142D83" w:rsidP="0045081B">
      <w:pPr>
        <w:rPr>
          <w:sz w:val="28"/>
          <w:szCs w:val="28"/>
        </w:rPr>
      </w:pPr>
    </w:p>
    <w:p w:rsidR="00142D83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Директор филиала № 8 </w:t>
      </w: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 xml:space="preserve"> -</w:t>
      </w: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>Воронежского регионального отделения</w:t>
      </w:r>
      <w:r>
        <w:rPr>
          <w:sz w:val="28"/>
          <w:szCs w:val="28"/>
        </w:rPr>
        <w:t xml:space="preserve">  </w:t>
      </w:r>
    </w:p>
    <w:p w:rsidR="00142D83" w:rsidRPr="006F6219" w:rsidRDefault="00142D83" w:rsidP="00142D83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Фонда социального страхования РФ                             </w:t>
      </w:r>
      <w:r>
        <w:rPr>
          <w:sz w:val="28"/>
          <w:szCs w:val="28"/>
        </w:rPr>
        <w:t xml:space="preserve">                         </w:t>
      </w:r>
      <w:r w:rsidRPr="006F6219">
        <w:rPr>
          <w:sz w:val="28"/>
          <w:szCs w:val="28"/>
        </w:rPr>
        <w:t>Л.В.Рудакова</w:t>
      </w:r>
    </w:p>
    <w:p w:rsidR="00142D83" w:rsidRDefault="00142D83" w:rsidP="0045081B">
      <w:pPr>
        <w:rPr>
          <w:sz w:val="28"/>
          <w:szCs w:val="28"/>
        </w:rPr>
      </w:pPr>
    </w:p>
    <w:p w:rsidR="00142D83" w:rsidRDefault="00142D83" w:rsidP="0045081B">
      <w:pPr>
        <w:rPr>
          <w:sz w:val="28"/>
          <w:szCs w:val="28"/>
        </w:rPr>
      </w:pPr>
    </w:p>
    <w:p w:rsidR="00142D83" w:rsidRPr="00142D83" w:rsidRDefault="00142D83" w:rsidP="0045081B">
      <w:pPr>
        <w:rPr>
          <w:color w:val="0C0E31"/>
          <w:sz w:val="28"/>
          <w:szCs w:val="28"/>
          <w:shd w:val="clear" w:color="auto" w:fill="FFFFFF"/>
        </w:rPr>
      </w:pPr>
      <w:r w:rsidRPr="00142D83">
        <w:rPr>
          <w:color w:val="0C0E31"/>
          <w:sz w:val="28"/>
          <w:szCs w:val="28"/>
          <w:shd w:val="clear" w:color="auto" w:fill="FFFFFF"/>
        </w:rPr>
        <w:t>Начальник Государственного учреждения-</w:t>
      </w:r>
    </w:p>
    <w:p w:rsidR="00142D83" w:rsidRPr="00142D83" w:rsidRDefault="00142D83" w:rsidP="0045081B">
      <w:pPr>
        <w:rPr>
          <w:color w:val="0C0E31"/>
          <w:sz w:val="28"/>
          <w:szCs w:val="28"/>
          <w:shd w:val="clear" w:color="auto" w:fill="FFFFFF"/>
        </w:rPr>
      </w:pPr>
      <w:r w:rsidRPr="00142D83">
        <w:rPr>
          <w:color w:val="0C0E31"/>
          <w:sz w:val="28"/>
          <w:szCs w:val="28"/>
          <w:shd w:val="clear" w:color="auto" w:fill="FFFFFF"/>
        </w:rPr>
        <w:t xml:space="preserve">Управления пенсионного фонда РФ в </w:t>
      </w:r>
    </w:p>
    <w:p w:rsidR="00142D83" w:rsidRPr="00142D83" w:rsidRDefault="00142D83" w:rsidP="0045081B">
      <w:pPr>
        <w:rPr>
          <w:color w:val="0C0E31"/>
          <w:sz w:val="28"/>
          <w:szCs w:val="28"/>
          <w:shd w:val="clear" w:color="auto" w:fill="FFFFFF"/>
        </w:rPr>
      </w:pPr>
      <w:r w:rsidRPr="00142D83">
        <w:rPr>
          <w:color w:val="0C0E31"/>
          <w:sz w:val="28"/>
          <w:szCs w:val="28"/>
          <w:shd w:val="clear" w:color="auto" w:fill="FFFFFF"/>
        </w:rPr>
        <w:t>Бобровском районе Воронежской области</w:t>
      </w:r>
    </w:p>
    <w:p w:rsidR="0045081B" w:rsidRPr="006F6219" w:rsidRDefault="00142D83" w:rsidP="0045081B">
      <w:pPr>
        <w:rPr>
          <w:sz w:val="28"/>
          <w:szCs w:val="28"/>
        </w:rPr>
      </w:pPr>
      <w:r w:rsidRPr="00142D83">
        <w:rPr>
          <w:color w:val="0C0E31"/>
          <w:sz w:val="28"/>
          <w:szCs w:val="28"/>
          <w:shd w:val="clear" w:color="auto" w:fill="FFFFFF"/>
        </w:rPr>
        <w:t xml:space="preserve">(межрайонное)                                </w:t>
      </w:r>
      <w:r>
        <w:rPr>
          <w:color w:val="0C0E31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142D83">
        <w:rPr>
          <w:color w:val="0C0E31"/>
          <w:sz w:val="28"/>
          <w:szCs w:val="28"/>
          <w:shd w:val="clear" w:color="auto" w:fill="FFFFFF"/>
        </w:rPr>
        <w:t>В.В.</w:t>
      </w:r>
      <w:r>
        <w:rPr>
          <w:color w:val="0C0E31"/>
          <w:sz w:val="28"/>
          <w:szCs w:val="28"/>
          <w:shd w:val="clear" w:color="auto" w:fill="FFFFFF"/>
        </w:rPr>
        <w:t xml:space="preserve"> </w:t>
      </w:r>
      <w:r w:rsidR="0045081B" w:rsidRPr="006F6219">
        <w:rPr>
          <w:sz w:val="28"/>
          <w:szCs w:val="28"/>
        </w:rPr>
        <w:t>Тикунова</w:t>
      </w:r>
    </w:p>
    <w:p w:rsidR="000863F6" w:rsidRPr="006F6219" w:rsidRDefault="000863F6" w:rsidP="000863F6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 w:rsidR="00022F1D">
        <w:rPr>
          <w:sz w:val="28"/>
          <w:szCs w:val="28"/>
        </w:rPr>
        <w:t xml:space="preserve">                              </w:t>
      </w: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0863F6" w:rsidP="000863F6">
      <w:pPr>
        <w:rPr>
          <w:sz w:val="28"/>
          <w:szCs w:val="28"/>
        </w:rPr>
      </w:pPr>
    </w:p>
    <w:p w:rsidR="000863F6" w:rsidRPr="006F6219" w:rsidRDefault="0045081B" w:rsidP="000863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6BA5" w:rsidRPr="00E132D2" w:rsidRDefault="00916BA5" w:rsidP="00916BA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 постановлени</w:t>
      </w:r>
      <w:r w:rsidR="00120E60">
        <w:rPr>
          <w:rFonts w:ascii="Times New Roman" w:hAnsi="Times New Roman" w:cs="Times New Roman"/>
          <w:b/>
          <w:sz w:val="28"/>
          <w:szCs w:val="28"/>
        </w:rPr>
        <w:t>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Васильев</w:t>
      </w:r>
      <w:r w:rsidR="00D838E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 w:rsidR="00CD3C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A227F8">
        <w:rPr>
          <w:rFonts w:ascii="Times New Roman" w:hAnsi="Times New Roman" w:cs="Times New Roman"/>
          <w:b/>
          <w:sz w:val="28"/>
          <w:szCs w:val="28"/>
        </w:rPr>
        <w:t>Василье</w:t>
      </w:r>
      <w:r w:rsidR="00D838E8">
        <w:rPr>
          <w:rFonts w:ascii="Times New Roman" w:hAnsi="Times New Roman" w:cs="Times New Roman"/>
          <w:b/>
          <w:sz w:val="28"/>
          <w:szCs w:val="28"/>
        </w:rPr>
        <w:t>вского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6BA5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1BB" w:rsidRPr="000A71F7" w:rsidRDefault="00D141BB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16BA5" w:rsidRPr="000A71F7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916BA5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0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</w:t>
      </w:r>
      <w:r w:rsidR="003D1302" w:rsidRPr="003D1302">
        <w:rPr>
          <w:rFonts w:ascii="Times New Roman" w:hAnsi="Times New Roman" w:cs="Times New Roman"/>
          <w:sz w:val="28"/>
          <w:szCs w:val="28"/>
        </w:rPr>
        <w:t>8</w:t>
      </w:r>
      <w:r w:rsidRPr="003D1302">
        <w:rPr>
          <w:rFonts w:ascii="Times New Roman" w:hAnsi="Times New Roman" w:cs="Times New Roman"/>
          <w:sz w:val="28"/>
          <w:szCs w:val="28"/>
        </w:rPr>
        <w:t>.01.20</w:t>
      </w:r>
      <w:r w:rsidR="00DC6BB4" w:rsidRPr="003D1302">
        <w:rPr>
          <w:rFonts w:ascii="Times New Roman" w:hAnsi="Times New Roman" w:cs="Times New Roman"/>
          <w:sz w:val="28"/>
          <w:szCs w:val="28"/>
        </w:rPr>
        <w:t>2</w:t>
      </w:r>
      <w:r w:rsidR="003D1302" w:rsidRPr="003D1302">
        <w:rPr>
          <w:rFonts w:ascii="Times New Roman" w:hAnsi="Times New Roman" w:cs="Times New Roman"/>
          <w:sz w:val="28"/>
          <w:szCs w:val="28"/>
        </w:rPr>
        <w:t>1</w:t>
      </w:r>
      <w:r w:rsidRPr="003D1302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3D1302" w:rsidRPr="003D1302">
        <w:rPr>
          <w:rFonts w:ascii="Times New Roman" w:hAnsi="Times New Roman" w:cs="Times New Roman"/>
          <w:sz w:val="28"/>
          <w:szCs w:val="28"/>
        </w:rPr>
        <w:t>73</w:t>
      </w:r>
      <w:r w:rsidRPr="003D1302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DC6BB4" w:rsidRPr="003D1302">
        <w:rPr>
          <w:rFonts w:ascii="Times New Roman" w:hAnsi="Times New Roman" w:cs="Times New Roman"/>
          <w:sz w:val="28"/>
          <w:szCs w:val="28"/>
        </w:rPr>
        <w:t>2</w:t>
      </w:r>
      <w:r w:rsidR="000319AB" w:rsidRPr="003D1302">
        <w:rPr>
          <w:rFonts w:ascii="Times New Roman" w:hAnsi="Times New Roman" w:cs="Times New Roman"/>
          <w:sz w:val="28"/>
          <w:szCs w:val="28"/>
        </w:rPr>
        <w:t>1</w:t>
      </w:r>
      <w:r w:rsidRPr="003D1302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9AB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424B96">
        <w:rPr>
          <w:rFonts w:ascii="Times New Roman" w:hAnsi="Times New Roman" w:cs="Times New Roman"/>
          <w:sz w:val="28"/>
          <w:szCs w:val="28"/>
        </w:rPr>
        <w:t>1,0</w:t>
      </w:r>
      <w:r w:rsidR="000319AB">
        <w:rPr>
          <w:rFonts w:ascii="Times New Roman" w:hAnsi="Times New Roman" w:cs="Times New Roman"/>
          <w:sz w:val="28"/>
          <w:szCs w:val="28"/>
        </w:rPr>
        <w:t>49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916BA5" w:rsidRPr="00D65AAF" w:rsidRDefault="00916BA5" w:rsidP="00916B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</w:t>
      </w:r>
      <w:r w:rsidR="00C655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555D">
        <w:rPr>
          <w:rFonts w:ascii="Times New Roman" w:hAnsi="Times New Roman" w:cs="Times New Roman"/>
          <w:sz w:val="28"/>
          <w:szCs w:val="28"/>
        </w:rPr>
        <w:t>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424B96">
        <w:rPr>
          <w:rFonts w:ascii="Times New Roman" w:hAnsi="Times New Roman" w:cs="Times New Roman"/>
          <w:sz w:val="28"/>
          <w:szCs w:val="28"/>
        </w:rPr>
        <w:t>6</w:t>
      </w:r>
      <w:r w:rsidR="00C6555D">
        <w:rPr>
          <w:rFonts w:ascii="Times New Roman" w:hAnsi="Times New Roman" w:cs="Times New Roman"/>
          <w:sz w:val="28"/>
          <w:szCs w:val="28"/>
        </w:rPr>
        <w:t>4</w:t>
      </w:r>
      <w:r w:rsidRPr="00424B96">
        <w:rPr>
          <w:rFonts w:ascii="Times New Roman" w:hAnsi="Times New Roman" w:cs="Times New Roman"/>
          <w:sz w:val="28"/>
          <w:szCs w:val="28"/>
        </w:rPr>
        <w:t xml:space="preserve">24 руб. </w:t>
      </w:r>
      <w:r w:rsidR="00C6555D">
        <w:rPr>
          <w:rFonts w:ascii="Times New Roman" w:hAnsi="Times New Roman" w:cs="Times New Roman"/>
          <w:sz w:val="28"/>
          <w:szCs w:val="28"/>
        </w:rPr>
        <w:t>9</w:t>
      </w:r>
      <w:r w:rsidRPr="00424B96">
        <w:rPr>
          <w:rFonts w:ascii="Times New Roman" w:hAnsi="Times New Roman" w:cs="Times New Roman"/>
          <w:sz w:val="28"/>
          <w:szCs w:val="28"/>
        </w:rPr>
        <w:t>8 коп.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16BA5" w:rsidRDefault="00916BA5" w:rsidP="00916BA5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47033" w:rsidRDefault="00647033" w:rsidP="00916BA5">
      <w:pPr>
        <w:pStyle w:val="af"/>
        <w:ind w:firstLine="709"/>
        <w:contextualSpacing/>
        <w:jc w:val="right"/>
        <w:rPr>
          <w:szCs w:val="28"/>
        </w:rPr>
      </w:pP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16BA5" w:rsidRPr="001972BB" w:rsidRDefault="00916BA5" w:rsidP="00916BA5">
      <w:pPr>
        <w:pStyle w:val="af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0A71F7" w:rsidTr="004B37ED">
        <w:trPr>
          <w:cantSplit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0A71F7" w:rsidTr="001259DE">
        <w:trPr>
          <w:cantSplit/>
          <w:trHeight w:val="788"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16BA5" w:rsidRPr="00CE5AD6" w:rsidRDefault="00916BA5" w:rsidP="004B37E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CE5AD6">
              <w:rPr>
                <w:szCs w:val="24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585,45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614,14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1197,37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1256,04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853,87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895,71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343,50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360,33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761,99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799,33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482,97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506,64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128,23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134,51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szCs w:val="24"/>
              </w:rPr>
            </w:pPr>
            <w:r w:rsidRPr="00C6555D">
              <w:rPr>
                <w:szCs w:val="24"/>
              </w:rPr>
              <w:t>150,79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szCs w:val="24"/>
              </w:rPr>
            </w:pPr>
            <w:r>
              <w:rPr>
                <w:szCs w:val="24"/>
              </w:rPr>
              <w:t>158,18</w:t>
            </w:r>
          </w:p>
        </w:tc>
      </w:tr>
      <w:tr w:rsidR="001259DE" w:rsidRPr="000A71F7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C6555D" w:rsidRDefault="001259DE" w:rsidP="00891931">
            <w:pPr>
              <w:pStyle w:val="af"/>
              <w:contextualSpacing/>
              <w:rPr>
                <w:b/>
                <w:szCs w:val="24"/>
              </w:rPr>
            </w:pPr>
            <w:r w:rsidRPr="00C6555D">
              <w:rPr>
                <w:b/>
                <w:szCs w:val="24"/>
              </w:rPr>
              <w:t>321,36</w:t>
            </w:r>
          </w:p>
        </w:tc>
        <w:tc>
          <w:tcPr>
            <w:tcW w:w="970" w:type="pct"/>
          </w:tcPr>
          <w:p w:rsidR="001259DE" w:rsidRPr="00C6555D" w:rsidRDefault="001F33A8" w:rsidP="004B37ED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337,10</w:t>
            </w:r>
          </w:p>
        </w:tc>
      </w:tr>
      <w:tr w:rsidR="001259DE" w:rsidRPr="000A71F7" w:rsidTr="001259DE">
        <w:trPr>
          <w:cantSplit/>
        </w:trPr>
        <w:tc>
          <w:tcPr>
            <w:tcW w:w="2988" w:type="pct"/>
            <w:gridSpan w:val="2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6E5CFE" w:rsidRDefault="001259DE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2866,17</w:t>
            </w:r>
          </w:p>
        </w:tc>
        <w:tc>
          <w:tcPr>
            <w:tcW w:w="970" w:type="pct"/>
          </w:tcPr>
          <w:p w:rsidR="001259DE" w:rsidRPr="00A1787F" w:rsidRDefault="001F33A8" w:rsidP="00891931">
            <w:pPr>
              <w:pStyle w:val="af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3006,61</w:t>
            </w:r>
          </w:p>
        </w:tc>
      </w:tr>
    </w:tbl>
    <w:p w:rsidR="00916BA5" w:rsidRPr="001972BB" w:rsidRDefault="00916BA5" w:rsidP="00916BA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CE5AD6" w:rsidTr="004B37ED">
        <w:trPr>
          <w:cantSplit/>
          <w:trHeight w:val="463"/>
        </w:trPr>
        <w:tc>
          <w:tcPr>
            <w:tcW w:w="5000" w:type="pct"/>
            <w:gridSpan w:val="4"/>
          </w:tcPr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CE5AD6" w:rsidTr="001259DE">
        <w:trPr>
          <w:cantSplit/>
        </w:trPr>
        <w:tc>
          <w:tcPr>
            <w:tcW w:w="502" w:type="pct"/>
          </w:tcPr>
          <w:p w:rsidR="00916BA5" w:rsidRPr="00CE5AD6" w:rsidRDefault="00916BA5" w:rsidP="004B37ED">
            <w:pPr>
              <w:pStyle w:val="af"/>
              <w:contextualSpacing/>
              <w:jc w:val="left"/>
              <w:rPr>
                <w:szCs w:val="28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916BA5" w:rsidRPr="00CE5AD6" w:rsidRDefault="00916BA5" w:rsidP="004B37ED">
            <w:pPr>
              <w:pStyle w:val="af"/>
              <w:ind w:firstLine="709"/>
              <w:contextualSpacing/>
              <w:rPr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 w:rsidR="001259DE"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CE5AD6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CE5AD6" w:rsidRDefault="00916BA5" w:rsidP="004B37ED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16BA5" w:rsidRPr="00CE5AD6" w:rsidRDefault="00916BA5" w:rsidP="001259DE">
            <w:pPr>
              <w:pStyle w:val="af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1259DE">
              <w:rPr>
                <w:szCs w:val="28"/>
              </w:rPr>
              <w:t>1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827,71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868,27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366,06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384,00</w:t>
            </w:r>
          </w:p>
        </w:tc>
      </w:tr>
      <w:tr w:rsidR="001259DE" w:rsidRPr="00CE5AD6" w:rsidTr="001259DE">
        <w:trPr>
          <w:cantSplit/>
        </w:trPr>
        <w:tc>
          <w:tcPr>
            <w:tcW w:w="502" w:type="pct"/>
          </w:tcPr>
          <w:p w:rsidR="001259DE" w:rsidRPr="006E5CFE" w:rsidRDefault="001259DE" w:rsidP="004B37ED">
            <w:pPr>
              <w:pStyle w:val="af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259DE" w:rsidRPr="006E5CFE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8"/>
              </w:rPr>
            </w:pPr>
            <w:r w:rsidRPr="009E1405">
              <w:rPr>
                <w:b/>
                <w:szCs w:val="28"/>
              </w:rPr>
              <w:t>63,73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66,85</w:t>
            </w:r>
          </w:p>
        </w:tc>
      </w:tr>
      <w:tr w:rsidR="00916BA5" w:rsidRPr="00CE5AD6" w:rsidTr="001259DE">
        <w:trPr>
          <w:cantSplit/>
        </w:trPr>
        <w:tc>
          <w:tcPr>
            <w:tcW w:w="2988" w:type="pct"/>
            <w:gridSpan w:val="2"/>
          </w:tcPr>
          <w:p w:rsidR="00916BA5" w:rsidRPr="006E5CFE" w:rsidRDefault="00916BA5" w:rsidP="004B37ED">
            <w:pPr>
              <w:pStyle w:val="af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916BA5" w:rsidRPr="006E5CFE" w:rsidRDefault="00527657" w:rsidP="004B37ED">
            <w:pPr>
              <w:pStyle w:val="af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1257,50</w:t>
            </w:r>
          </w:p>
        </w:tc>
        <w:tc>
          <w:tcPr>
            <w:tcW w:w="970" w:type="pct"/>
          </w:tcPr>
          <w:p w:rsidR="00916BA5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1319,12</w:t>
            </w:r>
          </w:p>
        </w:tc>
      </w:tr>
      <w:bookmarkEnd w:id="0"/>
    </w:tbl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16BA5" w:rsidRPr="001972BB" w:rsidRDefault="00916BA5" w:rsidP="00916BA5">
      <w:pPr>
        <w:pStyle w:val="ConsPlusNormal0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916BA5" w:rsidRPr="00166024" w:rsidTr="004B37ED">
        <w:trPr>
          <w:cantSplit/>
        </w:trPr>
        <w:tc>
          <w:tcPr>
            <w:tcW w:w="5000" w:type="pct"/>
            <w:gridSpan w:val="4"/>
          </w:tcPr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  <w:p w:rsidR="00916BA5" w:rsidRDefault="00916BA5" w:rsidP="004B37ED">
            <w:pPr>
              <w:pStyle w:val="af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16BA5" w:rsidRPr="00166024" w:rsidRDefault="00916BA5" w:rsidP="004B37ED">
            <w:pPr>
              <w:pStyle w:val="af"/>
              <w:contextualSpacing/>
              <w:rPr>
                <w:i/>
                <w:sz w:val="12"/>
                <w:szCs w:val="12"/>
              </w:rPr>
            </w:pPr>
          </w:p>
        </w:tc>
      </w:tr>
      <w:tr w:rsidR="00916BA5" w:rsidRPr="00166024" w:rsidTr="001259DE">
        <w:trPr>
          <w:cantSplit/>
          <w:trHeight w:val="613"/>
        </w:trPr>
        <w:tc>
          <w:tcPr>
            <w:tcW w:w="502" w:type="pct"/>
          </w:tcPr>
          <w:p w:rsidR="00916BA5" w:rsidRDefault="00916BA5" w:rsidP="004B37ED">
            <w:pPr>
              <w:pStyle w:val="af"/>
              <w:contextualSpacing/>
              <w:jc w:val="left"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916BA5" w:rsidRDefault="00916BA5" w:rsidP="004B37ED">
            <w:pPr>
              <w:pStyle w:val="af"/>
              <w:ind w:firstLine="709"/>
              <w:contextualSpacing/>
              <w:rPr>
                <w:szCs w:val="24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 w:rsidR="001259DE">
              <w:rPr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r w:rsidRPr="00166024">
              <w:rPr>
                <w:szCs w:val="24"/>
              </w:rPr>
              <w:t>год</w:t>
            </w:r>
          </w:p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16BA5" w:rsidRPr="00166024" w:rsidRDefault="00916BA5" w:rsidP="004B37ED">
            <w:pPr>
              <w:pStyle w:val="af"/>
              <w:contextualSpacing/>
              <w:rPr>
                <w:sz w:val="12"/>
                <w:szCs w:val="12"/>
              </w:rPr>
            </w:pPr>
          </w:p>
          <w:p w:rsidR="00916BA5" w:rsidRPr="00166024" w:rsidRDefault="00916BA5" w:rsidP="004B37ED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16BA5" w:rsidRPr="00166024" w:rsidRDefault="00916BA5" w:rsidP="001259DE">
            <w:pPr>
              <w:pStyle w:val="af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1259DE">
              <w:rPr>
                <w:szCs w:val="24"/>
              </w:rPr>
              <w:t>1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1219,62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1279,38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977,78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1025,69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259DE" w:rsidRPr="009C0F12" w:rsidRDefault="001259DE" w:rsidP="004B37E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241,84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253,69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714,82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749,85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583,</w:t>
            </w:r>
            <w:r>
              <w:rPr>
                <w:szCs w:val="24"/>
              </w:rPr>
              <w:t>50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612,09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szCs w:val="24"/>
              </w:rPr>
            </w:pPr>
            <w:r w:rsidRPr="009E1405">
              <w:rPr>
                <w:szCs w:val="24"/>
              </w:rPr>
              <w:t>131,32</w:t>
            </w:r>
          </w:p>
        </w:tc>
        <w:tc>
          <w:tcPr>
            <w:tcW w:w="970" w:type="pct"/>
          </w:tcPr>
          <w:p w:rsidR="001259DE" w:rsidRPr="009E1405" w:rsidRDefault="001F33A8" w:rsidP="003D1302">
            <w:pPr>
              <w:pStyle w:val="af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137,7</w:t>
            </w:r>
            <w:r w:rsidR="003D1302">
              <w:rPr>
                <w:szCs w:val="24"/>
              </w:rPr>
              <w:t>6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56,1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970" w:type="pct"/>
          </w:tcPr>
          <w:p w:rsidR="001259DE" w:rsidRPr="009E1405" w:rsidRDefault="001F33A8" w:rsidP="00516248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58,89</w:t>
            </w:r>
          </w:p>
        </w:tc>
      </w:tr>
      <w:tr w:rsidR="001259DE" w:rsidRPr="00166024" w:rsidTr="001259DE">
        <w:trPr>
          <w:cantSplit/>
        </w:trPr>
        <w:tc>
          <w:tcPr>
            <w:tcW w:w="502" w:type="pct"/>
          </w:tcPr>
          <w:p w:rsidR="001259DE" w:rsidRPr="009C0F12" w:rsidRDefault="001259DE" w:rsidP="004B37ED">
            <w:pPr>
              <w:pStyle w:val="af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259DE" w:rsidRPr="009C0F12" w:rsidRDefault="001259DE" w:rsidP="004B37ED">
            <w:pPr>
              <w:pStyle w:val="af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259DE" w:rsidRPr="009E1405" w:rsidRDefault="001259DE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 w:rsidRPr="009E1405">
              <w:rPr>
                <w:b/>
                <w:szCs w:val="24"/>
              </w:rPr>
              <w:t>10,61</w:t>
            </w:r>
          </w:p>
        </w:tc>
        <w:tc>
          <w:tcPr>
            <w:tcW w:w="970" w:type="pct"/>
          </w:tcPr>
          <w:p w:rsidR="001259DE" w:rsidRPr="009E1405" w:rsidRDefault="001F33A8" w:rsidP="004B37ED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11,13</w:t>
            </w:r>
          </w:p>
        </w:tc>
      </w:tr>
      <w:tr w:rsidR="001259DE" w:rsidRPr="00166024" w:rsidTr="001259DE">
        <w:trPr>
          <w:cantSplit/>
        </w:trPr>
        <w:tc>
          <w:tcPr>
            <w:tcW w:w="2988" w:type="pct"/>
            <w:gridSpan w:val="2"/>
          </w:tcPr>
          <w:p w:rsidR="001259DE" w:rsidRPr="009C0F12" w:rsidRDefault="001259DE" w:rsidP="004B37ED">
            <w:pPr>
              <w:pStyle w:val="af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259DE" w:rsidRPr="009C0F12" w:rsidRDefault="00527657" w:rsidP="004B37ED">
            <w:pPr>
              <w:pStyle w:val="af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2001,19</w:t>
            </w:r>
          </w:p>
        </w:tc>
        <w:tc>
          <w:tcPr>
            <w:tcW w:w="970" w:type="pct"/>
          </w:tcPr>
          <w:p w:rsidR="001259DE" w:rsidRPr="009E1405" w:rsidRDefault="001F33A8" w:rsidP="00891931">
            <w:pPr>
              <w:pStyle w:val="af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2099,25</w:t>
            </w:r>
          </w:p>
        </w:tc>
      </w:tr>
    </w:tbl>
    <w:p w:rsidR="00916BA5" w:rsidRDefault="00916BA5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75"/>
      </w:tblGrid>
      <w:tr w:rsidR="00647033" w:rsidTr="00647033">
        <w:tc>
          <w:tcPr>
            <w:tcW w:w="0" w:type="auto"/>
          </w:tcPr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данном томе прошнуровано,</w:t>
            </w: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Пронумеровано и скреплено печатью </w:t>
            </w: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 страниц</w:t>
            </w: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Васильевского сельского поселения</w:t>
            </w: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Т.А. Котелевская</w:t>
            </w:r>
          </w:p>
          <w:p w:rsidR="00647033" w:rsidRDefault="00647033" w:rsidP="00916BA5">
            <w:pPr>
              <w:pStyle w:val="ConsPlusNormal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033" w:rsidRDefault="00647033" w:rsidP="00916BA5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sectPr w:rsidR="00647033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FB" w:rsidRDefault="00A112FB" w:rsidP="00290D10">
      <w:r>
        <w:separator/>
      </w:r>
    </w:p>
  </w:endnote>
  <w:endnote w:type="continuationSeparator" w:id="1">
    <w:p w:rsidR="00A112FB" w:rsidRDefault="00A112FB" w:rsidP="0029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FB" w:rsidRDefault="00A112FB" w:rsidP="00290D10">
      <w:r>
        <w:separator/>
      </w:r>
    </w:p>
  </w:footnote>
  <w:footnote w:type="continuationSeparator" w:id="1">
    <w:p w:rsidR="00A112FB" w:rsidRDefault="00A112FB" w:rsidP="00290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E01"/>
    <w:multiLevelType w:val="hybridMultilevel"/>
    <w:tmpl w:val="E0001930"/>
    <w:lvl w:ilvl="0" w:tplc="84B8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81546">
      <w:numFmt w:val="none"/>
      <w:lvlText w:val=""/>
      <w:lvlJc w:val="left"/>
      <w:pPr>
        <w:tabs>
          <w:tab w:val="num" w:pos="360"/>
        </w:tabs>
      </w:pPr>
    </w:lvl>
    <w:lvl w:ilvl="2" w:tplc="A1A6E1F6">
      <w:numFmt w:val="none"/>
      <w:lvlText w:val=""/>
      <w:lvlJc w:val="left"/>
      <w:pPr>
        <w:tabs>
          <w:tab w:val="num" w:pos="360"/>
        </w:tabs>
      </w:pPr>
    </w:lvl>
    <w:lvl w:ilvl="3" w:tplc="5A3E596A">
      <w:numFmt w:val="none"/>
      <w:lvlText w:val=""/>
      <w:lvlJc w:val="left"/>
      <w:pPr>
        <w:tabs>
          <w:tab w:val="num" w:pos="360"/>
        </w:tabs>
      </w:pPr>
    </w:lvl>
    <w:lvl w:ilvl="4" w:tplc="ABFC7052">
      <w:numFmt w:val="none"/>
      <w:lvlText w:val=""/>
      <w:lvlJc w:val="left"/>
      <w:pPr>
        <w:tabs>
          <w:tab w:val="num" w:pos="360"/>
        </w:tabs>
      </w:pPr>
    </w:lvl>
    <w:lvl w:ilvl="5" w:tplc="9CBEBE72">
      <w:numFmt w:val="none"/>
      <w:lvlText w:val=""/>
      <w:lvlJc w:val="left"/>
      <w:pPr>
        <w:tabs>
          <w:tab w:val="num" w:pos="360"/>
        </w:tabs>
      </w:pPr>
    </w:lvl>
    <w:lvl w:ilvl="6" w:tplc="9B385308">
      <w:numFmt w:val="none"/>
      <w:lvlText w:val=""/>
      <w:lvlJc w:val="left"/>
      <w:pPr>
        <w:tabs>
          <w:tab w:val="num" w:pos="360"/>
        </w:tabs>
      </w:pPr>
    </w:lvl>
    <w:lvl w:ilvl="7" w:tplc="CF208A5C">
      <w:numFmt w:val="none"/>
      <w:lvlText w:val=""/>
      <w:lvlJc w:val="left"/>
      <w:pPr>
        <w:tabs>
          <w:tab w:val="num" w:pos="360"/>
        </w:tabs>
      </w:pPr>
    </w:lvl>
    <w:lvl w:ilvl="8" w:tplc="5AB2F0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30E"/>
    <w:multiLevelType w:val="hybridMultilevel"/>
    <w:tmpl w:val="27F8B5E4"/>
    <w:lvl w:ilvl="0" w:tplc="A44C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D2764"/>
    <w:multiLevelType w:val="multilevel"/>
    <w:tmpl w:val="E02CB00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94C"/>
    <w:rsid w:val="00021ACC"/>
    <w:rsid w:val="00022F1D"/>
    <w:rsid w:val="000277D0"/>
    <w:rsid w:val="000319AB"/>
    <w:rsid w:val="000323BB"/>
    <w:rsid w:val="00044344"/>
    <w:rsid w:val="00064EDE"/>
    <w:rsid w:val="00065645"/>
    <w:rsid w:val="0006594A"/>
    <w:rsid w:val="000863F6"/>
    <w:rsid w:val="00091119"/>
    <w:rsid w:val="00091468"/>
    <w:rsid w:val="000B1361"/>
    <w:rsid w:val="000B3AD4"/>
    <w:rsid w:val="000E5F19"/>
    <w:rsid w:val="00100801"/>
    <w:rsid w:val="00104654"/>
    <w:rsid w:val="0010698D"/>
    <w:rsid w:val="00115924"/>
    <w:rsid w:val="00116B97"/>
    <w:rsid w:val="00120E60"/>
    <w:rsid w:val="001259DE"/>
    <w:rsid w:val="001424C4"/>
    <w:rsid w:val="00142D83"/>
    <w:rsid w:val="001444E2"/>
    <w:rsid w:val="00146556"/>
    <w:rsid w:val="001560A3"/>
    <w:rsid w:val="00167370"/>
    <w:rsid w:val="0019225A"/>
    <w:rsid w:val="001A0E99"/>
    <w:rsid w:val="001A658B"/>
    <w:rsid w:val="001B7A89"/>
    <w:rsid w:val="001C4BD9"/>
    <w:rsid w:val="001F33A8"/>
    <w:rsid w:val="002026A8"/>
    <w:rsid w:val="00216F50"/>
    <w:rsid w:val="00222AF3"/>
    <w:rsid w:val="00240386"/>
    <w:rsid w:val="0025113D"/>
    <w:rsid w:val="00275C32"/>
    <w:rsid w:val="00290D10"/>
    <w:rsid w:val="002B03BF"/>
    <w:rsid w:val="002B399C"/>
    <w:rsid w:val="002C1CE0"/>
    <w:rsid w:val="002E7D2E"/>
    <w:rsid w:val="00313469"/>
    <w:rsid w:val="003235C1"/>
    <w:rsid w:val="00334D44"/>
    <w:rsid w:val="003660D4"/>
    <w:rsid w:val="003713A6"/>
    <w:rsid w:val="00374C2A"/>
    <w:rsid w:val="003935F2"/>
    <w:rsid w:val="00394DB8"/>
    <w:rsid w:val="00395079"/>
    <w:rsid w:val="003A02C4"/>
    <w:rsid w:val="003B0EA2"/>
    <w:rsid w:val="003B2A15"/>
    <w:rsid w:val="003C0704"/>
    <w:rsid w:val="003C49E8"/>
    <w:rsid w:val="003D1302"/>
    <w:rsid w:val="003E3FC1"/>
    <w:rsid w:val="00401206"/>
    <w:rsid w:val="004028D8"/>
    <w:rsid w:val="00405C88"/>
    <w:rsid w:val="00423005"/>
    <w:rsid w:val="0044135D"/>
    <w:rsid w:val="00445978"/>
    <w:rsid w:val="00446F1A"/>
    <w:rsid w:val="0045081B"/>
    <w:rsid w:val="00453C84"/>
    <w:rsid w:val="004878A9"/>
    <w:rsid w:val="004B2DDB"/>
    <w:rsid w:val="004D3BBB"/>
    <w:rsid w:val="004D58DA"/>
    <w:rsid w:val="004E2360"/>
    <w:rsid w:val="00516248"/>
    <w:rsid w:val="00526406"/>
    <w:rsid w:val="00527657"/>
    <w:rsid w:val="005358B5"/>
    <w:rsid w:val="00543556"/>
    <w:rsid w:val="00543BEB"/>
    <w:rsid w:val="00544CE8"/>
    <w:rsid w:val="005625E4"/>
    <w:rsid w:val="00563E24"/>
    <w:rsid w:val="00564EE0"/>
    <w:rsid w:val="00580C65"/>
    <w:rsid w:val="00580F3E"/>
    <w:rsid w:val="0058220C"/>
    <w:rsid w:val="00587801"/>
    <w:rsid w:val="005921EF"/>
    <w:rsid w:val="0059753F"/>
    <w:rsid w:val="005A66C3"/>
    <w:rsid w:val="005B1178"/>
    <w:rsid w:val="005B4064"/>
    <w:rsid w:val="005D4511"/>
    <w:rsid w:val="005D4CAA"/>
    <w:rsid w:val="005F7216"/>
    <w:rsid w:val="00625714"/>
    <w:rsid w:val="00647033"/>
    <w:rsid w:val="00656563"/>
    <w:rsid w:val="00660EFA"/>
    <w:rsid w:val="0066670B"/>
    <w:rsid w:val="006766BF"/>
    <w:rsid w:val="006769CC"/>
    <w:rsid w:val="006A145F"/>
    <w:rsid w:val="006D1123"/>
    <w:rsid w:val="006D6CA9"/>
    <w:rsid w:val="006F4F7E"/>
    <w:rsid w:val="006F6219"/>
    <w:rsid w:val="0070406F"/>
    <w:rsid w:val="00723B45"/>
    <w:rsid w:val="00747CC4"/>
    <w:rsid w:val="00756B48"/>
    <w:rsid w:val="00762BAC"/>
    <w:rsid w:val="00780A1B"/>
    <w:rsid w:val="00785A28"/>
    <w:rsid w:val="00790704"/>
    <w:rsid w:val="00805687"/>
    <w:rsid w:val="00807429"/>
    <w:rsid w:val="00807C17"/>
    <w:rsid w:val="00820A8A"/>
    <w:rsid w:val="00823502"/>
    <w:rsid w:val="0083014C"/>
    <w:rsid w:val="00845AA8"/>
    <w:rsid w:val="00851F02"/>
    <w:rsid w:val="008565E6"/>
    <w:rsid w:val="008612F2"/>
    <w:rsid w:val="0088166E"/>
    <w:rsid w:val="008878F5"/>
    <w:rsid w:val="00893437"/>
    <w:rsid w:val="008A04AA"/>
    <w:rsid w:val="008A148B"/>
    <w:rsid w:val="008C0245"/>
    <w:rsid w:val="008C45DC"/>
    <w:rsid w:val="008D646E"/>
    <w:rsid w:val="008D6A8F"/>
    <w:rsid w:val="008E14E8"/>
    <w:rsid w:val="008F0F57"/>
    <w:rsid w:val="008F42AE"/>
    <w:rsid w:val="009049EF"/>
    <w:rsid w:val="0090555F"/>
    <w:rsid w:val="0091419E"/>
    <w:rsid w:val="00914895"/>
    <w:rsid w:val="00916BA5"/>
    <w:rsid w:val="009346F4"/>
    <w:rsid w:val="00960D85"/>
    <w:rsid w:val="0097002B"/>
    <w:rsid w:val="00980E3A"/>
    <w:rsid w:val="009A36C6"/>
    <w:rsid w:val="009B7F2E"/>
    <w:rsid w:val="009C232E"/>
    <w:rsid w:val="009E29B5"/>
    <w:rsid w:val="009E3CBF"/>
    <w:rsid w:val="009F056F"/>
    <w:rsid w:val="00A04B52"/>
    <w:rsid w:val="00A10678"/>
    <w:rsid w:val="00A112FB"/>
    <w:rsid w:val="00A20221"/>
    <w:rsid w:val="00A227F8"/>
    <w:rsid w:val="00A512E6"/>
    <w:rsid w:val="00A531CF"/>
    <w:rsid w:val="00A545DD"/>
    <w:rsid w:val="00A618A1"/>
    <w:rsid w:val="00A64080"/>
    <w:rsid w:val="00A6705F"/>
    <w:rsid w:val="00A753F2"/>
    <w:rsid w:val="00A76501"/>
    <w:rsid w:val="00A76E80"/>
    <w:rsid w:val="00AA15EF"/>
    <w:rsid w:val="00AD2CAA"/>
    <w:rsid w:val="00AF2642"/>
    <w:rsid w:val="00B3261C"/>
    <w:rsid w:val="00B339B3"/>
    <w:rsid w:val="00B41EDF"/>
    <w:rsid w:val="00B53C8C"/>
    <w:rsid w:val="00B56E6E"/>
    <w:rsid w:val="00B60A9C"/>
    <w:rsid w:val="00B744EC"/>
    <w:rsid w:val="00BA4EAC"/>
    <w:rsid w:val="00BB5599"/>
    <w:rsid w:val="00BC3CAD"/>
    <w:rsid w:val="00BF1BC4"/>
    <w:rsid w:val="00C01834"/>
    <w:rsid w:val="00C0183D"/>
    <w:rsid w:val="00C07A9D"/>
    <w:rsid w:val="00C1188D"/>
    <w:rsid w:val="00C30AF0"/>
    <w:rsid w:val="00C36FD8"/>
    <w:rsid w:val="00C4209D"/>
    <w:rsid w:val="00C441C1"/>
    <w:rsid w:val="00C562E8"/>
    <w:rsid w:val="00C6555D"/>
    <w:rsid w:val="00C81276"/>
    <w:rsid w:val="00C82364"/>
    <w:rsid w:val="00C848CB"/>
    <w:rsid w:val="00CB5658"/>
    <w:rsid w:val="00CB7259"/>
    <w:rsid w:val="00CC3565"/>
    <w:rsid w:val="00CD3CDA"/>
    <w:rsid w:val="00CD71F3"/>
    <w:rsid w:val="00CE3A66"/>
    <w:rsid w:val="00D141BB"/>
    <w:rsid w:val="00D169C4"/>
    <w:rsid w:val="00D35CE2"/>
    <w:rsid w:val="00D40CCA"/>
    <w:rsid w:val="00D46A47"/>
    <w:rsid w:val="00D6686D"/>
    <w:rsid w:val="00D8011A"/>
    <w:rsid w:val="00D838E8"/>
    <w:rsid w:val="00D919AB"/>
    <w:rsid w:val="00D96727"/>
    <w:rsid w:val="00DA194C"/>
    <w:rsid w:val="00DB4351"/>
    <w:rsid w:val="00DC403C"/>
    <w:rsid w:val="00DC5865"/>
    <w:rsid w:val="00DC6BB4"/>
    <w:rsid w:val="00DF1EB6"/>
    <w:rsid w:val="00DF3514"/>
    <w:rsid w:val="00E0552D"/>
    <w:rsid w:val="00E15CA5"/>
    <w:rsid w:val="00E2063B"/>
    <w:rsid w:val="00E20F8A"/>
    <w:rsid w:val="00E313D2"/>
    <w:rsid w:val="00E37FB0"/>
    <w:rsid w:val="00E671D5"/>
    <w:rsid w:val="00E67FE5"/>
    <w:rsid w:val="00E70DAE"/>
    <w:rsid w:val="00E80B9B"/>
    <w:rsid w:val="00EB0830"/>
    <w:rsid w:val="00EB3949"/>
    <w:rsid w:val="00EC04E0"/>
    <w:rsid w:val="00EF45FF"/>
    <w:rsid w:val="00F05651"/>
    <w:rsid w:val="00F11F95"/>
    <w:rsid w:val="00F17916"/>
    <w:rsid w:val="00F33B12"/>
    <w:rsid w:val="00F37409"/>
    <w:rsid w:val="00F3784B"/>
    <w:rsid w:val="00F4376F"/>
    <w:rsid w:val="00F45685"/>
    <w:rsid w:val="00F54806"/>
    <w:rsid w:val="00F62989"/>
    <w:rsid w:val="00F801C0"/>
    <w:rsid w:val="00F81769"/>
    <w:rsid w:val="00F919BE"/>
    <w:rsid w:val="00FA1860"/>
    <w:rsid w:val="00FA207C"/>
    <w:rsid w:val="00FC212F"/>
    <w:rsid w:val="00FD41DB"/>
    <w:rsid w:val="00FD7697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194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DA194C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DA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B41EDF"/>
    <w:pPr>
      <w:tabs>
        <w:tab w:val="num" w:pos="0"/>
      </w:tabs>
      <w:jc w:val="both"/>
    </w:pPr>
    <w:rPr>
      <w:sz w:val="28"/>
    </w:rPr>
  </w:style>
  <w:style w:type="paragraph" w:customStyle="1" w:styleId="ConsPlusTitle">
    <w:name w:val="ConsPlusTitle"/>
    <w:rsid w:val="00656563"/>
    <w:pPr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basedOn w:val="a"/>
    <w:rsid w:val="00656563"/>
    <w:pPr>
      <w:spacing w:after="240"/>
    </w:pPr>
  </w:style>
  <w:style w:type="paragraph" w:customStyle="1" w:styleId="a6">
    <w:name w:val="Знак"/>
    <w:basedOn w:val="a"/>
    <w:rsid w:val="003950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290D10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9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0D10"/>
    <w:rPr>
      <w:sz w:val="24"/>
      <w:szCs w:val="24"/>
    </w:rPr>
  </w:style>
  <w:style w:type="paragraph" w:styleId="a9">
    <w:name w:val="footer"/>
    <w:basedOn w:val="a"/>
    <w:link w:val="aa"/>
    <w:rsid w:val="0029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0D10"/>
    <w:rPr>
      <w:sz w:val="24"/>
      <w:szCs w:val="24"/>
    </w:rPr>
  </w:style>
  <w:style w:type="paragraph" w:styleId="ab">
    <w:name w:val="Balloon Text"/>
    <w:basedOn w:val="a"/>
    <w:link w:val="ac"/>
    <w:rsid w:val="000911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1119"/>
    <w:rPr>
      <w:rFonts w:ascii="Tahoma" w:hAnsi="Tahoma" w:cs="Tahoma"/>
      <w:sz w:val="16"/>
      <w:szCs w:val="16"/>
    </w:rPr>
  </w:style>
  <w:style w:type="character" w:customStyle="1" w:styleId="rpc61">
    <w:name w:val="_rpc_61"/>
    <w:basedOn w:val="a0"/>
    <w:rsid w:val="00780A1B"/>
  </w:style>
  <w:style w:type="character" w:customStyle="1" w:styleId="10">
    <w:name w:val="Заголовок 1 Знак"/>
    <w:basedOn w:val="a0"/>
    <w:link w:val="1"/>
    <w:rsid w:val="00780A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 Spacing"/>
    <w:uiPriority w:val="1"/>
    <w:qFormat/>
    <w:rsid w:val="000863F6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863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0">
    <w:name w:val="ConsPlusNormal"/>
    <w:rsid w:val="00916B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Title"/>
    <w:basedOn w:val="a"/>
    <w:link w:val="af0"/>
    <w:uiPriority w:val="99"/>
    <w:qFormat/>
    <w:rsid w:val="00916BA5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uiPriority w:val="99"/>
    <w:rsid w:val="00916B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vasil.buturl</dc:creator>
  <cp:lastModifiedBy>Пользователь</cp:lastModifiedBy>
  <cp:revision>15</cp:revision>
  <cp:lastPrinted>2021-02-01T11:52:00Z</cp:lastPrinted>
  <dcterms:created xsi:type="dcterms:W3CDTF">2020-01-27T08:49:00Z</dcterms:created>
  <dcterms:modified xsi:type="dcterms:W3CDTF">2021-02-01T12:03:00Z</dcterms:modified>
</cp:coreProperties>
</file>