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7F93" w14:textId="77777777" w:rsidR="00C83C51" w:rsidRDefault="00275717" w:rsidP="00C83C51">
      <w:pPr>
        <w:jc w:val="center"/>
      </w:pPr>
      <w:r>
        <w:rPr>
          <w:noProof/>
        </w:rPr>
        <w:drawing>
          <wp:inline distT="0" distB="0" distL="0" distR="0" wp14:anchorId="1565EF0C" wp14:editId="02904D98">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14:paraId="55D32E80" w14:textId="77777777" w:rsidR="00C50E4E" w:rsidRDefault="00C50E4E" w:rsidP="00C83C51">
      <w:pPr>
        <w:jc w:val="center"/>
      </w:pPr>
    </w:p>
    <w:p w14:paraId="21ABC755" w14:textId="77777777" w:rsidR="000A1E74" w:rsidRDefault="00C83C51" w:rsidP="00C83C51">
      <w:pPr>
        <w:jc w:val="center"/>
        <w:rPr>
          <w:b/>
          <w:i/>
          <w:sz w:val="36"/>
          <w:szCs w:val="36"/>
        </w:rPr>
      </w:pPr>
      <w:r w:rsidRPr="00802B43">
        <w:rPr>
          <w:b/>
          <w:i/>
          <w:sz w:val="36"/>
          <w:szCs w:val="36"/>
        </w:rPr>
        <w:t>Администрация</w:t>
      </w:r>
      <w:r w:rsidR="000A1E74">
        <w:rPr>
          <w:b/>
          <w:i/>
          <w:sz w:val="36"/>
          <w:szCs w:val="36"/>
        </w:rPr>
        <w:t xml:space="preserve"> </w:t>
      </w:r>
      <w:r w:rsidR="00C50E4E">
        <w:rPr>
          <w:b/>
          <w:i/>
          <w:sz w:val="36"/>
          <w:szCs w:val="36"/>
        </w:rPr>
        <w:t xml:space="preserve">Васильевского </w:t>
      </w:r>
      <w:r w:rsidR="000A1E74">
        <w:rPr>
          <w:b/>
          <w:i/>
          <w:sz w:val="36"/>
          <w:szCs w:val="36"/>
        </w:rPr>
        <w:t>сельского поселения</w:t>
      </w:r>
    </w:p>
    <w:p w14:paraId="560AD1C2" w14:textId="77777777" w:rsidR="00C83C51" w:rsidRPr="00802B43" w:rsidRDefault="00C83C51" w:rsidP="00C83C51">
      <w:pPr>
        <w:jc w:val="center"/>
        <w:rPr>
          <w:sz w:val="36"/>
          <w:szCs w:val="36"/>
        </w:rPr>
      </w:pPr>
      <w:r w:rsidRPr="00802B43">
        <w:rPr>
          <w:b/>
          <w:i/>
          <w:sz w:val="36"/>
          <w:szCs w:val="36"/>
        </w:rPr>
        <w:t xml:space="preserve"> Бутурлиновского муниципального района</w:t>
      </w:r>
    </w:p>
    <w:p w14:paraId="781DDD0F" w14:textId="77777777" w:rsidR="00C83C51" w:rsidRPr="00802B43" w:rsidRDefault="00C83C51" w:rsidP="00C83C51">
      <w:pPr>
        <w:jc w:val="center"/>
        <w:rPr>
          <w:i/>
          <w:sz w:val="36"/>
          <w:szCs w:val="36"/>
        </w:rPr>
      </w:pPr>
      <w:r w:rsidRPr="00802B43">
        <w:rPr>
          <w:b/>
          <w:i/>
          <w:sz w:val="36"/>
          <w:szCs w:val="36"/>
        </w:rPr>
        <w:t>Воронежской области</w:t>
      </w:r>
    </w:p>
    <w:p w14:paraId="2CB683A2" w14:textId="77777777" w:rsidR="00C83C51" w:rsidRDefault="00C83C51" w:rsidP="00C83C51">
      <w:pPr>
        <w:jc w:val="center"/>
        <w:rPr>
          <w:b/>
          <w:i/>
          <w:sz w:val="32"/>
          <w:szCs w:val="32"/>
        </w:rPr>
      </w:pPr>
    </w:p>
    <w:p w14:paraId="70E4A901" w14:textId="77777777" w:rsidR="00C83C51" w:rsidRDefault="00C83C51" w:rsidP="00C83C51">
      <w:pPr>
        <w:jc w:val="center"/>
        <w:rPr>
          <w:sz w:val="40"/>
          <w:szCs w:val="40"/>
        </w:rPr>
      </w:pPr>
      <w:r>
        <w:rPr>
          <w:b/>
          <w:i/>
          <w:sz w:val="40"/>
          <w:szCs w:val="40"/>
        </w:rPr>
        <w:t>ПОСТАНОВЛЕНИЕ</w:t>
      </w:r>
    </w:p>
    <w:p w14:paraId="0F346C53" w14:textId="77777777" w:rsidR="00C83C51" w:rsidRDefault="00C83C51" w:rsidP="00C83C51">
      <w:pPr>
        <w:rPr>
          <w:sz w:val="32"/>
          <w:szCs w:val="32"/>
        </w:rPr>
      </w:pPr>
    </w:p>
    <w:p w14:paraId="692C616D" w14:textId="17FAA0A1" w:rsidR="00C83C51" w:rsidRPr="00D974F8" w:rsidRDefault="00C83C51" w:rsidP="00C83C51">
      <w:pPr>
        <w:rPr>
          <w:b/>
          <w:bCs/>
        </w:rPr>
      </w:pPr>
      <w:r w:rsidRPr="00D974F8">
        <w:rPr>
          <w:b/>
          <w:bCs/>
        </w:rPr>
        <w:t xml:space="preserve">от </w:t>
      </w:r>
      <w:r w:rsidR="00C50E4E" w:rsidRPr="00D974F8">
        <w:rPr>
          <w:b/>
          <w:bCs/>
        </w:rPr>
        <w:t xml:space="preserve">  </w:t>
      </w:r>
      <w:r w:rsidR="00535E64" w:rsidRPr="00D974F8">
        <w:rPr>
          <w:b/>
          <w:bCs/>
        </w:rPr>
        <w:t xml:space="preserve"> </w:t>
      </w:r>
      <w:proofErr w:type="gramStart"/>
      <w:r w:rsidR="000834D5" w:rsidRPr="00D974F8">
        <w:rPr>
          <w:b/>
          <w:bCs/>
        </w:rPr>
        <w:t>24</w:t>
      </w:r>
      <w:r w:rsidR="00535E64" w:rsidRPr="00D974F8">
        <w:rPr>
          <w:b/>
          <w:bCs/>
        </w:rPr>
        <w:t xml:space="preserve">  </w:t>
      </w:r>
      <w:r w:rsidR="00C50E4E" w:rsidRPr="00D974F8">
        <w:rPr>
          <w:b/>
          <w:bCs/>
        </w:rPr>
        <w:t>декабря</w:t>
      </w:r>
      <w:proofErr w:type="gramEnd"/>
      <w:r w:rsidR="00C50E4E" w:rsidRPr="00D974F8">
        <w:rPr>
          <w:b/>
          <w:bCs/>
        </w:rPr>
        <w:t xml:space="preserve">   </w:t>
      </w:r>
      <w:r w:rsidR="000A1E74" w:rsidRPr="00D974F8">
        <w:rPr>
          <w:b/>
          <w:bCs/>
        </w:rPr>
        <w:t>20</w:t>
      </w:r>
      <w:r w:rsidR="00535E64" w:rsidRPr="00D974F8">
        <w:rPr>
          <w:b/>
          <w:bCs/>
        </w:rPr>
        <w:t>2</w:t>
      </w:r>
      <w:r w:rsidR="000A1E74" w:rsidRPr="00D974F8">
        <w:rPr>
          <w:b/>
          <w:bCs/>
        </w:rPr>
        <w:t>1 г.</w:t>
      </w:r>
      <w:r w:rsidRPr="00D974F8">
        <w:rPr>
          <w:b/>
          <w:bCs/>
        </w:rPr>
        <w:t xml:space="preserve"> </w:t>
      </w:r>
      <w:r w:rsidR="00C50E4E" w:rsidRPr="00D974F8">
        <w:rPr>
          <w:b/>
          <w:bCs/>
        </w:rPr>
        <w:t xml:space="preserve">    </w:t>
      </w:r>
      <w:r w:rsidRPr="00D974F8">
        <w:rPr>
          <w:b/>
          <w:bCs/>
        </w:rPr>
        <w:t xml:space="preserve">№ </w:t>
      </w:r>
      <w:r w:rsidR="000834D5" w:rsidRPr="00D974F8">
        <w:rPr>
          <w:b/>
          <w:bCs/>
        </w:rPr>
        <w:t>48</w:t>
      </w:r>
    </w:p>
    <w:p w14:paraId="66A2720E" w14:textId="77777777" w:rsidR="00C83C51" w:rsidRPr="000A1E74" w:rsidRDefault="00C83C51" w:rsidP="00C83C51">
      <w:pPr>
        <w:rPr>
          <w:sz w:val="24"/>
          <w:szCs w:val="24"/>
        </w:rPr>
      </w:pPr>
      <w:r w:rsidRPr="000A1E74">
        <w:rPr>
          <w:sz w:val="20"/>
          <w:szCs w:val="20"/>
        </w:rPr>
        <w:t xml:space="preserve">     </w:t>
      </w:r>
      <w:r w:rsidR="00802B43" w:rsidRPr="000A1E74">
        <w:rPr>
          <w:sz w:val="20"/>
          <w:szCs w:val="20"/>
        </w:rPr>
        <w:t xml:space="preserve">      </w:t>
      </w:r>
      <w:r w:rsidRPr="000A1E74">
        <w:rPr>
          <w:sz w:val="20"/>
          <w:szCs w:val="20"/>
        </w:rPr>
        <w:t xml:space="preserve">   </w:t>
      </w:r>
      <w:r w:rsidR="000A1E74">
        <w:rPr>
          <w:sz w:val="20"/>
          <w:szCs w:val="20"/>
        </w:rPr>
        <w:t xml:space="preserve">с. </w:t>
      </w:r>
      <w:r w:rsidR="00C50E4E">
        <w:rPr>
          <w:sz w:val="20"/>
          <w:szCs w:val="20"/>
        </w:rPr>
        <w:t>Васильевка</w:t>
      </w:r>
    </w:p>
    <w:p w14:paraId="00FE6CAA" w14:textId="77777777" w:rsidR="00C83C51" w:rsidRDefault="00C83C51" w:rsidP="00C83C51">
      <w:pPr>
        <w:rPr>
          <w:sz w:val="24"/>
          <w:szCs w:val="24"/>
        </w:rPr>
      </w:pPr>
    </w:p>
    <w:p w14:paraId="3B9B669D" w14:textId="02EA302A" w:rsidR="00C83C51" w:rsidRDefault="00535E64" w:rsidP="00C50E4E">
      <w:pPr>
        <w:pStyle w:val="22"/>
        <w:ind w:right="4676"/>
        <w:jc w:val="left"/>
        <w:rPr>
          <w:rFonts w:ascii="Times New Roman" w:hAnsi="Times New Roman"/>
          <w:sz w:val="28"/>
        </w:rPr>
      </w:pPr>
      <w:r w:rsidRPr="00535E64">
        <w:rPr>
          <w:rFonts w:ascii="Times New Roman" w:hAnsi="Times New Roman"/>
          <w:bCs/>
          <w:sz w:val="28"/>
          <w:lang w:eastAsia="ru-RU"/>
        </w:rPr>
        <w:t xml:space="preserve">О внесении изменений в постановление администрации </w:t>
      </w:r>
      <w:bookmarkStart w:id="0" w:name="_Hlk90976817"/>
      <w:r>
        <w:rPr>
          <w:rFonts w:ascii="Times New Roman" w:hAnsi="Times New Roman"/>
          <w:bCs/>
          <w:sz w:val="28"/>
          <w:lang w:eastAsia="ru-RU"/>
        </w:rPr>
        <w:t xml:space="preserve">Васильевского сельского поселения </w:t>
      </w:r>
      <w:r w:rsidRPr="00535E64">
        <w:rPr>
          <w:rFonts w:ascii="Times New Roman" w:hAnsi="Times New Roman"/>
          <w:bCs/>
          <w:sz w:val="28"/>
          <w:lang w:eastAsia="ru-RU"/>
        </w:rPr>
        <w:t xml:space="preserve">Бутурлиновского муниципального района Воронежской области от </w:t>
      </w:r>
      <w:proofErr w:type="gramStart"/>
      <w:r w:rsidRPr="00535E64">
        <w:rPr>
          <w:rFonts w:ascii="Times New Roman" w:hAnsi="Times New Roman"/>
          <w:bCs/>
          <w:sz w:val="28"/>
          <w:lang w:eastAsia="ru-RU"/>
        </w:rPr>
        <w:t>15.12.2015</w:t>
      </w:r>
      <w:r>
        <w:rPr>
          <w:rFonts w:ascii="Times New Roman" w:hAnsi="Times New Roman"/>
          <w:bCs/>
          <w:sz w:val="28"/>
          <w:lang w:eastAsia="ru-RU"/>
        </w:rPr>
        <w:t xml:space="preserve"> </w:t>
      </w:r>
      <w:r w:rsidRPr="00535E64">
        <w:rPr>
          <w:rFonts w:ascii="Times New Roman" w:hAnsi="Times New Roman"/>
          <w:bCs/>
          <w:sz w:val="28"/>
          <w:lang w:eastAsia="ru-RU"/>
        </w:rPr>
        <w:t xml:space="preserve"> №</w:t>
      </w:r>
      <w:proofErr w:type="gramEnd"/>
      <w:r w:rsidRPr="00535E64">
        <w:rPr>
          <w:rFonts w:ascii="Times New Roman" w:hAnsi="Times New Roman"/>
          <w:bCs/>
          <w:sz w:val="28"/>
          <w:lang w:eastAsia="ru-RU"/>
        </w:rPr>
        <w:t>77 «</w:t>
      </w:r>
      <w:r w:rsidR="00C83C51" w:rsidRPr="005A67BA">
        <w:rPr>
          <w:rFonts w:ascii="Times New Roman" w:hAnsi="Times New Roman"/>
          <w:sz w:val="28"/>
        </w:rPr>
        <w:t xml:space="preserve">Об утверждении </w:t>
      </w:r>
      <w:r w:rsidR="000118C4" w:rsidRPr="005A67BA">
        <w:rPr>
          <w:rFonts w:ascii="Times New Roman" w:hAnsi="Times New Roman"/>
          <w:sz w:val="28"/>
        </w:rPr>
        <w:t>И</w:t>
      </w:r>
      <w:r w:rsidR="002F560C" w:rsidRPr="005A67BA">
        <w:rPr>
          <w:rFonts w:ascii="Times New Roman" w:hAnsi="Times New Roman"/>
          <w:sz w:val="28"/>
        </w:rPr>
        <w:t xml:space="preserve">нструкции </w:t>
      </w:r>
      <w:r w:rsidR="005A67BA" w:rsidRPr="005A67BA">
        <w:rPr>
          <w:rFonts w:ascii="Times New Roman" w:hAnsi="Times New Roman"/>
          <w:sz w:val="28"/>
        </w:rPr>
        <w:t xml:space="preserve">о порядке обращения со служебной информацией ограниченного распространения в </w:t>
      </w:r>
      <w:r w:rsidR="002F560C" w:rsidRPr="005A67BA">
        <w:rPr>
          <w:rFonts w:ascii="Times New Roman" w:hAnsi="Times New Roman"/>
          <w:sz w:val="28"/>
        </w:rPr>
        <w:t xml:space="preserve">администрации </w:t>
      </w:r>
      <w:r w:rsidR="00C50E4E">
        <w:rPr>
          <w:rFonts w:ascii="Times New Roman" w:hAnsi="Times New Roman"/>
          <w:sz w:val="28"/>
        </w:rPr>
        <w:t xml:space="preserve">Васильевского </w:t>
      </w:r>
      <w:r w:rsidR="000A1E74">
        <w:rPr>
          <w:rFonts w:ascii="Times New Roman" w:hAnsi="Times New Roman"/>
          <w:sz w:val="28"/>
        </w:rPr>
        <w:t xml:space="preserve">сельского поселения </w:t>
      </w:r>
      <w:r w:rsidR="00C83C51" w:rsidRPr="005A67BA">
        <w:rPr>
          <w:rFonts w:ascii="Times New Roman" w:hAnsi="Times New Roman"/>
          <w:sz w:val="28"/>
        </w:rPr>
        <w:t>Бутурлиновского муниципального района Воронежской области</w:t>
      </w:r>
      <w:r>
        <w:rPr>
          <w:rFonts w:ascii="Times New Roman" w:hAnsi="Times New Roman"/>
          <w:sz w:val="28"/>
        </w:rPr>
        <w:t>»</w:t>
      </w:r>
    </w:p>
    <w:bookmarkEnd w:id="0"/>
    <w:p w14:paraId="53BC58FF" w14:textId="77777777" w:rsidR="000A1E74" w:rsidRDefault="000A1E74" w:rsidP="000A1E74">
      <w:pPr>
        <w:pStyle w:val="22"/>
        <w:ind w:right="4676"/>
      </w:pPr>
    </w:p>
    <w:p w14:paraId="7BAF0A45" w14:textId="23507F83" w:rsidR="00C83C51" w:rsidRPr="005A67BA" w:rsidRDefault="00535E64" w:rsidP="005A67BA">
      <w:pPr>
        <w:autoSpaceDE w:val="0"/>
        <w:autoSpaceDN w:val="0"/>
        <w:adjustRightInd w:val="0"/>
        <w:ind w:firstLine="709"/>
        <w:jc w:val="both"/>
      </w:pPr>
      <w:r w:rsidRPr="00535E64">
        <w:t>Во исполнение постановления правительства Воронежской области от 28.09.2021г. №549 «О внесении изменений в постановление правительства Воронежской области от 11.08.2015 №</w:t>
      </w:r>
      <w:r w:rsidR="00EB6250">
        <w:t xml:space="preserve"> </w:t>
      </w:r>
      <w:r w:rsidRPr="00535E64">
        <w:t xml:space="preserve">667», в целях совершенствования порядка обращения со служебной информацией ограниченного распространения в администрации </w:t>
      </w:r>
      <w:r>
        <w:t>Васильевского сельского поселения</w:t>
      </w:r>
      <w:r w:rsidRPr="00535E64">
        <w:t xml:space="preserve"> Бутурлиновского муниципального района Воронежской области</w:t>
      </w:r>
      <w:r w:rsidR="00C83C51" w:rsidRPr="00F20907">
        <w:t xml:space="preserve">, администрация </w:t>
      </w:r>
      <w:r>
        <w:t xml:space="preserve">Васильевского сельского поселения </w:t>
      </w:r>
      <w:r w:rsidR="00C83C51" w:rsidRPr="00F20907">
        <w:t>Бутурл</w:t>
      </w:r>
      <w:r w:rsidR="00C83C51">
        <w:t>иновского муниципального района</w:t>
      </w:r>
      <w:r w:rsidR="00C83C51" w:rsidRPr="00F20907">
        <w:t xml:space="preserve"> </w:t>
      </w:r>
    </w:p>
    <w:p w14:paraId="0529FEE4" w14:textId="77777777" w:rsidR="00C83C51" w:rsidRPr="00F20907" w:rsidRDefault="00C83C51" w:rsidP="000118C4">
      <w:pPr>
        <w:tabs>
          <w:tab w:val="left" w:pos="2760"/>
        </w:tabs>
        <w:ind w:firstLine="709"/>
        <w:jc w:val="both"/>
      </w:pPr>
    </w:p>
    <w:p w14:paraId="37243431" w14:textId="62117748" w:rsidR="00C83C51" w:rsidRDefault="00C83C51" w:rsidP="000118C4">
      <w:pPr>
        <w:tabs>
          <w:tab w:val="left" w:pos="2760"/>
        </w:tabs>
        <w:ind w:firstLine="709"/>
        <w:jc w:val="center"/>
      </w:pPr>
      <w:r w:rsidRPr="00F20907">
        <w:t>ПОСТАНОВЛЯЕТ:</w:t>
      </w:r>
    </w:p>
    <w:p w14:paraId="5319EAFC" w14:textId="77777777" w:rsidR="00535E64" w:rsidRPr="00F20907" w:rsidRDefault="00535E64" w:rsidP="000118C4">
      <w:pPr>
        <w:tabs>
          <w:tab w:val="left" w:pos="2760"/>
        </w:tabs>
        <w:ind w:firstLine="709"/>
        <w:jc w:val="center"/>
      </w:pPr>
    </w:p>
    <w:p w14:paraId="02F2FA98" w14:textId="6F90DBE3" w:rsidR="00063100" w:rsidRDefault="00535E64" w:rsidP="007E1955">
      <w:pPr>
        <w:pStyle w:val="a3"/>
        <w:numPr>
          <w:ilvl w:val="0"/>
          <w:numId w:val="1"/>
        </w:numPr>
        <w:ind w:left="0" w:firstLine="709"/>
        <w:jc w:val="both"/>
      </w:pPr>
      <w:bookmarkStart w:id="1" w:name="sub_1"/>
      <w:r w:rsidRPr="00535E64">
        <w:t>Внести изменения в постановление Васильевского сельского поселения Бутурлиновского муниципального района Воронежской области от 15.12.2015 №77 «Об утверждении Инструкции о порядке обращения со служебной информацией ограниченного распространения в администрации Васильевского сельского поселения Бутурлиновского муниципального района Воронежской области», изложив приложение к указанному постановлению в новой редакции согласно приложению</w:t>
      </w:r>
      <w:r w:rsidR="007E1955">
        <w:t>.</w:t>
      </w:r>
    </w:p>
    <w:bookmarkEnd w:id="1"/>
    <w:p w14:paraId="0C80B7F2" w14:textId="354E134A" w:rsidR="006C4E81" w:rsidRDefault="00642827" w:rsidP="00642827">
      <w:pPr>
        <w:jc w:val="both"/>
      </w:pPr>
      <w:r>
        <w:lastRenderedPageBreak/>
        <w:t xml:space="preserve">         2.</w:t>
      </w:r>
      <w:r w:rsidR="006C4E81">
        <w:t>Настоящее постановление вступает в силу с 01.01.2022 г., за исключением п. 8.1-8.10 приложения к настоящему постановлению.</w:t>
      </w:r>
    </w:p>
    <w:p w14:paraId="21677FB3" w14:textId="77777777" w:rsidR="006C4E81" w:rsidRDefault="006C4E81" w:rsidP="00DA3109">
      <w:pPr>
        <w:pStyle w:val="a3"/>
        <w:numPr>
          <w:ilvl w:val="0"/>
          <w:numId w:val="2"/>
        </w:numPr>
        <w:ind w:firstLine="259"/>
        <w:jc w:val="both"/>
      </w:pPr>
      <w:r>
        <w:t xml:space="preserve">Положения п. 8.1-8.10 приложения к настоящему постановлению вступают в силу с 01.06.2022г. </w:t>
      </w:r>
    </w:p>
    <w:p w14:paraId="2D63C59C" w14:textId="4C0CC828" w:rsidR="00C83C51" w:rsidRPr="00F20907" w:rsidRDefault="00C83C51" w:rsidP="00DA3109">
      <w:pPr>
        <w:pStyle w:val="a3"/>
        <w:numPr>
          <w:ilvl w:val="0"/>
          <w:numId w:val="2"/>
        </w:numPr>
        <w:ind w:firstLine="259"/>
        <w:jc w:val="both"/>
      </w:pPr>
      <w:r w:rsidRPr="00F20907">
        <w:t xml:space="preserve">Контроль </w:t>
      </w:r>
      <w:r w:rsidR="000118C4">
        <w:t xml:space="preserve">исполнения </w:t>
      </w:r>
      <w:r w:rsidRPr="00F20907">
        <w:t xml:space="preserve">настоящего постановления </w:t>
      </w:r>
      <w:r w:rsidR="006E0794">
        <w:t>оставляю за собой</w:t>
      </w:r>
    </w:p>
    <w:p w14:paraId="67A0B9D3" w14:textId="77777777" w:rsidR="00C83C51" w:rsidRDefault="00C83C51" w:rsidP="000118C4">
      <w:pPr>
        <w:autoSpaceDE w:val="0"/>
        <w:autoSpaceDN w:val="0"/>
        <w:adjustRightInd w:val="0"/>
        <w:ind w:firstLine="709"/>
        <w:jc w:val="both"/>
      </w:pPr>
    </w:p>
    <w:p w14:paraId="1C05D0C9" w14:textId="00B89F21" w:rsidR="00C83C51" w:rsidRDefault="000C7FA7" w:rsidP="006E0794">
      <w:pPr>
        <w:autoSpaceDE w:val="0"/>
        <w:autoSpaceDN w:val="0"/>
        <w:adjustRightInd w:val="0"/>
        <w:jc w:val="both"/>
      </w:pPr>
      <w:r>
        <w:t>Глава</w:t>
      </w:r>
      <w:r w:rsidR="00C83C51">
        <w:t xml:space="preserve"> </w:t>
      </w:r>
      <w:r w:rsidR="00C50E4E">
        <w:t xml:space="preserve">Васильевского </w:t>
      </w:r>
      <w:r w:rsidR="006E0794">
        <w:t>сельского поселения</w:t>
      </w:r>
      <w:r>
        <w:tab/>
      </w:r>
      <w:r>
        <w:tab/>
      </w:r>
      <w:r w:rsidR="006E0794">
        <w:t xml:space="preserve">                 </w:t>
      </w:r>
      <w:r w:rsidR="006C4E81">
        <w:t>Т.А. Котелевская</w:t>
      </w:r>
    </w:p>
    <w:p w14:paraId="26276F89" w14:textId="77777777" w:rsidR="00D54286" w:rsidRDefault="00D54286" w:rsidP="00D54286">
      <w:pPr>
        <w:autoSpaceDE w:val="0"/>
        <w:autoSpaceDN w:val="0"/>
        <w:adjustRightInd w:val="0"/>
        <w:jc w:val="both"/>
        <w:sectPr w:rsidR="00D54286" w:rsidSect="006E0794">
          <w:pgSz w:w="11906" w:h="16838"/>
          <w:pgMar w:top="567" w:right="567" w:bottom="1134" w:left="1701" w:header="709" w:footer="709" w:gutter="0"/>
          <w:cols w:space="720"/>
        </w:sectPr>
      </w:pPr>
    </w:p>
    <w:p w14:paraId="51EE9D4E" w14:textId="77777777" w:rsidR="003C07E5" w:rsidRPr="00C50E4E" w:rsidRDefault="006E0794" w:rsidP="00C50E4E">
      <w:pPr>
        <w:ind w:left="5103"/>
        <w:jc w:val="right"/>
      </w:pPr>
      <w:r w:rsidRPr="00C50E4E">
        <w:lastRenderedPageBreak/>
        <w:t>У</w:t>
      </w:r>
      <w:r w:rsidR="003C07E5" w:rsidRPr="00C50E4E">
        <w:t xml:space="preserve">тверждена </w:t>
      </w:r>
    </w:p>
    <w:p w14:paraId="4A159E90" w14:textId="77777777" w:rsidR="000118C4" w:rsidRPr="00C50E4E" w:rsidRDefault="000118C4" w:rsidP="00C50E4E">
      <w:pPr>
        <w:ind w:left="5103"/>
        <w:jc w:val="right"/>
      </w:pPr>
      <w:r w:rsidRPr="00C50E4E">
        <w:t>постановлени</w:t>
      </w:r>
      <w:r w:rsidR="003C07E5" w:rsidRPr="00C50E4E">
        <w:t>ем</w:t>
      </w:r>
      <w:r w:rsidRPr="00C50E4E">
        <w:t xml:space="preserve"> администрации </w:t>
      </w:r>
      <w:r w:rsidR="00C50E4E" w:rsidRPr="00C50E4E">
        <w:t xml:space="preserve">Васильевского </w:t>
      </w:r>
      <w:r w:rsidR="006E0794" w:rsidRPr="00C50E4E">
        <w:t xml:space="preserve">сельского поселения </w:t>
      </w:r>
      <w:r w:rsidRPr="00C50E4E">
        <w:t xml:space="preserve">Бутурлиновского муниципального района Воронежской области </w:t>
      </w:r>
    </w:p>
    <w:p w14:paraId="3A70E35D" w14:textId="1EA2A585" w:rsidR="00266BF0" w:rsidRPr="00C50E4E" w:rsidRDefault="006E0794" w:rsidP="00C50E4E">
      <w:pPr>
        <w:jc w:val="right"/>
        <w:outlineLvl w:val="0"/>
      </w:pPr>
      <w:r w:rsidRPr="00C50E4E">
        <w:t xml:space="preserve">                                                                                     </w:t>
      </w:r>
      <w:proofErr w:type="gramStart"/>
      <w:r w:rsidR="00266BF0" w:rsidRPr="00C50E4E">
        <w:t xml:space="preserve">от </w:t>
      </w:r>
      <w:r w:rsidR="00C50E4E">
        <w:t xml:space="preserve"> </w:t>
      </w:r>
      <w:r w:rsidR="000834D5">
        <w:t>24.12.</w:t>
      </w:r>
      <w:r w:rsidRPr="00C50E4E">
        <w:t>20</w:t>
      </w:r>
      <w:r w:rsidR="006C4E81">
        <w:t>2</w:t>
      </w:r>
      <w:r w:rsidRPr="00C50E4E">
        <w:t>1</w:t>
      </w:r>
      <w:r w:rsidR="00C50E4E">
        <w:t>г.</w:t>
      </w:r>
      <w:proofErr w:type="gramEnd"/>
      <w:r w:rsidR="00C50E4E">
        <w:t xml:space="preserve">  </w:t>
      </w:r>
      <w:r w:rsidR="00266BF0" w:rsidRPr="00C50E4E">
        <w:t xml:space="preserve"> </w:t>
      </w:r>
      <w:proofErr w:type="gramStart"/>
      <w:r w:rsidR="00266BF0" w:rsidRPr="00C50E4E">
        <w:t xml:space="preserve">№ </w:t>
      </w:r>
      <w:r w:rsidR="00A140E1" w:rsidRPr="00C50E4E">
        <w:t xml:space="preserve"> </w:t>
      </w:r>
      <w:r w:rsidR="000834D5">
        <w:t>48</w:t>
      </w:r>
      <w:proofErr w:type="gramEnd"/>
    </w:p>
    <w:p w14:paraId="17CF3397" w14:textId="0ACD652B" w:rsidR="003C07E5" w:rsidRDefault="003C07E5" w:rsidP="000118C4">
      <w:pPr>
        <w:jc w:val="center"/>
        <w:outlineLvl w:val="0"/>
        <w:rPr>
          <w:bCs/>
          <w:kern w:val="32"/>
        </w:rPr>
      </w:pPr>
    </w:p>
    <w:p w14:paraId="04AEE3D0" w14:textId="44665716" w:rsidR="00890D17" w:rsidRPr="00890D17" w:rsidRDefault="00890D17" w:rsidP="00890D17"/>
    <w:p w14:paraId="2527CD7F" w14:textId="03034733" w:rsidR="00890D17" w:rsidRDefault="00890D17" w:rsidP="00890D17">
      <w:pPr>
        <w:rPr>
          <w:bCs/>
          <w:kern w:val="32"/>
        </w:rPr>
      </w:pPr>
    </w:p>
    <w:p w14:paraId="221DC14F" w14:textId="77777777" w:rsidR="00890D17" w:rsidRPr="00890D17" w:rsidRDefault="00890D17" w:rsidP="00890D17">
      <w:pPr>
        <w:jc w:val="center"/>
        <w:outlineLvl w:val="0"/>
        <w:rPr>
          <w:b/>
        </w:rPr>
      </w:pPr>
      <w:r>
        <w:tab/>
      </w:r>
      <w:r w:rsidRPr="00890D17">
        <w:rPr>
          <w:b/>
        </w:rPr>
        <w:t xml:space="preserve">Инструкция </w:t>
      </w:r>
    </w:p>
    <w:p w14:paraId="6A8DB256" w14:textId="69F3E43C" w:rsidR="00890D17" w:rsidRPr="00890D17" w:rsidRDefault="00890D17" w:rsidP="00890D17">
      <w:pPr>
        <w:jc w:val="center"/>
        <w:outlineLvl w:val="0"/>
        <w:rPr>
          <w:b/>
          <w:bCs/>
          <w:kern w:val="32"/>
        </w:rPr>
      </w:pPr>
      <w:r w:rsidRPr="00890D17">
        <w:rPr>
          <w:b/>
        </w:rPr>
        <w:t xml:space="preserve">о порядке обращения со служебной информацией ограниченного распространения в администрации </w:t>
      </w:r>
      <w:r w:rsidR="00CB7C6B">
        <w:rPr>
          <w:b/>
        </w:rPr>
        <w:t xml:space="preserve">Васильевского сельского поселения </w:t>
      </w:r>
      <w:r w:rsidRPr="00890D17">
        <w:rPr>
          <w:b/>
        </w:rPr>
        <w:t>Бутурлиновского муниципального района Воронежской области и ее самостоятельных структурных подразделениях</w:t>
      </w:r>
    </w:p>
    <w:p w14:paraId="58FF87C0" w14:textId="77777777" w:rsidR="00890D17" w:rsidRPr="00890D17" w:rsidRDefault="00890D17" w:rsidP="00890D17">
      <w:pPr>
        <w:jc w:val="center"/>
        <w:outlineLvl w:val="0"/>
        <w:rPr>
          <w:bCs/>
          <w:kern w:val="32"/>
        </w:rPr>
      </w:pPr>
    </w:p>
    <w:p w14:paraId="5E07A9EA" w14:textId="77777777" w:rsidR="00890D17" w:rsidRPr="00890D17" w:rsidRDefault="00890D17" w:rsidP="00DA3109">
      <w:pPr>
        <w:numPr>
          <w:ilvl w:val="0"/>
          <w:numId w:val="3"/>
        </w:numPr>
        <w:ind w:left="0" w:firstLine="0"/>
        <w:jc w:val="center"/>
        <w:outlineLvl w:val="0"/>
        <w:rPr>
          <w:bCs/>
          <w:kern w:val="32"/>
        </w:rPr>
      </w:pPr>
      <w:r w:rsidRPr="00890D17">
        <w:rPr>
          <w:bCs/>
          <w:kern w:val="32"/>
        </w:rPr>
        <w:t>Общие положения</w:t>
      </w:r>
    </w:p>
    <w:p w14:paraId="670E55B0" w14:textId="77777777" w:rsidR="00890D17" w:rsidRPr="00890D17" w:rsidRDefault="00890D17" w:rsidP="00890D17">
      <w:pPr>
        <w:ind w:firstLine="709"/>
        <w:jc w:val="both"/>
      </w:pPr>
    </w:p>
    <w:p w14:paraId="2BFA3F6B" w14:textId="6847096A" w:rsidR="00890D17" w:rsidRPr="00890D17" w:rsidRDefault="00890D17" w:rsidP="00890D17">
      <w:pPr>
        <w:ind w:firstLine="709"/>
        <w:jc w:val="both"/>
      </w:pPr>
      <w:r w:rsidRPr="00890D17">
        <w:t>1.1. Инструкция о порядке обращения со служебной информацией ограниченного распространения в администрации</w:t>
      </w:r>
      <w:r w:rsidR="009C53D1">
        <w:t xml:space="preserve"> </w:t>
      </w:r>
      <w:bookmarkStart w:id="2" w:name="_Hlk91143035"/>
      <w:r w:rsidR="009C53D1">
        <w:t>Васильевского сельского поселения</w:t>
      </w:r>
      <w:bookmarkEnd w:id="2"/>
      <w:r w:rsidRPr="00890D17">
        <w:t xml:space="preserve"> Бутурлиновского муниципального района Воронежской области и ее самостоятельных структурных подразделениях (далее – Инструкция) разработана в соответствии с инструкцией о порядке обращения со служебной информацией ограниченного распространения в правительстве Воронежской области, исполнительных органах государственной власти Воронежской области, утвержденной постановлением правительства Воронежской области от 11 августа 2015 г. №667 (в ред. постановления правительства Воронежской области от 28.09.2021г. №549).</w:t>
      </w:r>
    </w:p>
    <w:p w14:paraId="3A5FB6BA" w14:textId="490A5F3C" w:rsidR="00890D17" w:rsidRPr="00890D17" w:rsidRDefault="00890D17" w:rsidP="00890D17">
      <w:pPr>
        <w:ind w:firstLine="709"/>
        <w:jc w:val="both"/>
      </w:pPr>
      <w:r w:rsidRPr="00890D17">
        <w:t xml:space="preserve">1.2. Настоящая Инструкция определяет общий порядок обращения с документами и машинными носителями информации (магнитные и оптические диски, </w:t>
      </w:r>
      <w:proofErr w:type="spellStart"/>
      <w:r w:rsidRPr="00890D17">
        <w:t>флеш</w:t>
      </w:r>
      <w:proofErr w:type="spellEnd"/>
      <w:r w:rsidRPr="00890D17">
        <w:t xml:space="preserve">-накопители, накопители на жестких магнитных дисках, твердотельные накопители и другие) (далее - Машинные носители информации), содержащими служебную информацию ограниченного распространения, в администрации </w:t>
      </w:r>
      <w:r w:rsidR="009C53D1">
        <w:t>Васильевского сельского поселения</w:t>
      </w:r>
      <w:r w:rsidR="009C53D1" w:rsidRPr="00890D17">
        <w:t xml:space="preserve"> </w:t>
      </w:r>
      <w:r w:rsidRPr="00890D17">
        <w:t>Бутурлиновского муниципального района Воронежской области и ее самостоятельных структурных подразделениях в целях исключения неправомерного доступа, копирования, предоставления или распространения (обеспечение конфиденциальности) служебной информации ограниченного распространения.</w:t>
      </w:r>
    </w:p>
    <w:p w14:paraId="04F1C2A8" w14:textId="4D63F530" w:rsidR="00890D17" w:rsidRPr="00890D17" w:rsidRDefault="00890D17" w:rsidP="00890D17">
      <w:pPr>
        <w:ind w:firstLine="709"/>
        <w:jc w:val="both"/>
      </w:pPr>
      <w:r w:rsidRPr="00890D17">
        <w:t xml:space="preserve">1.3. К служебной информации ограниченного распространения относится несекретная информация, касающаяся деятельности администрации </w:t>
      </w:r>
      <w:r w:rsidR="009C53D1">
        <w:t xml:space="preserve">  Васильевского сельского поселения</w:t>
      </w:r>
      <w:r w:rsidR="009C53D1" w:rsidRPr="00890D17">
        <w:t xml:space="preserve"> </w:t>
      </w:r>
      <w:r w:rsidRPr="00890D17">
        <w:t xml:space="preserve">Бутурлиновского муниципального района Воронежской области и ее самостоятельных структурных подразделений, ограничения на распространение которой диктуются служебной необходимостью в соответствии с действующим законодательством </w:t>
      </w:r>
      <w:r w:rsidRPr="00890D17">
        <w:lastRenderedPageBreak/>
        <w:t>Российской Федерации. Соблюдение режима конфиденциальности для такой информации является обязательным.</w:t>
      </w:r>
    </w:p>
    <w:p w14:paraId="49C56CA4" w14:textId="77777777" w:rsidR="00890D17" w:rsidRPr="00890D17" w:rsidRDefault="00890D17" w:rsidP="00890D17">
      <w:pPr>
        <w:ind w:firstLine="709"/>
        <w:jc w:val="both"/>
      </w:pPr>
      <w:r w:rsidRPr="00890D17">
        <w:t>1.4. Решение о необходимости создания документа, содержащего служебную информацию ограниченного распространения, принимается должностным лицом, подписывающим (утверждающим) его.</w:t>
      </w:r>
    </w:p>
    <w:p w14:paraId="35E59F9A" w14:textId="77777777" w:rsidR="00890D17" w:rsidRPr="00890D17" w:rsidRDefault="00890D17" w:rsidP="00890D17">
      <w:pPr>
        <w:ind w:firstLine="709"/>
        <w:jc w:val="both"/>
      </w:pPr>
      <w:r w:rsidRPr="00890D17">
        <w:t>Должностные лица, принявшие решение об отнесении обрабатываемой информации к категории служебной информации ограниченного распространения, несут персональную ответственность за обоснованность принятого решения и за соблюдение порядка обращения с ней, предусмотренного настоящей Инструкцией.</w:t>
      </w:r>
    </w:p>
    <w:p w14:paraId="4528B07C" w14:textId="77777777" w:rsidR="00890D17" w:rsidRPr="00890D17" w:rsidRDefault="00890D17" w:rsidP="00890D17">
      <w:pPr>
        <w:ind w:firstLine="709"/>
        <w:jc w:val="both"/>
      </w:pPr>
      <w:r w:rsidRPr="00890D17">
        <w:t>1.5. Не могут быть отнесены к служебной информации ограниченного распространения сведения, предусмотренные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а также сведения, отнесенные к категории открытых данных, в соответствии с 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 утвержденными постановлением правительства Российской Федерации от 10 июля 2013 года № 583.</w:t>
      </w:r>
    </w:p>
    <w:p w14:paraId="45076135" w14:textId="77777777" w:rsidR="00890D17" w:rsidRPr="00890D17" w:rsidRDefault="00890D17" w:rsidP="00890D17">
      <w:pPr>
        <w:ind w:firstLine="709"/>
        <w:jc w:val="both"/>
      </w:pPr>
      <w:r w:rsidRPr="00890D17">
        <w:t>1.6. При подготовке документов, содержащих служебную информацию ограниченного распространения, следует руководствоваться:</w:t>
      </w:r>
    </w:p>
    <w:p w14:paraId="47291821" w14:textId="77777777" w:rsidR="00890D17" w:rsidRPr="00890D17" w:rsidRDefault="00890D17" w:rsidP="00890D17">
      <w:pPr>
        <w:ind w:firstLine="709"/>
        <w:jc w:val="both"/>
      </w:pPr>
      <w:r w:rsidRPr="00890D17">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утвержденным постановлением Государственного комитета Российской Федерации по стандартизации и метрологии от 03 марта 2003 г. № 65-ст;</w:t>
      </w:r>
    </w:p>
    <w:p w14:paraId="30CA2452" w14:textId="684CFE9B" w:rsidR="00890D17" w:rsidRPr="00890D17" w:rsidRDefault="00890D17" w:rsidP="00890D17">
      <w:pPr>
        <w:ind w:firstLine="709"/>
        <w:jc w:val="both"/>
      </w:pPr>
      <w:r w:rsidRPr="009C3B84">
        <w:t xml:space="preserve">Инструкцией по делопроизводству в администрации </w:t>
      </w:r>
      <w:r w:rsidR="009C3B84" w:rsidRPr="009C3B84">
        <w:t xml:space="preserve">Васильевского сельского поселения </w:t>
      </w:r>
      <w:r w:rsidRPr="009C3B84">
        <w:t xml:space="preserve">Бутурлиновского муниципального района Воронежской области и ее самостоятельных структурных подразделениях, утвержденной постановлением администрации Бутурлиновского муниципального района от </w:t>
      </w:r>
      <w:r w:rsidR="009C3B84" w:rsidRPr="009C3B84">
        <w:t>07</w:t>
      </w:r>
      <w:r w:rsidRPr="009C3B84">
        <w:t>.0</w:t>
      </w:r>
      <w:r w:rsidR="009C3B84" w:rsidRPr="009C3B84">
        <w:t>9</w:t>
      </w:r>
      <w:r w:rsidRPr="009C3B84">
        <w:t>.201</w:t>
      </w:r>
      <w:r w:rsidR="00642827" w:rsidRPr="009C3B84">
        <w:t>6</w:t>
      </w:r>
      <w:r w:rsidRPr="009C3B84">
        <w:t xml:space="preserve"> г. №</w:t>
      </w:r>
      <w:r w:rsidR="009C3B84" w:rsidRPr="009C3B84">
        <w:t xml:space="preserve"> </w:t>
      </w:r>
      <w:r w:rsidRPr="009C3B84">
        <w:t>89;</w:t>
      </w:r>
    </w:p>
    <w:p w14:paraId="55E02F76" w14:textId="77777777" w:rsidR="00890D17" w:rsidRPr="00890D17" w:rsidRDefault="00890D17" w:rsidP="00890D17">
      <w:pPr>
        <w:ind w:firstLine="709"/>
        <w:jc w:val="both"/>
      </w:pPr>
      <w:r w:rsidRPr="00890D17">
        <w:t>настоящей Инструкцией.</w:t>
      </w:r>
    </w:p>
    <w:p w14:paraId="14899B42" w14:textId="1EF5BA08" w:rsidR="00890D17" w:rsidRPr="00890D17" w:rsidRDefault="00890D17" w:rsidP="00890D17">
      <w:pPr>
        <w:tabs>
          <w:tab w:val="left" w:pos="993"/>
        </w:tabs>
        <w:ind w:firstLine="709"/>
        <w:jc w:val="both"/>
      </w:pPr>
      <w:r w:rsidRPr="00890D17">
        <w:t>1.7. Контроль качества и сроков исполнения документов, содержащих служебную информацию ограниченного распространения и поступивших от Президента Российской Федерации, Правительства Российской Федерации, полномочного представителя Президента Российской Федерации в Центральном федеральном округе, федеральных органов исполнительной власти Российской Федерации, правительства Воронежской области, исполнительных органов государственной власти Воронежской области осуществляет администраци</w:t>
      </w:r>
      <w:r w:rsidR="009C53D1">
        <w:t>я Васильевского сельского поселения</w:t>
      </w:r>
      <w:r w:rsidRPr="00890D17">
        <w:t xml:space="preserve"> Бутурлиновского муниципального района.</w:t>
      </w:r>
    </w:p>
    <w:p w14:paraId="7E160133" w14:textId="77777777" w:rsidR="00890D17" w:rsidRPr="00890D17" w:rsidRDefault="00890D17" w:rsidP="00890D17">
      <w:pPr>
        <w:widowControl w:val="0"/>
        <w:autoSpaceDE w:val="0"/>
        <w:autoSpaceDN w:val="0"/>
        <w:adjustRightInd w:val="0"/>
        <w:ind w:firstLine="709"/>
        <w:jc w:val="both"/>
      </w:pPr>
      <w:r w:rsidRPr="00890D17">
        <w:t>1.8. Для целей настоящей Инструкции используются следующие понятия:</w:t>
      </w:r>
    </w:p>
    <w:p w14:paraId="2D38F3A5" w14:textId="77777777" w:rsidR="00890D17" w:rsidRPr="00890D17" w:rsidRDefault="00890D17" w:rsidP="00890D17">
      <w:pPr>
        <w:widowControl w:val="0"/>
        <w:autoSpaceDE w:val="0"/>
        <w:autoSpaceDN w:val="0"/>
        <w:adjustRightInd w:val="0"/>
        <w:ind w:firstLine="709"/>
        <w:jc w:val="both"/>
      </w:pPr>
      <w:r w:rsidRPr="00890D17">
        <w:t xml:space="preserve">обработка служебной информации ограниченного распространения - любое действие (операция) или совокупность действий (операций), </w:t>
      </w:r>
      <w:r w:rsidRPr="00890D17">
        <w:lastRenderedPageBreak/>
        <w:t>совершаемых со служебной информацией ограниченного распространения,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такой информации;</w:t>
      </w:r>
    </w:p>
    <w:p w14:paraId="7CE7CCFD" w14:textId="77777777" w:rsidR="00890D17" w:rsidRPr="00890D17" w:rsidRDefault="00890D17" w:rsidP="00890D17">
      <w:pPr>
        <w:widowControl w:val="0"/>
        <w:autoSpaceDE w:val="0"/>
        <w:autoSpaceDN w:val="0"/>
        <w:adjustRightInd w:val="0"/>
        <w:ind w:firstLine="709"/>
        <w:jc w:val="both"/>
      </w:pPr>
      <w:r w:rsidRPr="00890D17">
        <w:t>сторонняя организация - организация, не являющаяся правительством Воронежской области, исполнительным органом государственной власти Воронежской области.</w:t>
      </w:r>
    </w:p>
    <w:p w14:paraId="63B0141F" w14:textId="5979614B" w:rsidR="00890D17" w:rsidRPr="00890D17" w:rsidRDefault="00890D17" w:rsidP="00890D17">
      <w:pPr>
        <w:widowControl w:val="0"/>
        <w:autoSpaceDE w:val="0"/>
        <w:autoSpaceDN w:val="0"/>
        <w:adjustRightInd w:val="0"/>
        <w:ind w:firstLine="709"/>
        <w:jc w:val="both"/>
      </w:pPr>
      <w:r w:rsidRPr="00890D17">
        <w:t>1.9. Сотрудники администрации</w:t>
      </w:r>
      <w:r w:rsidR="009C53D1" w:rsidRPr="009C53D1">
        <w:t xml:space="preserve"> </w:t>
      </w:r>
      <w:r w:rsidR="009C53D1">
        <w:t>Васильевского сельского поселения</w:t>
      </w:r>
      <w:r w:rsidRPr="00890D17">
        <w:t xml:space="preserve"> Бутурлиновского муниципального района Воронежской области обязаны выполнять требования настоящей Инструкции.</w:t>
      </w:r>
    </w:p>
    <w:p w14:paraId="7500E02C" w14:textId="44C82346" w:rsidR="00890D17" w:rsidRPr="00890D17" w:rsidRDefault="00890D17" w:rsidP="00890D17">
      <w:pPr>
        <w:widowControl w:val="0"/>
        <w:autoSpaceDE w:val="0"/>
        <w:autoSpaceDN w:val="0"/>
        <w:adjustRightInd w:val="0"/>
        <w:ind w:firstLine="709"/>
        <w:jc w:val="both"/>
      </w:pPr>
      <w:r w:rsidRPr="00890D17">
        <w:t xml:space="preserve">1.10. </w:t>
      </w:r>
      <w:r w:rsidR="00F729B5">
        <w:t>Сотрудники</w:t>
      </w:r>
      <w:r w:rsidRPr="00890D17">
        <w:t xml:space="preserve"> администрации </w:t>
      </w:r>
      <w:r w:rsidR="009C53D1">
        <w:t>Васильевского сельского поселения</w:t>
      </w:r>
      <w:r w:rsidR="009C53D1" w:rsidRPr="00890D17">
        <w:t xml:space="preserve"> </w:t>
      </w:r>
      <w:r w:rsidRPr="00890D17">
        <w:t>Бутурлиновского муниципального района Воронежской области несут ответственность за организацию выполнения требований, установленных настоящей Инструкцией, в структурном подразделении администрации Бутурлиновского муниципального района Воронежской области.</w:t>
      </w:r>
    </w:p>
    <w:p w14:paraId="3DA4DBF0" w14:textId="5E37C33E" w:rsidR="00890D17" w:rsidRPr="00890D17" w:rsidRDefault="00890D17" w:rsidP="00890D17">
      <w:pPr>
        <w:widowControl w:val="0"/>
        <w:autoSpaceDE w:val="0"/>
        <w:autoSpaceDN w:val="0"/>
        <w:adjustRightInd w:val="0"/>
        <w:ind w:firstLine="709"/>
        <w:jc w:val="both"/>
      </w:pPr>
      <w:r w:rsidRPr="00890D17">
        <w:t>1.11. Внесение изменений в настоящую Инструкцию осуществляется администраци</w:t>
      </w:r>
      <w:r w:rsidR="00F729B5">
        <w:t>ей</w:t>
      </w:r>
      <w:r w:rsidR="009C53D1" w:rsidRPr="009C53D1">
        <w:t xml:space="preserve"> </w:t>
      </w:r>
      <w:r w:rsidR="009C53D1">
        <w:t>Васильевского сельского поселения</w:t>
      </w:r>
      <w:r w:rsidRPr="00890D17">
        <w:t xml:space="preserve"> Бутурлиновского муниципального района Воронежской области на основании письменных предложений </w:t>
      </w:r>
      <w:r w:rsidR="009C53D1">
        <w:t>сотрудников</w:t>
      </w:r>
      <w:r w:rsidRPr="00890D17">
        <w:t xml:space="preserve"> администрации</w:t>
      </w:r>
      <w:r w:rsidR="009C53D1" w:rsidRPr="009C53D1">
        <w:t xml:space="preserve"> </w:t>
      </w:r>
      <w:r w:rsidR="009C53D1">
        <w:t>Васильевского сельского поселения</w:t>
      </w:r>
      <w:r w:rsidRPr="00890D17">
        <w:t xml:space="preserve"> Бутурлиновского муниципального района Воронежской области.</w:t>
      </w:r>
    </w:p>
    <w:p w14:paraId="78966C03" w14:textId="77777777" w:rsidR="00890D17" w:rsidRPr="00890D17" w:rsidRDefault="00890D17" w:rsidP="00890D17">
      <w:pPr>
        <w:tabs>
          <w:tab w:val="left" w:pos="993"/>
        </w:tabs>
        <w:ind w:firstLine="709"/>
        <w:jc w:val="both"/>
      </w:pPr>
    </w:p>
    <w:p w14:paraId="3DBAA986" w14:textId="77777777" w:rsidR="00890D17" w:rsidRPr="00890D17" w:rsidRDefault="00890D17" w:rsidP="00DA3109">
      <w:pPr>
        <w:numPr>
          <w:ilvl w:val="0"/>
          <w:numId w:val="3"/>
        </w:numPr>
        <w:tabs>
          <w:tab w:val="left" w:pos="0"/>
        </w:tabs>
        <w:ind w:left="0" w:firstLine="0"/>
        <w:jc w:val="center"/>
      </w:pPr>
      <w:r w:rsidRPr="00890D17">
        <w:t xml:space="preserve">Организация обработки служебной информации </w:t>
      </w:r>
    </w:p>
    <w:p w14:paraId="3D064C07" w14:textId="77777777" w:rsidR="00890D17" w:rsidRPr="00890D17" w:rsidRDefault="00890D17" w:rsidP="00890D17">
      <w:pPr>
        <w:tabs>
          <w:tab w:val="left" w:pos="993"/>
        </w:tabs>
        <w:jc w:val="center"/>
      </w:pPr>
      <w:r w:rsidRPr="00890D17">
        <w:t>ограниченного распространения</w:t>
      </w:r>
    </w:p>
    <w:p w14:paraId="359F73EC" w14:textId="77777777" w:rsidR="00890D17" w:rsidRPr="00890D17" w:rsidRDefault="00890D17" w:rsidP="00890D17">
      <w:pPr>
        <w:tabs>
          <w:tab w:val="left" w:pos="993"/>
        </w:tabs>
        <w:ind w:firstLine="709"/>
        <w:jc w:val="both"/>
      </w:pPr>
    </w:p>
    <w:p w14:paraId="412EF43C" w14:textId="6632F71B" w:rsidR="00890D17" w:rsidRPr="00890D17" w:rsidRDefault="00890D17" w:rsidP="00890D17">
      <w:pPr>
        <w:ind w:firstLine="709"/>
        <w:jc w:val="both"/>
      </w:pPr>
      <w:r w:rsidRPr="00890D17">
        <w:t>2.1. Правовым актом администрации</w:t>
      </w:r>
      <w:r w:rsidR="009C53D1" w:rsidRPr="009C53D1">
        <w:t xml:space="preserve"> </w:t>
      </w:r>
      <w:r w:rsidR="009C53D1">
        <w:t>Васильевского сельского поселения</w:t>
      </w:r>
      <w:r w:rsidRPr="00890D17">
        <w:t xml:space="preserve"> Бутурлиновского муниципального района на основании представления главы администрации</w:t>
      </w:r>
      <w:r w:rsidR="009C53D1" w:rsidRPr="009C53D1">
        <w:t xml:space="preserve"> </w:t>
      </w:r>
      <w:r w:rsidR="009C53D1">
        <w:t>Васильевского сельского поселения</w:t>
      </w:r>
      <w:r w:rsidRPr="00890D17">
        <w:t xml:space="preserve"> Бутурлиновского муниципального района, определяются сотрудники, ответственные за прием, регистрацию (учет), размножение, хранение и отправку (передачу) документов, Машинных носителей информации, содержащих служебную информацию ограниченного распространения (далее – Ответственные сотрудники), а также перечни помещений, в которых будет осуществляться оперативное и архивное хранение документов, Машинных носителей информации, содержащих служебную информацию ограниченного распространения в </w:t>
      </w:r>
      <w:r w:rsidRPr="00890D17">
        <w:rPr>
          <w:color w:val="000000"/>
        </w:rPr>
        <w:t>администрации</w:t>
      </w:r>
      <w:r w:rsidR="009C53D1" w:rsidRPr="009C53D1">
        <w:t xml:space="preserve"> </w:t>
      </w:r>
      <w:r w:rsidR="009C53D1">
        <w:t>Васильевского сельского поселения</w:t>
      </w:r>
      <w:r w:rsidRPr="00890D17">
        <w:rPr>
          <w:color w:val="000000"/>
        </w:rPr>
        <w:t xml:space="preserve"> Бутурлиновского муниципального района .</w:t>
      </w:r>
    </w:p>
    <w:p w14:paraId="415C70EC" w14:textId="77777777" w:rsidR="00890D17" w:rsidRPr="00890D17" w:rsidRDefault="00890D17" w:rsidP="00890D17">
      <w:pPr>
        <w:ind w:firstLine="709"/>
        <w:jc w:val="both"/>
        <w:rPr>
          <w:color w:val="000000"/>
        </w:rPr>
      </w:pPr>
      <w:r w:rsidRPr="00890D17">
        <w:rPr>
          <w:color w:val="000000"/>
        </w:rPr>
        <w:t>Ответственные сотрудники назначаются в количестве, достаточном для выполнения возлагаемых на них функций в постоянном режиме.</w:t>
      </w:r>
    </w:p>
    <w:p w14:paraId="1264E062" w14:textId="37F36742" w:rsidR="00890D17" w:rsidRPr="00890D17" w:rsidRDefault="00890D17" w:rsidP="00890D17">
      <w:pPr>
        <w:widowControl w:val="0"/>
        <w:autoSpaceDE w:val="0"/>
        <w:autoSpaceDN w:val="0"/>
        <w:adjustRightInd w:val="0"/>
        <w:ind w:firstLine="709"/>
        <w:jc w:val="both"/>
      </w:pPr>
      <w:r w:rsidRPr="00890D17">
        <w:t xml:space="preserve">Прием, регистрация, размножение, хранение и отправка (передача) документов, Машинных носителей информации, содержащих служебную информацию ограниченного распространения, лицами, не уполномоченными на выполнение таких функций в порядке, предусмотренном настоящей Инструкцией, в администрации </w:t>
      </w:r>
      <w:r w:rsidR="007A1FB2">
        <w:t>Васильевского сельского поселения</w:t>
      </w:r>
      <w:r w:rsidR="007A1FB2" w:rsidRPr="00890D17">
        <w:t xml:space="preserve"> </w:t>
      </w:r>
      <w:r w:rsidRPr="00890D17">
        <w:t>Бутурлиновского муниципального района Воронежской области, запрещены.</w:t>
      </w:r>
    </w:p>
    <w:p w14:paraId="4300D07D" w14:textId="7DFE34F1" w:rsidR="00890D17" w:rsidRPr="00890D17" w:rsidRDefault="00890D17" w:rsidP="00890D17">
      <w:pPr>
        <w:widowControl w:val="0"/>
        <w:autoSpaceDE w:val="0"/>
        <w:autoSpaceDN w:val="0"/>
        <w:adjustRightInd w:val="0"/>
        <w:ind w:firstLine="709"/>
        <w:jc w:val="both"/>
      </w:pPr>
      <w:r w:rsidRPr="00890D17">
        <w:t xml:space="preserve">Ответственность за правомочность лиц осуществлять прием, </w:t>
      </w:r>
      <w:r w:rsidRPr="00890D17">
        <w:lastRenderedPageBreak/>
        <w:t xml:space="preserve">регистрацию, размножение, хранение и отправку (передачу) документов, Машинных носителей информации, содержащих служебную информацию ограниченного распространения, несут </w:t>
      </w:r>
      <w:r w:rsidR="007A1FB2">
        <w:t>сотрудники</w:t>
      </w:r>
      <w:r w:rsidRPr="00890D17">
        <w:t xml:space="preserve"> администрации </w:t>
      </w:r>
      <w:r w:rsidR="007A1FB2">
        <w:t>Васильевского сельского поселения</w:t>
      </w:r>
      <w:r w:rsidR="007A1FB2" w:rsidRPr="00890D17">
        <w:t xml:space="preserve"> </w:t>
      </w:r>
      <w:r w:rsidRPr="00890D17">
        <w:t>Бутурлиновского муниципального района Воронежской области, в которых данные лица выполняют указанные функции.</w:t>
      </w:r>
    </w:p>
    <w:p w14:paraId="114B30CB" w14:textId="67E8E9FC" w:rsidR="00890D17" w:rsidRPr="00890D17" w:rsidRDefault="007A1FB2" w:rsidP="00890D17">
      <w:pPr>
        <w:widowControl w:val="0"/>
        <w:autoSpaceDE w:val="0"/>
        <w:autoSpaceDN w:val="0"/>
        <w:adjustRightInd w:val="0"/>
        <w:ind w:firstLine="709"/>
        <w:jc w:val="both"/>
      </w:pPr>
      <w:r>
        <w:t>Глава Васильевского сельского поселения</w:t>
      </w:r>
      <w:r w:rsidR="00890D17" w:rsidRPr="00890D17">
        <w:t xml:space="preserve"> администрации Бутурлиновского муниципального района Воронежской области представляют в администраци</w:t>
      </w:r>
      <w:r>
        <w:t>ю</w:t>
      </w:r>
      <w:r w:rsidRPr="007A1FB2">
        <w:t xml:space="preserve"> </w:t>
      </w:r>
      <w:r>
        <w:t>Васильевского сельского поселения</w:t>
      </w:r>
      <w:r w:rsidR="00890D17" w:rsidRPr="00890D17">
        <w:t xml:space="preserve"> Бутурлиновского муниципального района Воронежской области сведения о назначенных Ответственных сотрудниках с указанием их должности, фамилии, имени, отчества (при наличии), а также реквизитов правового акта, которым определен Ответственный сотрудник, в течение 5 рабочих дней с даты принятия такого правового акта.</w:t>
      </w:r>
    </w:p>
    <w:p w14:paraId="0C9B8602" w14:textId="77777777" w:rsidR="00890D17" w:rsidRPr="00890D17" w:rsidRDefault="00890D17" w:rsidP="00890D17">
      <w:pPr>
        <w:widowControl w:val="0"/>
        <w:autoSpaceDE w:val="0"/>
        <w:autoSpaceDN w:val="0"/>
        <w:adjustRightInd w:val="0"/>
        <w:ind w:firstLine="709"/>
        <w:jc w:val="both"/>
      </w:pPr>
      <w:r w:rsidRPr="00890D17">
        <w:rPr>
          <w:sz w:val="24"/>
          <w:szCs w:val="20"/>
        </w:rPr>
        <w:t>2.2.</w:t>
      </w:r>
      <w:r w:rsidRPr="00890D17">
        <w:rPr>
          <w:rFonts w:ascii="Arial" w:hAnsi="Arial" w:cs="Arial"/>
          <w:sz w:val="24"/>
          <w:szCs w:val="20"/>
        </w:rPr>
        <w:t xml:space="preserve"> </w:t>
      </w:r>
      <w:r w:rsidRPr="00890D17">
        <w:t>На делах, журналах, документах, Машинных носителях информации, содержащих служебную информацию ограниченного распространения, проставляется ограничительная пометка "Для служебного пользования".</w:t>
      </w:r>
    </w:p>
    <w:p w14:paraId="4570BF49" w14:textId="77777777" w:rsidR="00890D17" w:rsidRPr="00890D17" w:rsidRDefault="00890D17" w:rsidP="00890D17">
      <w:pPr>
        <w:widowControl w:val="0"/>
        <w:autoSpaceDE w:val="0"/>
        <w:autoSpaceDN w:val="0"/>
        <w:adjustRightInd w:val="0"/>
        <w:ind w:firstLine="709"/>
        <w:jc w:val="both"/>
      </w:pPr>
      <w:r w:rsidRPr="00890D17">
        <w:t>Использование пометки "Для служебного пользования" для дел, журналов, документов, Машинных носителей информации, в которых отсутствует служебная информация ограниченного распространения, запрещается.</w:t>
      </w:r>
    </w:p>
    <w:p w14:paraId="11673514" w14:textId="77777777" w:rsidR="00890D17" w:rsidRPr="00890D17" w:rsidRDefault="00890D17" w:rsidP="00890D17">
      <w:pPr>
        <w:ind w:firstLine="709"/>
        <w:jc w:val="both"/>
      </w:pPr>
      <w:r w:rsidRPr="00890D17">
        <w:t>Документы, подготавливаемые в целях исполнения документов с пометкой "Для служебного пользования", должны иметь пометку "Для служебного пользования" только при наличии служебной информации ограниченного распространения.</w:t>
      </w:r>
    </w:p>
    <w:p w14:paraId="3F6C06C6" w14:textId="2C8517D7" w:rsidR="00890D17" w:rsidRPr="00890D17" w:rsidRDefault="00890D17" w:rsidP="00890D17">
      <w:pPr>
        <w:ind w:firstLine="709"/>
        <w:jc w:val="both"/>
      </w:pPr>
      <w:r w:rsidRPr="00890D17">
        <w:t xml:space="preserve">2.3. К работе с документами, содержащими служебную информацию ограниченного распространения, допускаются сотрудники администрации </w:t>
      </w:r>
      <w:r w:rsidR="007A1FB2">
        <w:t>Васильевского сельского поселения</w:t>
      </w:r>
      <w:r w:rsidR="007A1FB2" w:rsidRPr="00890D17">
        <w:t xml:space="preserve"> </w:t>
      </w:r>
      <w:r w:rsidRPr="00890D17">
        <w:t>Бутурлиновского муниципального района, в резолюции по исполнению данных документов (далее – Сотрудники).</w:t>
      </w:r>
    </w:p>
    <w:p w14:paraId="2E4CB0D9" w14:textId="77777777" w:rsidR="00890D17" w:rsidRPr="00890D17" w:rsidRDefault="00890D17" w:rsidP="00890D17">
      <w:pPr>
        <w:widowControl w:val="0"/>
        <w:autoSpaceDE w:val="0"/>
        <w:autoSpaceDN w:val="0"/>
        <w:adjustRightInd w:val="0"/>
        <w:ind w:firstLine="709"/>
        <w:jc w:val="both"/>
      </w:pPr>
      <w:r w:rsidRPr="00890D17">
        <w:t>При этом круг лиц, имеющих право доступа к конкретному документу, содержащему служебную информацию ограниченного распространения, строго ограничивается и может включать только Сотрудников, разработавших документ (исполнителей), Сотрудников, визирующих, подписывающих (утверждающих) документ, или лиц, их замещающих, Сотрудников, которым адресован документ, или лиц, их замещающих, Сотрудников, указанных в резолюции по исполнению документа, а также Ответственных сотрудников.</w:t>
      </w:r>
    </w:p>
    <w:p w14:paraId="4F294348" w14:textId="77777777" w:rsidR="00890D17" w:rsidRPr="00890D17" w:rsidRDefault="00890D17" w:rsidP="00890D17">
      <w:pPr>
        <w:widowControl w:val="0"/>
        <w:autoSpaceDE w:val="0"/>
        <w:autoSpaceDN w:val="0"/>
        <w:adjustRightInd w:val="0"/>
        <w:ind w:firstLine="709"/>
        <w:jc w:val="both"/>
      </w:pPr>
      <w:r w:rsidRPr="00890D17">
        <w:t>После ознакомления с документом, содержащим служебную информацию ограниченного распространения, Сотрудник рядом со своей фамилией в резолюции по исполнению документа ставит подпись и дату ознакомления.</w:t>
      </w:r>
    </w:p>
    <w:p w14:paraId="7D0701CF" w14:textId="77777777" w:rsidR="00890D17" w:rsidRPr="00890D17" w:rsidRDefault="00890D17" w:rsidP="00890D17">
      <w:pPr>
        <w:widowControl w:val="0"/>
        <w:autoSpaceDE w:val="0"/>
        <w:autoSpaceDN w:val="0"/>
        <w:adjustRightInd w:val="0"/>
        <w:ind w:firstLine="709"/>
        <w:jc w:val="both"/>
      </w:pPr>
      <w:r w:rsidRPr="00890D17">
        <w:t>Исполнителем документа, содержащего служебную информацию ограниченного распространения, может быть только Сотрудник.</w:t>
      </w:r>
    </w:p>
    <w:p w14:paraId="10DD6E8B" w14:textId="77777777" w:rsidR="00890D17" w:rsidRPr="00890D17" w:rsidRDefault="00890D17" w:rsidP="00890D17">
      <w:pPr>
        <w:ind w:firstLine="709"/>
        <w:jc w:val="both"/>
      </w:pPr>
      <w:r w:rsidRPr="00890D17">
        <w:t>2.4. Перед началом обработки служебной информации ограниченного распространения Сотрудники должны быть ознакомлены Ответственным сотрудником с настоящей Инструкцией под подпись в подготовленном им листе ознакомления.</w:t>
      </w:r>
    </w:p>
    <w:p w14:paraId="19E68637" w14:textId="77777777" w:rsidR="00890D17" w:rsidRPr="00890D17" w:rsidRDefault="00890D17" w:rsidP="00890D17">
      <w:pPr>
        <w:widowControl w:val="0"/>
        <w:autoSpaceDE w:val="0"/>
        <w:autoSpaceDN w:val="0"/>
        <w:adjustRightInd w:val="0"/>
        <w:ind w:firstLine="709"/>
        <w:jc w:val="both"/>
      </w:pPr>
      <w:r w:rsidRPr="00890D17">
        <w:lastRenderedPageBreak/>
        <w:t>Ответственные сотрудники ознакомляются с настоящей Инструкцией под подпись в листе ознакомления непосредственно после возложения на них соответствующих функций правовым актом.</w:t>
      </w:r>
    </w:p>
    <w:p w14:paraId="3BB7BCE7" w14:textId="77777777" w:rsidR="00890D17" w:rsidRPr="00890D17" w:rsidRDefault="00890D17" w:rsidP="00890D17">
      <w:pPr>
        <w:widowControl w:val="0"/>
        <w:autoSpaceDE w:val="0"/>
        <w:autoSpaceDN w:val="0"/>
        <w:adjustRightInd w:val="0"/>
        <w:ind w:firstLine="709"/>
        <w:jc w:val="both"/>
      </w:pPr>
      <w:r w:rsidRPr="00890D17">
        <w:t>Листы ознакомления с настоящей Инструкцией хранятся в деле в соответствии с номенклатурой дел не менее 3 лет с даты освобождения от замещаемой должности, увольнения ознакомившихся Сотрудников.</w:t>
      </w:r>
    </w:p>
    <w:p w14:paraId="12D6CA5B" w14:textId="77777777" w:rsidR="00890D17" w:rsidRPr="00890D17" w:rsidRDefault="00890D17" w:rsidP="00890D17">
      <w:pPr>
        <w:ind w:firstLine="709"/>
        <w:jc w:val="both"/>
      </w:pPr>
      <w:r w:rsidRPr="00890D17">
        <w:t>2.5. Сотрудникам, допущенным к работе со служебной информацией ограниченного распространения, запрещается:</w:t>
      </w:r>
    </w:p>
    <w:p w14:paraId="551DAFC4" w14:textId="77777777" w:rsidR="00890D17" w:rsidRPr="00890D17" w:rsidRDefault="00890D17" w:rsidP="00890D17">
      <w:pPr>
        <w:widowControl w:val="0"/>
        <w:autoSpaceDE w:val="0"/>
        <w:autoSpaceDN w:val="0"/>
        <w:adjustRightInd w:val="0"/>
        <w:ind w:firstLine="709"/>
        <w:jc w:val="both"/>
      </w:pPr>
      <w:r w:rsidRPr="00890D17">
        <w:t>обеспечивать сохранность (конфиденциальность) служебной информации ограниченного распространения и не допускать ее раскрытия и распространения (разглашения);</w:t>
      </w:r>
    </w:p>
    <w:p w14:paraId="6EECE092" w14:textId="77777777" w:rsidR="00890D17" w:rsidRPr="00890D17" w:rsidRDefault="00890D17" w:rsidP="00890D17">
      <w:pPr>
        <w:widowControl w:val="0"/>
        <w:autoSpaceDE w:val="0"/>
        <w:autoSpaceDN w:val="0"/>
        <w:adjustRightInd w:val="0"/>
        <w:ind w:firstLine="709"/>
        <w:jc w:val="both"/>
      </w:pPr>
      <w:r w:rsidRPr="00890D17">
        <w:t>предпринимать меры, исключающие возможность несанкционированного доступа к служебной информации ограниченного распространения, в том числе при ее обработке с использованием средств вычислительной техники;</w:t>
      </w:r>
    </w:p>
    <w:p w14:paraId="1070303C" w14:textId="77777777" w:rsidR="00890D17" w:rsidRPr="00890D17" w:rsidRDefault="00890D17" w:rsidP="00890D17">
      <w:pPr>
        <w:widowControl w:val="0"/>
        <w:autoSpaceDE w:val="0"/>
        <w:autoSpaceDN w:val="0"/>
        <w:adjustRightInd w:val="0"/>
        <w:ind w:firstLine="709"/>
        <w:jc w:val="both"/>
      </w:pPr>
      <w:r w:rsidRPr="00890D17">
        <w:t>не использовать служебную информацию ограниченного распространения с целью получения выгоды;</w:t>
      </w:r>
    </w:p>
    <w:p w14:paraId="3AF7368E" w14:textId="26669380" w:rsidR="00890D17" w:rsidRPr="00890D17" w:rsidRDefault="00890D17" w:rsidP="00890D17">
      <w:pPr>
        <w:widowControl w:val="0"/>
        <w:autoSpaceDE w:val="0"/>
        <w:autoSpaceDN w:val="0"/>
        <w:adjustRightInd w:val="0"/>
        <w:ind w:firstLine="709"/>
        <w:jc w:val="both"/>
      </w:pPr>
      <w:r w:rsidRPr="00890D17">
        <w:t xml:space="preserve">не выносить дела, журналы, документы, Машинные носители информации, иные материалы, содержащие служебную информацию ограниченного распространения, из служебных помещений администрации </w:t>
      </w:r>
      <w:r w:rsidR="00A21895">
        <w:t>Васильевского сельского поселения</w:t>
      </w:r>
      <w:r w:rsidR="00A21895" w:rsidRPr="00890D17">
        <w:t xml:space="preserve"> </w:t>
      </w:r>
      <w:r w:rsidRPr="00890D17">
        <w:t>Бутурлиновского муниципального района Воронежской области, ее самостоятельных структурных подразделений, не связанных со служебной необходимостью;</w:t>
      </w:r>
    </w:p>
    <w:p w14:paraId="38F4A760" w14:textId="77777777" w:rsidR="00890D17" w:rsidRPr="00890D17" w:rsidRDefault="00890D17" w:rsidP="00890D17">
      <w:pPr>
        <w:widowControl w:val="0"/>
        <w:autoSpaceDE w:val="0"/>
        <w:autoSpaceDN w:val="0"/>
        <w:adjustRightInd w:val="0"/>
        <w:ind w:firstLine="709"/>
        <w:jc w:val="both"/>
      </w:pPr>
      <w:r w:rsidRPr="00890D17">
        <w:t>прекратить обработку служебной информации ограниченного распространения, ставшей известной в связи с исполнением должностных обязанностей (выполнением работы), после прекращения права на доступ к служебной информации ограниченного распространения (в случае перевода на иную должность, не предусматривающую доступ к служебной информации ограниченного распространения, или в случае прекращения служебного контракта (трудового договора)).</w:t>
      </w:r>
    </w:p>
    <w:p w14:paraId="1CC5D3C9" w14:textId="609F459A" w:rsidR="00890D17" w:rsidRPr="00890D17" w:rsidRDefault="00890D17" w:rsidP="00890D17">
      <w:pPr>
        <w:ind w:firstLine="709"/>
        <w:jc w:val="both"/>
      </w:pPr>
      <w:r w:rsidRPr="00890D17">
        <w:t xml:space="preserve">2.6. Глава администрации </w:t>
      </w:r>
      <w:r w:rsidR="00A21895">
        <w:t>Васильевского сельского поселения</w:t>
      </w:r>
      <w:r w:rsidR="00A21895" w:rsidRPr="00890D17">
        <w:t xml:space="preserve"> </w:t>
      </w:r>
      <w:r w:rsidRPr="00890D17">
        <w:t>Бутурлиновского муниципального района, мо</w:t>
      </w:r>
      <w:r w:rsidR="00A21895">
        <w:t>же</w:t>
      </w:r>
      <w:r w:rsidRPr="00890D17">
        <w:t>т разрешить Сотрудникам вынос из служебных помещений администрации</w:t>
      </w:r>
      <w:r w:rsidR="00A21895" w:rsidRPr="00A21895">
        <w:t xml:space="preserve"> </w:t>
      </w:r>
      <w:r w:rsidR="00A21895">
        <w:t>Васильевского сельского поселения</w:t>
      </w:r>
      <w:r w:rsidRPr="00890D17">
        <w:t xml:space="preserve"> Бутурлиновского муниципального района в целях служебной необходимости (в частности, для обеспечения ознакомления, визирования, подписания (утверждения) или отправки (передачи) документа, Машинного носителя информации) с соблюдением требований </w:t>
      </w:r>
      <w:hyperlink r:id="rId9" w:anchor="P105" w:history="1">
        <w:r w:rsidRPr="00890D17">
          <w:rPr>
            <w:color w:val="0000FF"/>
            <w:u w:val="single"/>
          </w:rPr>
          <w:t>пункта 2.5</w:t>
        </w:r>
      </w:hyperlink>
      <w:r w:rsidRPr="00890D17">
        <w:t xml:space="preserve"> настоящей Инструкции.</w:t>
      </w:r>
    </w:p>
    <w:p w14:paraId="6C5A8B8D" w14:textId="3BA073EE" w:rsidR="00890D17" w:rsidRPr="00890D17" w:rsidRDefault="00890D17" w:rsidP="00890D17">
      <w:pPr>
        <w:widowControl w:val="0"/>
        <w:autoSpaceDE w:val="0"/>
        <w:autoSpaceDN w:val="0"/>
        <w:adjustRightInd w:val="0"/>
        <w:ind w:firstLine="709"/>
        <w:jc w:val="both"/>
      </w:pPr>
      <w:r w:rsidRPr="00890D17">
        <w:rPr>
          <w:szCs w:val="20"/>
        </w:rPr>
        <w:t>2.7.</w:t>
      </w:r>
      <w:r w:rsidRPr="00890D17">
        <w:rPr>
          <w:rFonts w:ascii="Arial" w:hAnsi="Arial" w:cs="Arial"/>
          <w:szCs w:val="20"/>
        </w:rPr>
        <w:t xml:space="preserve"> </w:t>
      </w:r>
      <w:r w:rsidRPr="00890D17">
        <w:t xml:space="preserve">Оперативное и архивное хранение дел, журналов, документов, Машинных носителей информации, содержащих служебную информацию ограниченного распространения, а также документов, не содержащих служебную информацию ограниченного распространения, ведение которых предусмотрено настоящей Инструкцией (листы ознакомления, акты годовой внутренней проверки наличия носителей, содержащих служебную информацию ограниченного распространения, реестры на корреспонденцию, списки рассылки, наряды на размножение документов, машинных носителей </w:t>
      </w:r>
      <w:r w:rsidRPr="00890D17">
        <w:lastRenderedPageBreak/>
        <w:t>информации, содержащих служебную информацию ограниченного распространения, акты уничтожения, акты снятия ограничительной пометки с документа, содержащего служебную информацию ограниченного распространения, и другие) (далее - организационно-распорядительные документы, ведение которых предусмотрено настоящей Инструкцией), допускается только в помещениях, включенных в перечни помещений, в которых осуществляется оперативное и архивное хранение документов, Машинных носителей информации, содержащих служебную информацию ограниченного распространения, в администрации</w:t>
      </w:r>
      <w:r w:rsidR="00A21895" w:rsidRPr="00A21895">
        <w:t xml:space="preserve"> </w:t>
      </w:r>
      <w:r w:rsidR="00A21895">
        <w:t>Васильевского сельского поселения</w:t>
      </w:r>
      <w:r w:rsidRPr="00890D17">
        <w:t xml:space="preserve"> Бутурлиновского муниципального района Воронежской области и ее самостоятельных структурных подразделениях.</w:t>
      </w:r>
    </w:p>
    <w:p w14:paraId="68A88FA4" w14:textId="41FAFD1A" w:rsidR="00890D17" w:rsidRPr="00890D17" w:rsidRDefault="00890D17" w:rsidP="00890D17">
      <w:pPr>
        <w:widowControl w:val="0"/>
        <w:autoSpaceDE w:val="0"/>
        <w:autoSpaceDN w:val="0"/>
        <w:adjustRightInd w:val="0"/>
        <w:ind w:firstLine="709"/>
        <w:jc w:val="both"/>
      </w:pPr>
      <w:r w:rsidRPr="00890D17">
        <w:t>Сотрудники должны контролировать нахождение посторонних лиц в помещениях, в которых осуществляется обработка служебной информации ограниченного распространения, в администрации</w:t>
      </w:r>
      <w:r w:rsidR="00A21895" w:rsidRPr="00A21895">
        <w:t xml:space="preserve"> </w:t>
      </w:r>
      <w:r w:rsidR="00A21895">
        <w:t>Васильевского сельского поселения</w:t>
      </w:r>
      <w:r w:rsidRPr="00890D17">
        <w:t xml:space="preserve"> Бутурлиновского муниципального района Воронежской области и ее самостоятельных структурных подразделениях (далее - Помещения).</w:t>
      </w:r>
    </w:p>
    <w:p w14:paraId="259B6451" w14:textId="77777777" w:rsidR="00890D17" w:rsidRPr="00890D17" w:rsidRDefault="00890D17" w:rsidP="00890D17">
      <w:pPr>
        <w:widowControl w:val="0"/>
        <w:autoSpaceDE w:val="0"/>
        <w:autoSpaceDN w:val="0"/>
        <w:adjustRightInd w:val="0"/>
        <w:ind w:firstLine="709"/>
        <w:jc w:val="both"/>
      </w:pPr>
      <w:r w:rsidRPr="00890D17">
        <w:t>При нахождении посторонних лиц в Помещении Сотрудниками, работающими в Помещении, предпринимаются меры, исключающие возможность доступа посторонних лиц к обрабатываемой служебной информации ограниченного распространения, в том числе через устройства ввода (вывода) информации, а также к носителям, содержащим служебную информацию ограниченного распространения.</w:t>
      </w:r>
    </w:p>
    <w:p w14:paraId="556433D1" w14:textId="77777777" w:rsidR="00890D17" w:rsidRPr="00890D17" w:rsidRDefault="00890D17" w:rsidP="00890D17">
      <w:pPr>
        <w:widowControl w:val="0"/>
        <w:autoSpaceDE w:val="0"/>
        <w:autoSpaceDN w:val="0"/>
        <w:adjustRightInd w:val="0"/>
        <w:ind w:firstLine="709"/>
        <w:jc w:val="both"/>
      </w:pPr>
      <w:r w:rsidRPr="00890D17">
        <w:t>В случае отсутствия в Помещении сотрудников в рабочее и нерабочее время двери в Помещение закрываются на ключ. Лицами, работающими в Помещении, обеспечивается сохранность имеющихся у них ключей от двери Помещения, в том числе предпринимаются меры, исключающие возможность доступа посторонних лиц к ключам.</w:t>
      </w:r>
    </w:p>
    <w:p w14:paraId="0024C234" w14:textId="77777777" w:rsidR="00890D17" w:rsidRPr="00890D17" w:rsidRDefault="00890D17" w:rsidP="00890D17">
      <w:pPr>
        <w:ind w:firstLine="709"/>
        <w:jc w:val="both"/>
      </w:pPr>
      <w:r w:rsidRPr="00890D17">
        <w:t>В случае проведения ремонта Помещения все дела, журналы, документы, Машинные носители информации, содержащие служебную информацию ограниченного распространения, имеющиеся в соответствующем Помещении (в том числе в составе технических средств), должны быть заблаговременно перемещены в другое Помещение.</w:t>
      </w:r>
    </w:p>
    <w:p w14:paraId="1D3B003C" w14:textId="77777777" w:rsidR="00890D17" w:rsidRPr="00890D17" w:rsidRDefault="00890D17" w:rsidP="00890D17">
      <w:pPr>
        <w:ind w:firstLine="709"/>
        <w:jc w:val="both"/>
      </w:pPr>
      <w:r w:rsidRPr="00890D17">
        <w:t>2.8. Дела, журналы, документы, Машинные носители информации, содержащие служебную информацию ограниченного распространения, должны храниться в закрываемых сейфах или шкафах (ящиках) в условиях, исключающих возможность доступа посторонних лиц к служебной информации ограниченного распространения.</w:t>
      </w:r>
    </w:p>
    <w:p w14:paraId="7B84D23D" w14:textId="77777777" w:rsidR="00890D17" w:rsidRPr="00890D17" w:rsidRDefault="00890D17" w:rsidP="00890D17">
      <w:pPr>
        <w:widowControl w:val="0"/>
        <w:autoSpaceDE w:val="0"/>
        <w:autoSpaceDN w:val="0"/>
        <w:adjustRightInd w:val="0"/>
        <w:ind w:firstLine="709"/>
        <w:jc w:val="both"/>
      </w:pPr>
      <w:r w:rsidRPr="00890D17">
        <w:rPr>
          <w:szCs w:val="20"/>
        </w:rPr>
        <w:t>2.9.</w:t>
      </w:r>
      <w:r w:rsidRPr="00890D17">
        <w:rPr>
          <w:rFonts w:ascii="Arial" w:hAnsi="Arial" w:cs="Arial"/>
          <w:szCs w:val="20"/>
        </w:rPr>
        <w:t xml:space="preserve"> </w:t>
      </w:r>
      <w:r w:rsidRPr="00890D17">
        <w:t>Представители сторонних организаций допускаются к ознакомлению с документом, содержащим служебную информацию ограниченного распространения, только с разрешения лица, принявшего решение о создании такого документа или вышестоящего должностного лица, при наличии письменного обращения на его имя.</w:t>
      </w:r>
    </w:p>
    <w:p w14:paraId="31827196" w14:textId="77777777" w:rsidR="00890D17" w:rsidRPr="00890D17" w:rsidRDefault="00890D17" w:rsidP="00890D17">
      <w:pPr>
        <w:widowControl w:val="0"/>
        <w:autoSpaceDE w:val="0"/>
        <w:autoSpaceDN w:val="0"/>
        <w:adjustRightInd w:val="0"/>
        <w:ind w:firstLine="709"/>
        <w:jc w:val="both"/>
      </w:pPr>
      <w:r w:rsidRPr="00890D17">
        <w:t xml:space="preserve">Разрешение на ознакомление с документом, содержащим служебную информацию ограниченного распространения, оформляется в виде резолюции по исполнению документа, которая должна содержать фразу "Ознакомить с </w:t>
      </w:r>
      <w:r w:rsidRPr="00890D17">
        <w:lastRenderedPageBreak/>
        <w:t>документом" с указанием Ф.И.О. и должностей лиц, которых необходимо ознакомить с документом.</w:t>
      </w:r>
    </w:p>
    <w:p w14:paraId="744C520B" w14:textId="77777777" w:rsidR="00890D17" w:rsidRPr="00890D17" w:rsidRDefault="00890D17" w:rsidP="00890D17">
      <w:pPr>
        <w:widowControl w:val="0"/>
        <w:autoSpaceDE w:val="0"/>
        <w:autoSpaceDN w:val="0"/>
        <w:adjustRightInd w:val="0"/>
        <w:ind w:firstLine="709"/>
        <w:jc w:val="both"/>
      </w:pPr>
      <w:r w:rsidRPr="00890D17">
        <w:t>Ознакомление представителей сторонних организаций с документом, содержащим служебную информацию ограниченного распространения, поступившим из сторонней организации, допускается только с письменного разрешения организации, подготовившей (направившей) документ.</w:t>
      </w:r>
    </w:p>
    <w:p w14:paraId="2EF465EF" w14:textId="77777777" w:rsidR="00890D17" w:rsidRPr="00890D17" w:rsidRDefault="00890D17" w:rsidP="00890D17">
      <w:pPr>
        <w:widowControl w:val="0"/>
        <w:autoSpaceDE w:val="0"/>
        <w:autoSpaceDN w:val="0"/>
        <w:adjustRightInd w:val="0"/>
        <w:ind w:firstLine="709"/>
        <w:jc w:val="both"/>
      </w:pPr>
      <w:r w:rsidRPr="00890D17">
        <w:rPr>
          <w:szCs w:val="20"/>
        </w:rPr>
        <w:t>2.10.</w:t>
      </w:r>
      <w:r w:rsidRPr="00890D17">
        <w:rPr>
          <w:rFonts w:ascii="Arial" w:hAnsi="Arial" w:cs="Arial"/>
          <w:szCs w:val="20"/>
        </w:rPr>
        <w:t xml:space="preserve"> </w:t>
      </w:r>
      <w:r w:rsidRPr="00890D17">
        <w:t>Документы и Машинные носители информации, содержащие служебную информацию ограниченного распространения, подлежат обязательной регистрации.</w:t>
      </w:r>
    </w:p>
    <w:p w14:paraId="70F75810" w14:textId="77777777" w:rsidR="00890D17" w:rsidRPr="00890D17" w:rsidRDefault="00890D17" w:rsidP="00890D17">
      <w:pPr>
        <w:widowControl w:val="0"/>
        <w:autoSpaceDE w:val="0"/>
        <w:autoSpaceDN w:val="0"/>
        <w:adjustRightInd w:val="0"/>
        <w:ind w:firstLine="709"/>
        <w:jc w:val="both"/>
      </w:pPr>
      <w:r w:rsidRPr="00890D17">
        <w:t xml:space="preserve">Для регистрации входящих, исходящих и внутренних документов, содержащих служебную информацию ограниченного распространения, применяется государственная информационная система Воронежской области "Автоматизированная система документационного обеспечения управления правительства Воронежской области" (далее - АС ДОУ) и ведется </w:t>
      </w:r>
      <w:hyperlink r:id="rId10" w:anchor="P601" w:history="1">
        <w:r w:rsidRPr="00890D17">
          <w:rPr>
            <w:rFonts w:ascii="Arial" w:hAnsi="Arial"/>
            <w:color w:val="0000FF"/>
            <w:sz w:val="20"/>
            <w:szCs w:val="20"/>
            <w:u w:val="single"/>
          </w:rPr>
          <w:t>журнал</w:t>
        </w:r>
      </w:hyperlink>
      <w:r w:rsidRPr="00890D17">
        <w:t xml:space="preserve"> регистрации документов, содержащих служебную информацию ограниченного распространения, по форме согласно приложению N 1 к настоящей Инструкции (далее - журнал регистрации документов).</w:t>
      </w:r>
    </w:p>
    <w:p w14:paraId="5BFA60A3" w14:textId="77777777" w:rsidR="00890D17" w:rsidRPr="00890D17" w:rsidRDefault="00890D17" w:rsidP="00890D17">
      <w:pPr>
        <w:widowControl w:val="0"/>
        <w:autoSpaceDE w:val="0"/>
        <w:autoSpaceDN w:val="0"/>
        <w:adjustRightInd w:val="0"/>
        <w:ind w:firstLine="709"/>
        <w:jc w:val="both"/>
      </w:pPr>
      <w:r w:rsidRPr="00890D17">
        <w:t>Порядковый регистрационный номер документа и дата регистрации в АС ДОУ формируются в автоматическом режиме.</w:t>
      </w:r>
    </w:p>
    <w:p w14:paraId="2F5A2CC0" w14:textId="77777777" w:rsidR="00890D17" w:rsidRPr="00890D17" w:rsidRDefault="00890D17" w:rsidP="00890D17">
      <w:pPr>
        <w:widowControl w:val="0"/>
        <w:autoSpaceDE w:val="0"/>
        <w:autoSpaceDN w:val="0"/>
        <w:adjustRightInd w:val="0"/>
        <w:ind w:firstLine="709"/>
        <w:jc w:val="both"/>
      </w:pPr>
      <w:r w:rsidRPr="00890D17">
        <w:t>Для регистрации разрабатываемых документов, содержащих служебную информацию ограниченного распространения, ведется только журнал регистрации документов.</w:t>
      </w:r>
    </w:p>
    <w:p w14:paraId="31738BEE" w14:textId="77777777" w:rsidR="00890D17" w:rsidRPr="00890D17" w:rsidRDefault="00890D17" w:rsidP="00890D17">
      <w:pPr>
        <w:widowControl w:val="0"/>
        <w:autoSpaceDE w:val="0"/>
        <w:autoSpaceDN w:val="0"/>
        <w:adjustRightInd w:val="0"/>
        <w:ind w:firstLine="709"/>
        <w:jc w:val="both"/>
      </w:pPr>
      <w:r w:rsidRPr="00890D17">
        <w:t xml:space="preserve">Машинные носители информации, которые предназначены для обработки служебной информации ограниченного распространения, регистрируются в </w:t>
      </w:r>
      <w:hyperlink r:id="rId11" w:anchor="P663" w:history="1">
        <w:r w:rsidRPr="00890D17">
          <w:rPr>
            <w:rFonts w:ascii="Arial" w:hAnsi="Arial"/>
            <w:color w:val="0000FF"/>
            <w:sz w:val="20"/>
            <w:szCs w:val="20"/>
            <w:u w:val="single"/>
          </w:rPr>
          <w:t>журнале</w:t>
        </w:r>
      </w:hyperlink>
      <w:r w:rsidRPr="00890D17">
        <w:t xml:space="preserve"> регистрации машинных носителей информации, содержащих служебную информацию ограниченного распространения, по форме согласно приложению N 2 к настоящей Инструкции (далее - журнал регистрации машинных носителей информации) до момента записи на такие Машинные носители информации служебной информации ограниченного распространения.</w:t>
      </w:r>
    </w:p>
    <w:p w14:paraId="38CBFC8F" w14:textId="7BA85019" w:rsidR="00890D17" w:rsidRPr="00890D17" w:rsidRDefault="00890D17" w:rsidP="00890D17">
      <w:pPr>
        <w:widowControl w:val="0"/>
        <w:autoSpaceDE w:val="0"/>
        <w:autoSpaceDN w:val="0"/>
        <w:adjustRightInd w:val="0"/>
        <w:ind w:firstLine="709"/>
        <w:jc w:val="both"/>
      </w:pPr>
      <w:r w:rsidRPr="00890D17">
        <w:t xml:space="preserve">При регистрации нового Машинного носителя информации, содержащего служебную информацию ограниченного распространения, Ответственным сотрудником заполняются </w:t>
      </w:r>
      <w:hyperlink r:id="rId12" w:anchor="P680" w:history="1">
        <w:r w:rsidRPr="00890D17">
          <w:rPr>
            <w:rFonts w:ascii="Arial" w:hAnsi="Arial"/>
            <w:color w:val="0000FF"/>
            <w:sz w:val="20"/>
            <w:szCs w:val="20"/>
            <w:u w:val="single"/>
          </w:rPr>
          <w:t>графы 1</w:t>
        </w:r>
      </w:hyperlink>
      <w:r w:rsidRPr="00890D17">
        <w:t xml:space="preserve"> - </w:t>
      </w:r>
      <w:hyperlink r:id="rId13" w:anchor="P682" w:history="1">
        <w:r w:rsidRPr="00890D17">
          <w:rPr>
            <w:rFonts w:ascii="Arial" w:hAnsi="Arial"/>
            <w:color w:val="0000FF"/>
            <w:sz w:val="20"/>
            <w:szCs w:val="20"/>
            <w:u w:val="single"/>
          </w:rPr>
          <w:t>3</w:t>
        </w:r>
      </w:hyperlink>
      <w:r w:rsidRPr="00890D17">
        <w:t xml:space="preserve"> и </w:t>
      </w:r>
      <w:hyperlink r:id="rId14" w:anchor="P685" w:history="1">
        <w:r w:rsidRPr="00890D17">
          <w:rPr>
            <w:rFonts w:ascii="Arial" w:hAnsi="Arial"/>
            <w:color w:val="0000FF"/>
            <w:sz w:val="20"/>
            <w:szCs w:val="20"/>
            <w:u w:val="single"/>
          </w:rPr>
          <w:t>6</w:t>
        </w:r>
      </w:hyperlink>
      <w:r w:rsidRPr="00890D17">
        <w:t xml:space="preserve"> - </w:t>
      </w:r>
      <w:hyperlink r:id="rId15" w:anchor="P687" w:history="1">
        <w:r w:rsidRPr="00890D17">
          <w:rPr>
            <w:rFonts w:ascii="Arial" w:hAnsi="Arial"/>
            <w:color w:val="0000FF"/>
            <w:sz w:val="20"/>
            <w:szCs w:val="20"/>
            <w:u w:val="single"/>
          </w:rPr>
          <w:t>8</w:t>
        </w:r>
      </w:hyperlink>
      <w:r w:rsidRPr="00890D17">
        <w:t xml:space="preserve"> журнала регистрации машинных носителей информации и на неотделяемой части его корпуса или надежно закрепленной к нему бирке проставляются следующие учетные реквизиты: учетный номер и номер экземпляра (при наличии) и полное или сокращенное наименование администрации </w:t>
      </w:r>
      <w:r w:rsidR="002B5307">
        <w:t>Васильевского сельского поселения</w:t>
      </w:r>
      <w:r w:rsidR="002B5307" w:rsidRPr="00890D17">
        <w:t xml:space="preserve"> </w:t>
      </w:r>
      <w:r w:rsidRPr="00890D17">
        <w:t>Бутурлиновского муниципального района Воронежской области или ее самостоятельного структурного подразделения, в котором зарегистрирован носитель.</w:t>
      </w:r>
    </w:p>
    <w:p w14:paraId="04A4BE4A" w14:textId="77777777" w:rsidR="00890D17" w:rsidRPr="00890D17" w:rsidRDefault="00890D17" w:rsidP="00890D17">
      <w:pPr>
        <w:widowControl w:val="0"/>
        <w:autoSpaceDE w:val="0"/>
        <w:autoSpaceDN w:val="0"/>
        <w:adjustRightInd w:val="0"/>
        <w:ind w:firstLine="709"/>
        <w:jc w:val="both"/>
      </w:pPr>
      <w:r w:rsidRPr="00890D17">
        <w:t>Учетный номер Машинного носителя информации, содержащего служебную информацию ограниченного распространения, состоит из цифрового делопроизводственного индекса подразделения, порядкового номера со сквозной нумерацией в пределах всего срока существования подразделения, проставляемого через дробь, и пометки "ДСП".</w:t>
      </w:r>
    </w:p>
    <w:p w14:paraId="3F24C32C" w14:textId="77777777" w:rsidR="00890D17" w:rsidRPr="00890D17" w:rsidRDefault="00890D17" w:rsidP="00890D17">
      <w:pPr>
        <w:widowControl w:val="0"/>
        <w:autoSpaceDE w:val="0"/>
        <w:autoSpaceDN w:val="0"/>
        <w:adjustRightInd w:val="0"/>
        <w:ind w:firstLine="709"/>
        <w:jc w:val="both"/>
      </w:pPr>
      <w:r w:rsidRPr="00890D17">
        <w:lastRenderedPageBreak/>
        <w:t>Например:</w:t>
      </w:r>
    </w:p>
    <w:p w14:paraId="006041DC" w14:textId="77777777" w:rsidR="00890D17" w:rsidRPr="00890D17" w:rsidRDefault="00890D17" w:rsidP="00890D17">
      <w:pPr>
        <w:widowControl w:val="0"/>
        <w:autoSpaceDE w:val="0"/>
        <w:autoSpaceDN w:val="0"/>
        <w:adjustRightInd w:val="0"/>
        <w:ind w:firstLine="709"/>
        <w:jc w:val="both"/>
      </w:pPr>
    </w:p>
    <w:p w14:paraId="07CB445B" w14:textId="77777777" w:rsidR="00890D17" w:rsidRPr="00890D17" w:rsidRDefault="00890D17" w:rsidP="00890D17">
      <w:pPr>
        <w:widowControl w:val="0"/>
        <w:autoSpaceDE w:val="0"/>
        <w:autoSpaceDN w:val="0"/>
        <w:adjustRightInd w:val="0"/>
        <w:ind w:firstLine="709"/>
        <w:jc w:val="both"/>
      </w:pPr>
      <w:r w:rsidRPr="00890D17">
        <w:t>00/1ДСП</w:t>
      </w:r>
    </w:p>
    <w:p w14:paraId="1C0A09B7" w14:textId="77777777" w:rsidR="00890D17" w:rsidRPr="00890D17" w:rsidRDefault="00890D17" w:rsidP="00890D17">
      <w:pPr>
        <w:widowControl w:val="0"/>
        <w:autoSpaceDE w:val="0"/>
        <w:autoSpaceDN w:val="0"/>
        <w:adjustRightInd w:val="0"/>
        <w:ind w:firstLine="709"/>
        <w:jc w:val="both"/>
      </w:pPr>
    </w:p>
    <w:p w14:paraId="48236B3E" w14:textId="77777777" w:rsidR="00890D17" w:rsidRPr="00890D17" w:rsidRDefault="00890D17" w:rsidP="00890D17">
      <w:pPr>
        <w:widowControl w:val="0"/>
        <w:autoSpaceDE w:val="0"/>
        <w:autoSpaceDN w:val="0"/>
        <w:adjustRightInd w:val="0"/>
        <w:ind w:firstLine="709"/>
        <w:jc w:val="both"/>
      </w:pPr>
      <w:r w:rsidRPr="00890D17">
        <w:t>Машинные носители информации, предназначенные для обработки информации, содержащей сведения, составляющие государственную тайну и зарегистрированные в установленном порядке, допускается использовать для обработки служебной информации ограниченного распространения. Такие машинные носители информации не подлежат регистрации в порядке, предусмотренном настоящей Инструкцией.</w:t>
      </w:r>
    </w:p>
    <w:p w14:paraId="11D5F5D7" w14:textId="77777777" w:rsidR="00890D17" w:rsidRPr="00890D17" w:rsidRDefault="00890D17" w:rsidP="00890D17">
      <w:pPr>
        <w:widowControl w:val="0"/>
        <w:autoSpaceDE w:val="0"/>
        <w:autoSpaceDN w:val="0"/>
        <w:adjustRightInd w:val="0"/>
        <w:ind w:firstLine="709"/>
        <w:jc w:val="both"/>
      </w:pPr>
      <w:r w:rsidRPr="00890D17">
        <w:t>Порядок обращения с Машинными носителями информации, зарегистрированными в порядке, предусмотренном настоящей Инструкцией, на которых не содержится служебная информация ограниченного распространения, соответствует порядку обращения с Машинными носителями информации, содержащими служебную информацию ограниченного распространения.</w:t>
      </w:r>
    </w:p>
    <w:p w14:paraId="5844FFD6" w14:textId="77777777" w:rsidR="00890D17" w:rsidRPr="00890D17" w:rsidRDefault="00890D17" w:rsidP="00890D17">
      <w:pPr>
        <w:ind w:firstLine="709"/>
        <w:jc w:val="both"/>
      </w:pPr>
      <w:r w:rsidRPr="00890D17">
        <w:t>2.11. Составление делопроизводственных индексов для документов, содержащих служебную информацию ограниченного распространения, осуществляется в порядке, установленном требованиями несекретного делопроизводства, с добавлением к индексу пометки "ДСП".</w:t>
      </w:r>
    </w:p>
    <w:p w14:paraId="6A17A090" w14:textId="77777777" w:rsidR="00890D17" w:rsidRPr="00890D17" w:rsidRDefault="00890D17" w:rsidP="00890D17">
      <w:pPr>
        <w:widowControl w:val="0"/>
        <w:autoSpaceDE w:val="0"/>
        <w:autoSpaceDN w:val="0"/>
        <w:adjustRightInd w:val="0"/>
        <w:ind w:firstLine="709"/>
        <w:jc w:val="both"/>
      </w:pPr>
      <w:r w:rsidRPr="00890D17">
        <w:t>2.12. Обработка служебной информации ограниченного распространения с использованием АС ДОУ запрещена.</w:t>
      </w:r>
    </w:p>
    <w:p w14:paraId="27779CC4" w14:textId="77777777" w:rsidR="00890D17" w:rsidRPr="00890D17" w:rsidRDefault="00890D17" w:rsidP="00890D17">
      <w:pPr>
        <w:widowControl w:val="0"/>
        <w:autoSpaceDE w:val="0"/>
        <w:autoSpaceDN w:val="0"/>
        <w:adjustRightInd w:val="0"/>
        <w:ind w:firstLine="709"/>
        <w:jc w:val="both"/>
      </w:pPr>
      <w:r w:rsidRPr="00890D17">
        <w:t>Электронные образы документов и их проектов, содержащих служебную информацию ограниченного распространения, в АС ДОУ не размещаются.</w:t>
      </w:r>
    </w:p>
    <w:p w14:paraId="32C5C69F" w14:textId="77777777" w:rsidR="00890D17" w:rsidRPr="00890D17" w:rsidRDefault="00890D17" w:rsidP="00890D17">
      <w:pPr>
        <w:widowControl w:val="0"/>
        <w:autoSpaceDE w:val="0"/>
        <w:autoSpaceDN w:val="0"/>
        <w:adjustRightInd w:val="0"/>
        <w:ind w:firstLine="709"/>
        <w:jc w:val="both"/>
      </w:pPr>
      <w:r w:rsidRPr="00890D17">
        <w:t>2.13. Резолюции по исполнению документа, содержащего служебную информацию ограниченного распространения, оформляются в соответствии с требованиями несекретного делопроизводства.</w:t>
      </w:r>
    </w:p>
    <w:p w14:paraId="68619D2C" w14:textId="77777777" w:rsidR="00890D17" w:rsidRPr="00890D17" w:rsidRDefault="00890D17" w:rsidP="00890D17">
      <w:pPr>
        <w:widowControl w:val="0"/>
        <w:autoSpaceDE w:val="0"/>
        <w:autoSpaceDN w:val="0"/>
        <w:adjustRightInd w:val="0"/>
        <w:ind w:firstLine="709"/>
        <w:jc w:val="both"/>
      </w:pPr>
      <w:r w:rsidRPr="00890D17">
        <w:t>2.14. Журнал регистрации документов и журнал регистрации машинных носителей информации вносятся в номенклатуру дел несекретного делопроизводства, при этом к индексу журнала добавляется пометка "ДСП", а на обложке указывается пометка "Для служебного пользования".</w:t>
      </w:r>
    </w:p>
    <w:p w14:paraId="03D791E8" w14:textId="77777777" w:rsidR="00890D17" w:rsidRPr="00890D17" w:rsidRDefault="00890D17" w:rsidP="00890D17">
      <w:pPr>
        <w:widowControl w:val="0"/>
        <w:autoSpaceDE w:val="0"/>
        <w:autoSpaceDN w:val="0"/>
        <w:adjustRightInd w:val="0"/>
        <w:ind w:firstLine="709"/>
        <w:jc w:val="both"/>
      </w:pPr>
      <w:r w:rsidRPr="00890D17">
        <w:t>Журнал регистрации документов и журнал регистрации машинных носителей информации изготавливаются типографским способом и нумеруются постранично. В случае самостоятельного изготовления перед заполнением журнал регистрации документов и журнал регистрации машинных носителей информации должны быть пронумерованы постранично и прошиты.</w:t>
      </w:r>
    </w:p>
    <w:p w14:paraId="00051A7F" w14:textId="77777777" w:rsidR="00890D17" w:rsidRPr="00890D17" w:rsidRDefault="00890D17" w:rsidP="00890D17">
      <w:pPr>
        <w:widowControl w:val="0"/>
        <w:autoSpaceDE w:val="0"/>
        <w:autoSpaceDN w:val="0"/>
        <w:adjustRightInd w:val="0"/>
        <w:ind w:firstLine="709"/>
        <w:jc w:val="both"/>
      </w:pPr>
      <w:r w:rsidRPr="00890D17">
        <w:t xml:space="preserve">В журнале регистрации документов и журнале регистрации машинных носителей информации на обратной стороне последнего листа проставляется </w:t>
      </w:r>
      <w:proofErr w:type="spellStart"/>
      <w:r w:rsidRPr="00890D17">
        <w:t>заверительная</w:t>
      </w:r>
      <w:proofErr w:type="spellEnd"/>
      <w:r w:rsidRPr="00890D17">
        <w:t xml:space="preserve"> надпись Ответственного сотрудника с указанием количества листов в журнале, инициалов и фамилии Ответственного сотрудника, которая им подписывается с проставлением даты.</w:t>
      </w:r>
    </w:p>
    <w:p w14:paraId="5ED629DD" w14:textId="761FDC4D" w:rsidR="00890D17" w:rsidRPr="00890D17" w:rsidRDefault="00890D17" w:rsidP="00890D17">
      <w:pPr>
        <w:widowControl w:val="0"/>
        <w:autoSpaceDE w:val="0"/>
        <w:autoSpaceDN w:val="0"/>
        <w:adjustRightInd w:val="0"/>
        <w:ind w:firstLine="709"/>
        <w:jc w:val="both"/>
      </w:pPr>
      <w:r w:rsidRPr="00890D17">
        <w:t xml:space="preserve">2.15. Документы, содержащие служебную информацию ограниченного распространения, формируются в отдельные дела, которые должны быть предусмотрены администрацией </w:t>
      </w:r>
      <w:r w:rsidR="002B5307">
        <w:t>Васильевского сельского поселения</w:t>
      </w:r>
      <w:r w:rsidR="002B5307" w:rsidRPr="00890D17">
        <w:t xml:space="preserve"> </w:t>
      </w:r>
      <w:r w:rsidRPr="00890D17">
        <w:t xml:space="preserve">Бутурлиновского муниципального района Воронежской области, ее </w:t>
      </w:r>
      <w:r w:rsidRPr="00890D17">
        <w:lastRenderedPageBreak/>
        <w:t>самостоятельными структурными подразделениями в номенклатуре дел несекретного делопроизводства.</w:t>
      </w:r>
    </w:p>
    <w:p w14:paraId="5910F82C" w14:textId="77777777" w:rsidR="00890D17" w:rsidRPr="00890D17" w:rsidRDefault="00890D17" w:rsidP="00890D17">
      <w:pPr>
        <w:widowControl w:val="0"/>
        <w:autoSpaceDE w:val="0"/>
        <w:autoSpaceDN w:val="0"/>
        <w:adjustRightInd w:val="0"/>
        <w:ind w:firstLine="709"/>
        <w:jc w:val="both"/>
      </w:pPr>
      <w:r w:rsidRPr="00890D17">
        <w:t>Оформление дел, предусмотренных для документов, содержащих служебную информацию ограниченного распространения, осуществляется Ответственным сотрудником в соответствии с требованиями несекретного делопроизводства, при этом к индексу дела добавляется пометка "ДСП", а на обложке указывается пометка "Для служебного пользования".</w:t>
      </w:r>
    </w:p>
    <w:p w14:paraId="7B0DA578" w14:textId="77777777" w:rsidR="00890D17" w:rsidRPr="00890D17" w:rsidRDefault="00890D17" w:rsidP="00890D17">
      <w:pPr>
        <w:widowControl w:val="0"/>
        <w:autoSpaceDE w:val="0"/>
        <w:autoSpaceDN w:val="0"/>
        <w:adjustRightInd w:val="0"/>
        <w:ind w:firstLine="709"/>
        <w:jc w:val="both"/>
      </w:pPr>
      <w:r w:rsidRPr="00890D17">
        <w:t>При незначительном объеме документов (не более 100 листов за календарный год), содержащих служебную информацию ограниченного распространения, допускается формировать переходящие дела, срок ведения которых ограничивается сроком, предусмотренным номенклатурой дел.</w:t>
      </w:r>
    </w:p>
    <w:p w14:paraId="5591E59A" w14:textId="0C1BD9A4" w:rsidR="00890D17" w:rsidRPr="00890D17" w:rsidRDefault="00890D17" w:rsidP="00890D17">
      <w:pPr>
        <w:widowControl w:val="0"/>
        <w:autoSpaceDE w:val="0"/>
        <w:autoSpaceDN w:val="0"/>
        <w:adjustRightInd w:val="0"/>
        <w:ind w:firstLine="709"/>
        <w:jc w:val="both"/>
      </w:pPr>
      <w:r w:rsidRPr="00890D17">
        <w:t>Дела, предусмотренные в соответствии с номенклатурой дел для документов, содержащих служебную информацию ограниченного распространения, департаментом цифрового развития Воронежской области вносятся в модуль АС ДОУ "Номенклатура дел" по заявке, поступившей от администрации</w:t>
      </w:r>
      <w:r w:rsidR="002B5307" w:rsidRPr="002B5307">
        <w:t xml:space="preserve"> </w:t>
      </w:r>
      <w:r w:rsidR="002B5307">
        <w:t>Васильевского сельского поселения</w:t>
      </w:r>
      <w:r w:rsidRPr="00890D17">
        <w:t xml:space="preserve"> Бутурлиновского муниципального района Воронежской области, ее самостоятельных структурных подразделений.</w:t>
      </w:r>
    </w:p>
    <w:p w14:paraId="59222C45" w14:textId="77777777" w:rsidR="00890D17" w:rsidRPr="00890D17" w:rsidRDefault="00890D17" w:rsidP="00890D17">
      <w:pPr>
        <w:widowControl w:val="0"/>
        <w:autoSpaceDE w:val="0"/>
        <w:autoSpaceDN w:val="0"/>
        <w:adjustRightInd w:val="0"/>
        <w:ind w:firstLine="709"/>
        <w:jc w:val="both"/>
      </w:pPr>
      <w:r w:rsidRPr="00890D17">
        <w:t>Документы, содержащие служебную информацию ограниченного распространения, допускается формировать в дела, предусмотренные для формирования документов, содержащих сведения, составляющие государственную тайну, если документы, содержащие служебную информацию ограниченного распространения, имеют непосредственное отношение к таким документам.</w:t>
      </w:r>
    </w:p>
    <w:p w14:paraId="0F093F6B" w14:textId="6B940F78" w:rsidR="00890D17" w:rsidRPr="00890D17" w:rsidRDefault="00890D17" w:rsidP="00890D17">
      <w:pPr>
        <w:widowControl w:val="0"/>
        <w:autoSpaceDE w:val="0"/>
        <w:autoSpaceDN w:val="0"/>
        <w:adjustRightInd w:val="0"/>
        <w:ind w:firstLine="709"/>
        <w:jc w:val="both"/>
      </w:pPr>
      <w:r w:rsidRPr="00890D17">
        <w:t xml:space="preserve">Организационно-распорядительные документы, ведение которых предусмотрено настоящей Инструкцией, формируются в отдельное дело, которое должно быть предусмотрено администрацией </w:t>
      </w:r>
      <w:r w:rsidR="002B5307">
        <w:t>Васильевского сельского поселения</w:t>
      </w:r>
      <w:r w:rsidR="002B5307" w:rsidRPr="00890D17">
        <w:t xml:space="preserve"> </w:t>
      </w:r>
      <w:r w:rsidRPr="00890D17">
        <w:t>Бутурлиновского муниципального района Воронежской области в номенклатуре дел несекретного делопроизводства. Такому делу пометка "Для служебного пользования" не присваивается.</w:t>
      </w:r>
    </w:p>
    <w:p w14:paraId="70D29202" w14:textId="77777777" w:rsidR="00890D17" w:rsidRPr="00890D17" w:rsidRDefault="00890D17" w:rsidP="00890D17">
      <w:pPr>
        <w:widowControl w:val="0"/>
        <w:autoSpaceDE w:val="0"/>
        <w:autoSpaceDN w:val="0"/>
        <w:adjustRightInd w:val="0"/>
        <w:ind w:firstLine="709"/>
        <w:jc w:val="both"/>
      </w:pPr>
      <w:r w:rsidRPr="00890D17">
        <w:t>Порядок обращения с организационно-распорядительными документами, ведение которых предусмотрено настоящей Инструкцией, соответствует требованиям несекретного делопроизводства, если иное не установлено настоящей Инструкцией.</w:t>
      </w:r>
    </w:p>
    <w:p w14:paraId="59384206" w14:textId="77777777" w:rsidR="00890D17" w:rsidRPr="00890D17" w:rsidRDefault="00890D17" w:rsidP="00890D17">
      <w:pPr>
        <w:widowControl w:val="0"/>
        <w:autoSpaceDE w:val="0"/>
        <w:autoSpaceDN w:val="0"/>
        <w:adjustRightInd w:val="0"/>
        <w:ind w:firstLine="709"/>
        <w:jc w:val="both"/>
      </w:pPr>
      <w:r w:rsidRPr="00890D17">
        <w:t xml:space="preserve">2.16. Документы, содержащие служебную информацию ограниченного распространения, Ответственным сотрудником формируются в дела в соответствии с номенклатурой дел в год поступления документов в хронологической последовательности. При этом Ответственным сотрудником заполняется </w:t>
      </w:r>
      <w:hyperlink r:id="rId16" w:anchor="P642" w:history="1">
        <w:r w:rsidRPr="00890D17">
          <w:rPr>
            <w:rFonts w:ascii="Arial" w:hAnsi="Arial"/>
            <w:color w:val="0000FF"/>
            <w:sz w:val="20"/>
            <w:szCs w:val="20"/>
            <w:u w:val="single"/>
          </w:rPr>
          <w:t>графа 16</w:t>
        </w:r>
      </w:hyperlink>
      <w:r w:rsidRPr="00890D17">
        <w:t xml:space="preserve"> журнала регистрации документов.</w:t>
      </w:r>
    </w:p>
    <w:p w14:paraId="5E49BE37" w14:textId="77777777" w:rsidR="00890D17" w:rsidRPr="00890D17" w:rsidRDefault="00890D17" w:rsidP="00890D17">
      <w:pPr>
        <w:widowControl w:val="0"/>
        <w:autoSpaceDE w:val="0"/>
        <w:autoSpaceDN w:val="0"/>
        <w:adjustRightInd w:val="0"/>
        <w:ind w:firstLine="709"/>
        <w:jc w:val="both"/>
      </w:pPr>
      <w:r w:rsidRPr="00890D17">
        <w:t>Машинные носители информации, содержащие служебную информацию ограниченного распространения, прилагаемые к документам, формируются в дела, предусмотренные для документов, содержащих служебную информацию ограниченного распространения, вместе с соответствующим документом.</w:t>
      </w:r>
    </w:p>
    <w:p w14:paraId="4E131C3F" w14:textId="7142FF00" w:rsidR="00890D17" w:rsidRPr="00890D17" w:rsidRDefault="00890D17" w:rsidP="00890D17">
      <w:pPr>
        <w:widowControl w:val="0"/>
        <w:autoSpaceDE w:val="0"/>
        <w:autoSpaceDN w:val="0"/>
        <w:adjustRightInd w:val="0"/>
        <w:ind w:firstLine="709"/>
        <w:jc w:val="both"/>
      </w:pPr>
      <w:r w:rsidRPr="00890D17">
        <w:t xml:space="preserve">2.17. С момента заведения и до передачи на архивное хранение или до уничтожения дела, журналы, ведение которых предусмотрено настоящей </w:t>
      </w:r>
      <w:r w:rsidRPr="00890D17">
        <w:lastRenderedPageBreak/>
        <w:t>Инструкцией, находятся на оперативном хранении по месту их регистрации в администрации</w:t>
      </w:r>
      <w:r w:rsidR="002B5307" w:rsidRPr="002B5307">
        <w:t xml:space="preserve"> </w:t>
      </w:r>
      <w:r w:rsidR="002B5307">
        <w:t>Васильевского сельского поселения</w:t>
      </w:r>
      <w:r w:rsidRPr="00890D17">
        <w:t xml:space="preserve"> Бутурлиновского муниципального района Воронежской области</w:t>
      </w:r>
      <w:r w:rsidR="002B5307">
        <w:t>.</w:t>
      </w:r>
    </w:p>
    <w:p w14:paraId="4E2F75AD" w14:textId="77777777" w:rsidR="00890D17" w:rsidRPr="00890D17" w:rsidRDefault="00890D17" w:rsidP="00890D17">
      <w:pPr>
        <w:widowControl w:val="0"/>
        <w:autoSpaceDE w:val="0"/>
        <w:autoSpaceDN w:val="0"/>
        <w:adjustRightInd w:val="0"/>
        <w:ind w:firstLine="709"/>
        <w:jc w:val="both"/>
      </w:pPr>
      <w:r w:rsidRPr="00890D17">
        <w:t>Сроки хранения таких дел, журналов и порядок их передачи на архивное хранение соответствуют требованиям несекретного делопроизводства, если иное не установлено настоящей Инструкцией.</w:t>
      </w:r>
    </w:p>
    <w:p w14:paraId="0DC2510E" w14:textId="77777777" w:rsidR="00890D17" w:rsidRPr="00890D17" w:rsidRDefault="00890D17" w:rsidP="00890D17">
      <w:pPr>
        <w:widowControl w:val="0"/>
        <w:autoSpaceDE w:val="0"/>
        <w:autoSpaceDN w:val="0"/>
        <w:adjustRightInd w:val="0"/>
        <w:ind w:firstLine="709"/>
        <w:jc w:val="both"/>
      </w:pPr>
      <w:r w:rsidRPr="00890D17">
        <w:t>Журнал регистрации документов и журнал регистрации машинных носителей информации являются переходящими, срок ведения которых ограничивается сроком, предусмотренным номенклатурой дел, и подлежат оперативному хранению сроком не менее 5 лет после года закрытия журнала.</w:t>
      </w:r>
    </w:p>
    <w:p w14:paraId="72AC4C71" w14:textId="77777777" w:rsidR="00890D17" w:rsidRPr="00890D17" w:rsidRDefault="00890D17" w:rsidP="00890D17">
      <w:pPr>
        <w:widowControl w:val="0"/>
        <w:autoSpaceDE w:val="0"/>
        <w:autoSpaceDN w:val="0"/>
        <w:adjustRightInd w:val="0"/>
        <w:ind w:firstLine="709"/>
        <w:jc w:val="both"/>
      </w:pPr>
      <w:r w:rsidRPr="00890D17">
        <w:t xml:space="preserve">2.18. На каждое дело (том дела), предусмотренное для документов, содержащих служебную информацию ограниченного распространения, по завершении его формирования или по завершении календарного года (для переходящих дел) Ответственным сотрудником изготавливается внутренняя </w:t>
      </w:r>
      <w:hyperlink r:id="rId17" w:anchor="P707" w:history="1">
        <w:r w:rsidRPr="00890D17">
          <w:rPr>
            <w:rFonts w:ascii="Arial" w:hAnsi="Arial"/>
            <w:color w:val="0000FF"/>
            <w:sz w:val="20"/>
            <w:szCs w:val="20"/>
            <w:u w:val="single"/>
          </w:rPr>
          <w:t>опись</w:t>
        </w:r>
      </w:hyperlink>
      <w:r w:rsidRPr="00890D17">
        <w:t xml:space="preserve"> документов, машинных носителей информации, находящихся в деле, по форме согласно приложению N 3 к настоящей Инструкции (далее - внутренняя опись дела).</w:t>
      </w:r>
    </w:p>
    <w:p w14:paraId="56FD7A65" w14:textId="77777777" w:rsidR="00890D17" w:rsidRPr="00890D17" w:rsidRDefault="00890D17" w:rsidP="00890D17">
      <w:pPr>
        <w:widowControl w:val="0"/>
        <w:autoSpaceDE w:val="0"/>
        <w:autoSpaceDN w:val="0"/>
        <w:adjustRightInd w:val="0"/>
        <w:ind w:firstLine="709"/>
        <w:jc w:val="both"/>
      </w:pPr>
      <w:r w:rsidRPr="00890D17">
        <w:t>Внутренняя опись дела вкладывается Ответственным сотрудником в соответствующее дело первым документом или первым документом за отчетный год (для переходящих дел).</w:t>
      </w:r>
    </w:p>
    <w:p w14:paraId="554D4B88" w14:textId="5500D6E2" w:rsidR="00890D17" w:rsidRPr="00890D17" w:rsidRDefault="00890D17" w:rsidP="00890D17">
      <w:pPr>
        <w:widowControl w:val="0"/>
        <w:autoSpaceDE w:val="0"/>
        <w:autoSpaceDN w:val="0"/>
        <w:adjustRightInd w:val="0"/>
        <w:ind w:firstLine="709"/>
        <w:jc w:val="both"/>
      </w:pPr>
      <w:r w:rsidRPr="00890D17">
        <w:t xml:space="preserve">2.19. </w:t>
      </w:r>
      <w:r w:rsidR="003E1AF1" w:rsidRPr="003E1AF1">
        <w:t xml:space="preserve">При смене, освобождении от замещаемой должности, увольнении Ответственного сотрудника администрации </w:t>
      </w:r>
      <w:bookmarkStart w:id="3" w:name="_Hlk91147068"/>
      <w:r w:rsidR="003E1AF1">
        <w:t>Василье</w:t>
      </w:r>
      <w:r w:rsidR="003E1AF1" w:rsidRPr="003E1AF1">
        <w:t>вского сельского поселения</w:t>
      </w:r>
      <w:bookmarkEnd w:id="3"/>
      <w:r w:rsidR="003E1AF1" w:rsidRPr="003E1AF1">
        <w:t xml:space="preserve"> Бутурлиновского муниципального района Воронежской области, обеспечивается передача</w:t>
      </w:r>
      <w:r w:rsidR="003E1AF1" w:rsidRPr="00890D17">
        <w:t xml:space="preserve"> </w:t>
      </w:r>
      <w:r w:rsidRPr="00890D17">
        <w:t>от этого сотрудника имеющихся в его распоряжении дел, журналов, документов, Машинных носителей информации,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другому Ответственному сотруднику.</w:t>
      </w:r>
    </w:p>
    <w:p w14:paraId="11578E41" w14:textId="77777777" w:rsidR="00890D17" w:rsidRPr="00890D17" w:rsidRDefault="00890D17" w:rsidP="00890D17">
      <w:pPr>
        <w:widowControl w:val="0"/>
        <w:autoSpaceDE w:val="0"/>
        <w:autoSpaceDN w:val="0"/>
        <w:adjustRightInd w:val="0"/>
        <w:ind w:firstLine="709"/>
        <w:jc w:val="both"/>
      </w:pPr>
      <w:r w:rsidRPr="00890D17">
        <w:t>2.20. При освобождении от замещаемой должности, увольнении Сотрудника Ответственным сотрудником контролируется, чтобы соответствующим Сотрудником были сданы полученные ранее документы, Машинные носители информации, содержащие служебную информацию ограниченного распространения.</w:t>
      </w:r>
    </w:p>
    <w:p w14:paraId="66F91207" w14:textId="548811D8" w:rsidR="00890D17" w:rsidRPr="00890D17" w:rsidRDefault="00890D17" w:rsidP="00890D17">
      <w:pPr>
        <w:widowControl w:val="0"/>
        <w:autoSpaceDE w:val="0"/>
        <w:autoSpaceDN w:val="0"/>
        <w:adjustRightInd w:val="0"/>
        <w:ind w:firstLine="709"/>
        <w:jc w:val="both"/>
      </w:pPr>
      <w:r w:rsidRPr="00890D17">
        <w:t xml:space="preserve">2.21. Плановая внутренняя проверка наличия носителей (дел, журналов, документов, Машинных носителей информации), содержащих служебную информацию ограниченного распространения, проводится в администрации </w:t>
      </w:r>
      <w:r w:rsidR="003E1AF1">
        <w:t>Василье</w:t>
      </w:r>
      <w:r w:rsidR="003E1AF1" w:rsidRPr="003E1AF1">
        <w:t>вского сельского поселения</w:t>
      </w:r>
      <w:r w:rsidR="003E1AF1" w:rsidRPr="00890D17">
        <w:t xml:space="preserve"> </w:t>
      </w:r>
      <w:r w:rsidRPr="00890D17">
        <w:t>Бутурлиновского муниципального района Воронежской области ежегодно, в первом месяце календарного года.</w:t>
      </w:r>
    </w:p>
    <w:p w14:paraId="7C357C24" w14:textId="77777777" w:rsidR="00890D17" w:rsidRPr="00890D17" w:rsidRDefault="00890D17" w:rsidP="00890D17">
      <w:pPr>
        <w:widowControl w:val="0"/>
        <w:autoSpaceDE w:val="0"/>
        <w:autoSpaceDN w:val="0"/>
        <w:adjustRightInd w:val="0"/>
        <w:ind w:firstLine="709"/>
        <w:jc w:val="both"/>
      </w:pPr>
      <w:r w:rsidRPr="00890D17">
        <w:t>В ходе проверки контролируется:</w:t>
      </w:r>
    </w:p>
    <w:p w14:paraId="2AE87CF9" w14:textId="77777777" w:rsidR="00890D17" w:rsidRPr="00890D17" w:rsidRDefault="00890D17" w:rsidP="00890D17">
      <w:pPr>
        <w:widowControl w:val="0"/>
        <w:autoSpaceDE w:val="0"/>
        <w:autoSpaceDN w:val="0"/>
        <w:adjustRightInd w:val="0"/>
        <w:ind w:firstLine="709"/>
        <w:jc w:val="both"/>
      </w:pPr>
      <w:r w:rsidRPr="00890D17">
        <w:t>фактическое наличие всех дел, журналов, документов, Машинных носителей информации, содержащих служебную информацию ограниченного распространения, зарегистрированных в прошедшем году;</w:t>
      </w:r>
    </w:p>
    <w:p w14:paraId="340F14BB" w14:textId="77777777" w:rsidR="00890D17" w:rsidRPr="00890D17" w:rsidRDefault="00890D17" w:rsidP="00890D17">
      <w:pPr>
        <w:widowControl w:val="0"/>
        <w:autoSpaceDE w:val="0"/>
        <w:autoSpaceDN w:val="0"/>
        <w:adjustRightInd w:val="0"/>
        <w:ind w:firstLine="709"/>
        <w:jc w:val="both"/>
      </w:pPr>
      <w:r w:rsidRPr="00890D17">
        <w:t>фактическое наличие организационно-распорядительных документов, ведение которых предусмотрено настоящей Инструкцией, которые изготовлены в прошедшем году;</w:t>
      </w:r>
    </w:p>
    <w:p w14:paraId="419B0D38" w14:textId="77777777" w:rsidR="00890D17" w:rsidRPr="00890D17" w:rsidRDefault="00890D17" w:rsidP="00890D17">
      <w:pPr>
        <w:widowControl w:val="0"/>
        <w:autoSpaceDE w:val="0"/>
        <w:autoSpaceDN w:val="0"/>
        <w:adjustRightInd w:val="0"/>
        <w:ind w:firstLine="709"/>
        <w:jc w:val="both"/>
      </w:pPr>
      <w:r w:rsidRPr="00890D17">
        <w:lastRenderedPageBreak/>
        <w:t>фактическое формирование в дела законченных делопроизводством в прошедшем году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которые изготовлены в прошедшем году;</w:t>
      </w:r>
    </w:p>
    <w:p w14:paraId="7456FB87" w14:textId="77777777" w:rsidR="00890D17" w:rsidRPr="00890D17" w:rsidRDefault="00890D17" w:rsidP="00890D17">
      <w:pPr>
        <w:widowControl w:val="0"/>
        <w:autoSpaceDE w:val="0"/>
        <w:autoSpaceDN w:val="0"/>
        <w:adjustRightInd w:val="0"/>
        <w:ind w:firstLine="709"/>
        <w:jc w:val="both"/>
      </w:pPr>
      <w:r w:rsidRPr="00890D17">
        <w:t>правильность (полнота) заполнения в прошедшем году учетных форм, ведение которых предусмотрено настоящей Инструкцией.</w:t>
      </w:r>
    </w:p>
    <w:p w14:paraId="47FC503F" w14:textId="77777777" w:rsidR="00890D17" w:rsidRPr="00890D17" w:rsidRDefault="00890D17" w:rsidP="00890D17">
      <w:pPr>
        <w:widowControl w:val="0"/>
        <w:autoSpaceDE w:val="0"/>
        <w:autoSpaceDN w:val="0"/>
        <w:adjustRightInd w:val="0"/>
        <w:ind w:firstLine="709"/>
        <w:jc w:val="both"/>
      </w:pPr>
      <w:r w:rsidRPr="00890D17">
        <w:t xml:space="preserve">Результаты плановой проверки оформляются </w:t>
      </w:r>
      <w:hyperlink r:id="rId18" w:anchor="P782" w:history="1">
        <w:r w:rsidRPr="00890D17">
          <w:rPr>
            <w:rFonts w:ascii="Arial" w:hAnsi="Arial"/>
            <w:color w:val="0000FF"/>
            <w:sz w:val="20"/>
            <w:szCs w:val="20"/>
            <w:u w:val="single"/>
          </w:rPr>
          <w:t>актом</w:t>
        </w:r>
      </w:hyperlink>
      <w:r w:rsidRPr="00890D17">
        <w:t>, который составляется по форме согласно приложению N 4 к настоящей Инструкции и утверждается руководителем структурного подразделения правительства Воронежской области, исполнительного органа государственной власти Воронежской области и хранится в деле в соответствии с номенклатурой дел.</w:t>
      </w:r>
    </w:p>
    <w:p w14:paraId="359F5170" w14:textId="5DD209FA" w:rsidR="00890D17" w:rsidRPr="00890D17" w:rsidRDefault="00890D17" w:rsidP="00890D17">
      <w:pPr>
        <w:widowControl w:val="0"/>
        <w:autoSpaceDE w:val="0"/>
        <w:autoSpaceDN w:val="0"/>
        <w:adjustRightInd w:val="0"/>
        <w:ind w:firstLine="709"/>
        <w:jc w:val="both"/>
      </w:pPr>
      <w:r w:rsidRPr="00890D17">
        <w:t xml:space="preserve">Внеплановая внутренняя проверка проводится в администрации </w:t>
      </w:r>
      <w:r w:rsidR="003E1AF1">
        <w:t>Василье</w:t>
      </w:r>
      <w:r w:rsidR="003E1AF1" w:rsidRPr="003E1AF1">
        <w:t>вского сельского поселения</w:t>
      </w:r>
      <w:r w:rsidR="003E1AF1" w:rsidRPr="00890D17">
        <w:t xml:space="preserve"> </w:t>
      </w:r>
      <w:r w:rsidRPr="00890D17">
        <w:t>Бутурлиновского муниципального района Воронежской области на основании имеющейся информации о выявленной недостаче дела, журнала, документа, Машинного носителя информации, содержащих служебную информацию ограниченного распространения, или иного организационно-распорядительного документа, ведение которого предусмотрено настоящей Инструкцией, при иных выявленных нарушениях требований настоящей Инструкции, а также по решению главы администрации</w:t>
      </w:r>
      <w:r w:rsidR="003E1AF1" w:rsidRPr="003E1AF1">
        <w:t xml:space="preserve"> </w:t>
      </w:r>
      <w:r w:rsidR="003E1AF1">
        <w:t>Василье</w:t>
      </w:r>
      <w:r w:rsidR="003E1AF1" w:rsidRPr="003E1AF1">
        <w:t>вского сельского поселения</w:t>
      </w:r>
      <w:r w:rsidRPr="00890D17">
        <w:t xml:space="preserve"> Бутурлиновского муниципального района Воронежской области, руководителя ее самостоятельного структурного подразделения.</w:t>
      </w:r>
    </w:p>
    <w:p w14:paraId="3C03F347" w14:textId="20F84532" w:rsidR="00890D17" w:rsidRPr="00890D17" w:rsidRDefault="00890D17" w:rsidP="00890D17">
      <w:pPr>
        <w:widowControl w:val="0"/>
        <w:autoSpaceDE w:val="0"/>
        <w:autoSpaceDN w:val="0"/>
        <w:adjustRightInd w:val="0"/>
        <w:ind w:firstLine="709"/>
        <w:jc w:val="both"/>
      </w:pPr>
      <w:r w:rsidRPr="00890D17">
        <w:t>По результатам внеплановой проверки оформляется акт, который содержит результаты проведенной проверки, обстоятельства выявленных нарушений, меры, необходимые для их устранения, и утверждается главой администрации</w:t>
      </w:r>
      <w:r w:rsidR="004B4115" w:rsidRPr="004B4115">
        <w:t xml:space="preserve"> </w:t>
      </w:r>
      <w:r w:rsidR="004B4115">
        <w:t>Василье</w:t>
      </w:r>
      <w:r w:rsidR="004B4115" w:rsidRPr="003E1AF1">
        <w:t>вского сельского поселения</w:t>
      </w:r>
      <w:r w:rsidRPr="00890D17">
        <w:t xml:space="preserve"> Бутурлиновского муниципального района Воронежской области.</w:t>
      </w:r>
    </w:p>
    <w:p w14:paraId="7E98D078" w14:textId="62D3B2AA" w:rsidR="00890D17" w:rsidRPr="00890D17" w:rsidRDefault="00890D17" w:rsidP="00890D17">
      <w:pPr>
        <w:widowControl w:val="0"/>
        <w:autoSpaceDE w:val="0"/>
        <w:autoSpaceDN w:val="0"/>
        <w:adjustRightInd w:val="0"/>
        <w:ind w:firstLine="709"/>
        <w:jc w:val="both"/>
      </w:pPr>
      <w:r w:rsidRPr="00890D17">
        <w:t xml:space="preserve">Организация внутренних проверок осуществляется главой администрации </w:t>
      </w:r>
      <w:r w:rsidR="004B4115">
        <w:t>Василье</w:t>
      </w:r>
      <w:r w:rsidR="004B4115" w:rsidRPr="003E1AF1">
        <w:t>вского сельского поселения</w:t>
      </w:r>
      <w:r w:rsidR="004B4115" w:rsidRPr="00890D17">
        <w:t xml:space="preserve"> </w:t>
      </w:r>
      <w:r w:rsidRPr="00890D17">
        <w:t>Бутурлиновского муниципального района Воронежской области.</w:t>
      </w:r>
    </w:p>
    <w:p w14:paraId="47827817" w14:textId="77777777" w:rsidR="00890D17" w:rsidRPr="00890D17" w:rsidRDefault="00890D17" w:rsidP="00890D17">
      <w:pPr>
        <w:widowControl w:val="0"/>
        <w:autoSpaceDE w:val="0"/>
        <w:autoSpaceDN w:val="0"/>
        <w:adjustRightInd w:val="0"/>
        <w:ind w:firstLine="709"/>
        <w:jc w:val="both"/>
      </w:pPr>
      <w:r w:rsidRPr="00890D17">
        <w:t xml:space="preserve">При проведении проверок должна обеспечиваться конфиденциальность служебной информации ограниченного распространения с соблюдением требований </w:t>
      </w:r>
      <w:hyperlink r:id="rId19" w:anchor="P95" w:history="1">
        <w:r w:rsidRPr="00890D17">
          <w:rPr>
            <w:rFonts w:ascii="Arial" w:hAnsi="Arial"/>
            <w:color w:val="0000FF"/>
            <w:sz w:val="20"/>
            <w:szCs w:val="20"/>
            <w:u w:val="single"/>
          </w:rPr>
          <w:t>пункта 2.3</w:t>
        </w:r>
      </w:hyperlink>
      <w:r w:rsidRPr="00890D17">
        <w:t xml:space="preserve"> настоящей Инструкции.</w:t>
      </w:r>
    </w:p>
    <w:p w14:paraId="7345E4CB" w14:textId="1CE3F798" w:rsidR="00890D17" w:rsidRPr="00890D17" w:rsidRDefault="00890D17" w:rsidP="00890D17">
      <w:pPr>
        <w:widowControl w:val="0"/>
        <w:autoSpaceDE w:val="0"/>
        <w:autoSpaceDN w:val="0"/>
        <w:adjustRightInd w:val="0"/>
        <w:ind w:firstLine="709"/>
        <w:jc w:val="both"/>
      </w:pPr>
      <w:r w:rsidRPr="00890D17">
        <w:t xml:space="preserve">В случае если по результатам внутренней проверки выявляется (подтверждается) нарушение требований настоящей Инструкции, об этом главой администрации </w:t>
      </w:r>
      <w:r w:rsidR="004B4115">
        <w:t>Василье</w:t>
      </w:r>
      <w:r w:rsidR="004B4115" w:rsidRPr="003E1AF1">
        <w:t>вского сельского поселения</w:t>
      </w:r>
      <w:r w:rsidR="004B4115" w:rsidRPr="00890D17">
        <w:t xml:space="preserve"> </w:t>
      </w:r>
      <w:r w:rsidRPr="00890D17">
        <w:t>Бутурлиновского муниципального района Воронежской области информируется отдел информационной безопасности правительства Воронежской области в течение 5 рабочих дней с даты выявления (подтверждения) нарушения.</w:t>
      </w:r>
    </w:p>
    <w:p w14:paraId="5B6722CD" w14:textId="6137AA2D" w:rsidR="00890D17" w:rsidRPr="00890D17" w:rsidRDefault="00890D17" w:rsidP="00890D17">
      <w:pPr>
        <w:widowControl w:val="0"/>
        <w:autoSpaceDE w:val="0"/>
        <w:autoSpaceDN w:val="0"/>
        <w:adjustRightInd w:val="0"/>
        <w:ind w:firstLine="709"/>
        <w:jc w:val="both"/>
      </w:pPr>
      <w:r w:rsidRPr="00890D17">
        <w:t>2.22. В случае реорганизации администрации</w:t>
      </w:r>
      <w:r w:rsidR="004B4115" w:rsidRPr="004B4115">
        <w:t xml:space="preserve"> </w:t>
      </w:r>
      <w:r w:rsidR="004B4115">
        <w:t>Василье</w:t>
      </w:r>
      <w:r w:rsidR="004B4115" w:rsidRPr="003E1AF1">
        <w:t>вского сельского поселения</w:t>
      </w:r>
      <w:r w:rsidRPr="00890D17">
        <w:t xml:space="preserve"> Бутурлиновского муниципального района Воронежской области</w:t>
      </w:r>
      <w:r w:rsidR="004B4115">
        <w:t xml:space="preserve"> </w:t>
      </w:r>
      <w:r w:rsidRPr="00890D17">
        <w:t xml:space="preserve">изменения, исключения функций журналы, документы, Машинные носители информации, содержащие служебную информацию ограниченного распространения, а также организационно-распорядительные документы, </w:t>
      </w:r>
      <w:r w:rsidRPr="00890D17">
        <w:lastRenderedPageBreak/>
        <w:t>ведение которых предусмотрено настоящей Инструкцией, остаются по текущему месту хранения.</w:t>
      </w:r>
    </w:p>
    <w:p w14:paraId="1EAEF169" w14:textId="77777777" w:rsidR="00890D17" w:rsidRPr="00890D17" w:rsidRDefault="00890D17" w:rsidP="00890D17">
      <w:pPr>
        <w:widowControl w:val="0"/>
        <w:autoSpaceDE w:val="0"/>
        <w:autoSpaceDN w:val="0"/>
        <w:adjustRightInd w:val="0"/>
        <w:ind w:firstLine="709"/>
        <w:jc w:val="both"/>
      </w:pPr>
      <w:r w:rsidRPr="00890D17">
        <w:t xml:space="preserve">Документы, Машинные носители информации, содержащие служебную информацию ограниченного распространения, могут быть переданы в порядке, определенном </w:t>
      </w:r>
      <w:hyperlink r:id="rId20" w:anchor="P366" w:history="1">
        <w:r w:rsidRPr="00890D17">
          <w:rPr>
            <w:rFonts w:ascii="Arial" w:hAnsi="Arial"/>
            <w:color w:val="0000FF"/>
            <w:sz w:val="20"/>
            <w:szCs w:val="20"/>
            <w:u w:val="single"/>
          </w:rPr>
          <w:t>разделом V</w:t>
        </w:r>
      </w:hyperlink>
      <w:r w:rsidRPr="00890D17">
        <w:t xml:space="preserve"> настоящей Инструкции, правопреемнику в соответствии с переданными полномочиями, при наличии письменного обращения, с соблюдением требований </w:t>
      </w:r>
      <w:hyperlink r:id="rId21" w:anchor="P95" w:history="1">
        <w:r w:rsidRPr="00890D17">
          <w:rPr>
            <w:rFonts w:ascii="Arial" w:hAnsi="Arial"/>
            <w:color w:val="0000FF"/>
            <w:sz w:val="20"/>
            <w:szCs w:val="20"/>
            <w:u w:val="single"/>
          </w:rPr>
          <w:t>пункта 2.3</w:t>
        </w:r>
      </w:hyperlink>
      <w:r w:rsidRPr="00890D17">
        <w:t xml:space="preserve"> настоящей Инструкции, по описи учета выданных (переданных) документов, машинных носителей информации, содержащих служебную информацию ограниченного распространения (далее - опись).</w:t>
      </w:r>
    </w:p>
    <w:p w14:paraId="387001F1" w14:textId="3127D76B" w:rsidR="00890D17" w:rsidRPr="00890D17" w:rsidRDefault="00890D17" w:rsidP="00890D17">
      <w:pPr>
        <w:widowControl w:val="0"/>
        <w:autoSpaceDE w:val="0"/>
        <w:autoSpaceDN w:val="0"/>
        <w:adjustRightInd w:val="0"/>
        <w:ind w:firstLine="709"/>
        <w:jc w:val="both"/>
      </w:pPr>
      <w:r w:rsidRPr="00890D17">
        <w:t>2.23. В случае ликвидации администрации</w:t>
      </w:r>
      <w:r w:rsidR="004B4115" w:rsidRPr="004B4115">
        <w:t xml:space="preserve"> </w:t>
      </w:r>
      <w:r w:rsidR="004B4115">
        <w:t>Василье</w:t>
      </w:r>
      <w:r w:rsidR="004B4115" w:rsidRPr="003E1AF1">
        <w:t>вского сельского поселения</w:t>
      </w:r>
      <w:r w:rsidRPr="00890D17">
        <w:t xml:space="preserve"> Бутурлиновского муниципального района Воронежской области Ответственным сотрудником в период проведения ликвидационных, организационно-штатных мероприятий осуществляется формирование всех имеющихся в администрации</w:t>
      </w:r>
      <w:r w:rsidR="004B4115" w:rsidRPr="004B4115">
        <w:t xml:space="preserve"> </w:t>
      </w:r>
      <w:r w:rsidR="004B4115">
        <w:t>Василье</w:t>
      </w:r>
      <w:r w:rsidR="004B4115" w:rsidRPr="003E1AF1">
        <w:t>вского сельского поселения</w:t>
      </w:r>
      <w:r w:rsidRPr="00890D17">
        <w:t xml:space="preserve"> Бутурлиновского муниципального района Воронежской области, ее самостоятельных структурных подразделениях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в дела в соответствии с номенклатурой дел.</w:t>
      </w:r>
    </w:p>
    <w:p w14:paraId="3C074841" w14:textId="77777777" w:rsidR="00890D17" w:rsidRPr="00890D17" w:rsidRDefault="00890D17" w:rsidP="00890D17">
      <w:pPr>
        <w:widowControl w:val="0"/>
        <w:autoSpaceDE w:val="0"/>
        <w:autoSpaceDN w:val="0"/>
        <w:adjustRightInd w:val="0"/>
        <w:ind w:firstLine="709"/>
        <w:jc w:val="both"/>
      </w:pPr>
      <w:r w:rsidRPr="00890D17">
        <w:t>На каждое дело (том дела), предусмотренное для документов, содержащих служебную информацию ограниченного распространения, Ответственным сотрудником изготавливается внутренняя опись дела, заполненная на дату завершения формирования дела. Внутренняя опись дела вкладывается Ответственным сотрудником в соответствующее дело первым документом или первым документом за отчетный год (для переходящих дел).</w:t>
      </w:r>
    </w:p>
    <w:p w14:paraId="7E6BA6F3" w14:textId="77777777" w:rsidR="00890D17" w:rsidRPr="00890D17" w:rsidRDefault="00890D17" w:rsidP="00890D17">
      <w:pPr>
        <w:widowControl w:val="0"/>
        <w:autoSpaceDE w:val="0"/>
        <w:autoSpaceDN w:val="0"/>
        <w:adjustRightInd w:val="0"/>
        <w:ind w:firstLine="709"/>
        <w:jc w:val="both"/>
      </w:pPr>
      <w:r w:rsidRPr="00890D17">
        <w:t>Оформленные дела и заполненные журналы, предусмотренные номенклатурой дел, а также Машинные носители информации, содержащие служебную информацию ограниченного распространения, передаются на архивное хранение в порядке, предусмотренном требованиями несекретного делопроизводства, независимо от сроков их хранения.</w:t>
      </w:r>
    </w:p>
    <w:p w14:paraId="02F0A11B" w14:textId="77777777" w:rsidR="00890D17" w:rsidRPr="00890D17" w:rsidRDefault="00890D17" w:rsidP="00890D17">
      <w:pPr>
        <w:ind w:firstLine="709"/>
        <w:jc w:val="both"/>
        <w:rPr>
          <w:color w:val="000000"/>
          <w:highlight w:val="yellow"/>
        </w:rPr>
      </w:pPr>
    </w:p>
    <w:p w14:paraId="646140C7" w14:textId="77777777" w:rsidR="00890D17" w:rsidRPr="00890D17" w:rsidRDefault="00890D17" w:rsidP="00890D17">
      <w:pPr>
        <w:widowControl w:val="0"/>
        <w:autoSpaceDE w:val="0"/>
        <w:autoSpaceDN w:val="0"/>
        <w:ind w:firstLine="709"/>
        <w:jc w:val="center"/>
        <w:outlineLvl w:val="1"/>
        <w:rPr>
          <w:b/>
        </w:rPr>
      </w:pPr>
      <w:r w:rsidRPr="00890D17">
        <w:rPr>
          <w:b/>
        </w:rPr>
        <w:t>3. Прием и обработка поступивших документов,</w:t>
      </w:r>
    </w:p>
    <w:p w14:paraId="01FF0670" w14:textId="77777777" w:rsidR="00890D17" w:rsidRPr="00890D17" w:rsidRDefault="00890D17" w:rsidP="00890D17">
      <w:pPr>
        <w:widowControl w:val="0"/>
        <w:autoSpaceDE w:val="0"/>
        <w:autoSpaceDN w:val="0"/>
        <w:ind w:firstLine="709"/>
        <w:jc w:val="center"/>
        <w:rPr>
          <w:b/>
        </w:rPr>
      </w:pPr>
      <w:r w:rsidRPr="00890D17">
        <w:rPr>
          <w:b/>
        </w:rPr>
        <w:t>машинных носителей информации, содержащих служебную</w:t>
      </w:r>
    </w:p>
    <w:p w14:paraId="2FA6AFA2" w14:textId="77777777" w:rsidR="00890D17" w:rsidRPr="00890D17" w:rsidRDefault="00890D17" w:rsidP="00890D17">
      <w:pPr>
        <w:widowControl w:val="0"/>
        <w:autoSpaceDE w:val="0"/>
        <w:autoSpaceDN w:val="0"/>
        <w:ind w:firstLine="709"/>
        <w:jc w:val="center"/>
        <w:rPr>
          <w:b/>
        </w:rPr>
      </w:pPr>
      <w:r w:rsidRPr="00890D17">
        <w:rPr>
          <w:b/>
        </w:rPr>
        <w:t>информацию ограниченного распространения</w:t>
      </w:r>
    </w:p>
    <w:p w14:paraId="28ACB57E" w14:textId="39923026" w:rsidR="00890D17" w:rsidRPr="00890D17" w:rsidRDefault="00890D17" w:rsidP="00890D17">
      <w:pPr>
        <w:widowControl w:val="0"/>
        <w:autoSpaceDE w:val="0"/>
        <w:autoSpaceDN w:val="0"/>
        <w:adjustRightInd w:val="0"/>
        <w:ind w:firstLine="709"/>
        <w:jc w:val="both"/>
      </w:pPr>
      <w:r w:rsidRPr="00890D17">
        <w:t>3.1. Прием и регистрация документов, Машинных носителей информации, содержащих служебную информацию ограниченного распространения, поступающих в адрес администрации</w:t>
      </w:r>
      <w:r w:rsidR="004B4115" w:rsidRPr="004B4115">
        <w:t xml:space="preserve"> </w:t>
      </w:r>
      <w:r w:rsidR="004B4115">
        <w:t>Василье</w:t>
      </w:r>
      <w:r w:rsidR="004B4115" w:rsidRPr="003E1AF1">
        <w:t>вского сельского поселения</w:t>
      </w:r>
      <w:r w:rsidRPr="00890D17">
        <w:t xml:space="preserve"> Бутурлиновского муниципального района Воронежской </w:t>
      </w:r>
      <w:proofErr w:type="gramStart"/>
      <w:r w:rsidRPr="00890D17">
        <w:t>области,  должностных</w:t>
      </w:r>
      <w:proofErr w:type="gramEnd"/>
      <w:r w:rsidRPr="00890D17">
        <w:t xml:space="preserve"> лиц администрации</w:t>
      </w:r>
      <w:r w:rsidR="004B4115" w:rsidRPr="004B4115">
        <w:t xml:space="preserve"> </w:t>
      </w:r>
      <w:r w:rsidR="004B4115">
        <w:t>Василье</w:t>
      </w:r>
      <w:r w:rsidR="004B4115" w:rsidRPr="003E1AF1">
        <w:t>вского сельского поселения</w:t>
      </w:r>
      <w:r w:rsidR="004B4115" w:rsidRPr="00890D17">
        <w:t xml:space="preserve"> </w:t>
      </w:r>
      <w:r w:rsidRPr="00890D17">
        <w:t>Бутурлиновского муниципального района Воронежской области осуществляется Ответственными сотрудниками.</w:t>
      </w:r>
    </w:p>
    <w:p w14:paraId="2632B585" w14:textId="77777777" w:rsidR="00890D17" w:rsidRPr="00890D17" w:rsidRDefault="00890D17" w:rsidP="00890D17">
      <w:pPr>
        <w:widowControl w:val="0"/>
        <w:autoSpaceDE w:val="0"/>
        <w:autoSpaceDN w:val="0"/>
        <w:adjustRightInd w:val="0"/>
        <w:ind w:firstLine="709"/>
        <w:jc w:val="both"/>
      </w:pPr>
      <w:r w:rsidRPr="00890D17">
        <w:t>3.2. При получении пакета/конверта, документа с пометкой "Для служебного пользования" Ответственный сотрудник должен:</w:t>
      </w:r>
    </w:p>
    <w:p w14:paraId="026A875C" w14:textId="77777777" w:rsidR="00890D17" w:rsidRPr="00890D17" w:rsidRDefault="00890D17" w:rsidP="00890D17">
      <w:pPr>
        <w:widowControl w:val="0"/>
        <w:autoSpaceDE w:val="0"/>
        <w:autoSpaceDN w:val="0"/>
        <w:adjustRightInd w:val="0"/>
        <w:ind w:firstLine="709"/>
        <w:jc w:val="both"/>
      </w:pPr>
      <w:r w:rsidRPr="00890D17">
        <w:lastRenderedPageBreak/>
        <w:t>проверить правильность указания адресата и целостность упаковки (пакета/конверта) при ее наличии;</w:t>
      </w:r>
    </w:p>
    <w:p w14:paraId="4BD7984E" w14:textId="77777777" w:rsidR="00890D17" w:rsidRPr="00890D17" w:rsidRDefault="00890D17" w:rsidP="00890D17">
      <w:pPr>
        <w:widowControl w:val="0"/>
        <w:autoSpaceDE w:val="0"/>
        <w:autoSpaceDN w:val="0"/>
        <w:adjustRightInd w:val="0"/>
        <w:ind w:firstLine="709"/>
        <w:jc w:val="both"/>
      </w:pPr>
      <w:r w:rsidRPr="00890D17">
        <w:t>проверить в сопроводительном документе (реестре, описи) правильность указания адресата и отправителя;</w:t>
      </w:r>
    </w:p>
    <w:p w14:paraId="28FAD7E9" w14:textId="77777777" w:rsidR="00890D17" w:rsidRPr="00890D17" w:rsidRDefault="00890D17" w:rsidP="00890D17">
      <w:pPr>
        <w:widowControl w:val="0"/>
        <w:autoSpaceDE w:val="0"/>
        <w:autoSpaceDN w:val="0"/>
        <w:adjustRightInd w:val="0"/>
        <w:ind w:firstLine="709"/>
        <w:jc w:val="both"/>
      </w:pPr>
      <w:r w:rsidRPr="00890D17">
        <w:t>расписаться в сопроводительном документе за принятый пакет/конверт или документ с проставлением даты (при передаче нарочно).</w:t>
      </w:r>
    </w:p>
    <w:p w14:paraId="3A39BB85" w14:textId="77777777" w:rsidR="00890D17" w:rsidRPr="00890D17" w:rsidRDefault="00890D17" w:rsidP="00890D17">
      <w:pPr>
        <w:widowControl w:val="0"/>
        <w:autoSpaceDE w:val="0"/>
        <w:autoSpaceDN w:val="0"/>
        <w:adjustRightInd w:val="0"/>
        <w:ind w:firstLine="709"/>
        <w:jc w:val="both"/>
      </w:pPr>
      <w:r w:rsidRPr="00890D17">
        <w:t>Если на пакете/конверте, документе с пометкой "Для служебного пользования" или в сопроводительном документе (реестре, описи) указан другой адресат, то такой пакет/конверт, документ не принимается.</w:t>
      </w:r>
    </w:p>
    <w:p w14:paraId="53DBA7CB" w14:textId="77777777" w:rsidR="00890D17" w:rsidRPr="00890D17" w:rsidRDefault="00890D17" w:rsidP="00890D17">
      <w:pPr>
        <w:widowControl w:val="0"/>
        <w:autoSpaceDE w:val="0"/>
        <w:autoSpaceDN w:val="0"/>
        <w:adjustRightInd w:val="0"/>
        <w:ind w:firstLine="709"/>
        <w:jc w:val="both"/>
      </w:pPr>
      <w:r w:rsidRPr="00890D17">
        <w:t>Ошибочно доставленный пакет/конверт не вскрывается и возвращается отправителю или в службу почтовой связи, доставившую пакет/конверт.</w:t>
      </w:r>
    </w:p>
    <w:p w14:paraId="2CC105B7" w14:textId="77777777" w:rsidR="00890D17" w:rsidRPr="00890D17" w:rsidRDefault="00890D17" w:rsidP="00890D17">
      <w:pPr>
        <w:widowControl w:val="0"/>
        <w:autoSpaceDE w:val="0"/>
        <w:autoSpaceDN w:val="0"/>
        <w:adjustRightInd w:val="0"/>
        <w:ind w:firstLine="709"/>
        <w:jc w:val="both"/>
      </w:pPr>
      <w:r w:rsidRPr="00890D17">
        <w:t>Документы, Машинные носители информации, содержащие служебную информацию ограниченного распространения, передаваемые нарочно из структурных подразделений правительства Воронежской области, исполнительных органов государственной власти Воронежской области, оформление которых не соответствует требованиям, предусмотренным настоящей Инструкцией, допускается не принимать.</w:t>
      </w:r>
    </w:p>
    <w:p w14:paraId="040517B3" w14:textId="77777777" w:rsidR="00890D17" w:rsidRPr="00890D17" w:rsidRDefault="00890D17" w:rsidP="00890D17">
      <w:pPr>
        <w:widowControl w:val="0"/>
        <w:autoSpaceDE w:val="0"/>
        <w:autoSpaceDN w:val="0"/>
        <w:adjustRightInd w:val="0"/>
        <w:ind w:firstLine="709"/>
        <w:jc w:val="both"/>
      </w:pPr>
      <w:r w:rsidRPr="00890D17">
        <w:t xml:space="preserve">3.3. При наличии существенных повреждений упаковки поступившего пакета/конверта с пометкой "Для служебного пользования", которые дают возможность ознакомления с содержащейся в пакете/конверте служебной информацией ограниченного распространения, Ответственный сотрудник составляет </w:t>
      </w:r>
      <w:hyperlink r:id="rId22" w:anchor="P829" w:history="1">
        <w:r w:rsidRPr="00890D17">
          <w:rPr>
            <w:rFonts w:ascii="Arial" w:hAnsi="Arial"/>
            <w:color w:val="0000FF"/>
            <w:sz w:val="20"/>
            <w:szCs w:val="20"/>
            <w:u w:val="single"/>
          </w:rPr>
          <w:t>акт</w:t>
        </w:r>
      </w:hyperlink>
      <w:r w:rsidRPr="00890D17">
        <w:t xml:space="preserve"> по форме согласно приложению N 5 к настоящей Инструкции.</w:t>
      </w:r>
    </w:p>
    <w:p w14:paraId="526AD5D0" w14:textId="77777777" w:rsidR="00890D17" w:rsidRPr="00890D17" w:rsidRDefault="00890D17" w:rsidP="00890D17">
      <w:pPr>
        <w:widowControl w:val="0"/>
        <w:autoSpaceDE w:val="0"/>
        <w:autoSpaceDN w:val="0"/>
        <w:adjustRightInd w:val="0"/>
        <w:ind w:firstLine="709"/>
        <w:jc w:val="both"/>
      </w:pPr>
      <w:r w:rsidRPr="00890D17">
        <w:t>По одному экземпляру акта с сопроводительным письмом направляется отправителю пакета/конверта и в службу почтовой связи, доставившую пакет/конверт.</w:t>
      </w:r>
    </w:p>
    <w:p w14:paraId="679977B5" w14:textId="77777777" w:rsidR="00890D17" w:rsidRPr="00890D17" w:rsidRDefault="00890D17" w:rsidP="00890D17">
      <w:pPr>
        <w:widowControl w:val="0"/>
        <w:autoSpaceDE w:val="0"/>
        <w:autoSpaceDN w:val="0"/>
        <w:adjustRightInd w:val="0"/>
        <w:ind w:firstLine="709"/>
        <w:jc w:val="both"/>
      </w:pPr>
      <w:r w:rsidRPr="00890D17">
        <w:t>3.4. Пакет/конверт должен быть развернут (вскрыт) таким образом, чтобы убедиться, что в нем не осталось вложений.</w:t>
      </w:r>
    </w:p>
    <w:p w14:paraId="05925138" w14:textId="77777777" w:rsidR="00890D17" w:rsidRPr="00890D17" w:rsidRDefault="00890D17" w:rsidP="00890D17">
      <w:pPr>
        <w:widowControl w:val="0"/>
        <w:autoSpaceDE w:val="0"/>
        <w:autoSpaceDN w:val="0"/>
        <w:adjustRightInd w:val="0"/>
        <w:ind w:firstLine="709"/>
        <w:jc w:val="both"/>
      </w:pPr>
      <w:r w:rsidRPr="00890D17">
        <w:t>3.5. В поступивших документах, содержащих служебную информацию ограниченного распространения, Ответственным сотрудником проверяется наличие листов, а в документах, имеющих приложения, также соответствие учетных номеров, ограничительной пометки, номеров экземпляров, количества листов приложения записям в отметке о наличии приложения, содержащейся в основном документе (сопроводительном письме).</w:t>
      </w:r>
    </w:p>
    <w:p w14:paraId="59428B7D" w14:textId="77777777" w:rsidR="00890D17" w:rsidRPr="00890D17" w:rsidRDefault="00890D17" w:rsidP="00890D17">
      <w:pPr>
        <w:widowControl w:val="0"/>
        <w:autoSpaceDE w:val="0"/>
        <w:autoSpaceDN w:val="0"/>
        <w:adjustRightInd w:val="0"/>
        <w:ind w:firstLine="709"/>
        <w:jc w:val="both"/>
      </w:pPr>
      <w:r w:rsidRPr="00890D17">
        <w:t xml:space="preserve">При несоответствии на документе и приложении учетных номеров, некомплектности присланных материалов, а также в случае если документ направлен ошибочно, Ответственным сотрудником составляется </w:t>
      </w:r>
      <w:hyperlink r:id="rId23" w:anchor="P868" w:history="1">
        <w:r w:rsidRPr="00890D17">
          <w:rPr>
            <w:rFonts w:ascii="Arial" w:hAnsi="Arial"/>
            <w:color w:val="0000FF"/>
            <w:sz w:val="20"/>
            <w:szCs w:val="20"/>
            <w:u w:val="single"/>
          </w:rPr>
          <w:t>акт</w:t>
        </w:r>
      </w:hyperlink>
      <w:r w:rsidRPr="00890D17">
        <w:t xml:space="preserve"> по форме согласно приложению N 6 к настоящей Инструкции, один экземпляр которого направляется отправителю документа с сопроводительным письмом.</w:t>
      </w:r>
    </w:p>
    <w:p w14:paraId="68EE1273" w14:textId="77777777" w:rsidR="00890D17" w:rsidRPr="00890D17" w:rsidRDefault="00890D17" w:rsidP="00890D17">
      <w:pPr>
        <w:widowControl w:val="0"/>
        <w:autoSpaceDE w:val="0"/>
        <w:autoSpaceDN w:val="0"/>
        <w:adjustRightInd w:val="0"/>
        <w:ind w:firstLine="709"/>
        <w:jc w:val="both"/>
      </w:pPr>
      <w:r w:rsidRPr="00890D17">
        <w:t>Ошибочно присланные документы, Машинные носители информации, содержащие служебную информацию ограниченного распространения, не регистрируются и возвращаются отправителю за их учетными номерами в новых пакетах/конвертах с вложением в них лицевой стороны пакета/конверта отправителя.</w:t>
      </w:r>
    </w:p>
    <w:p w14:paraId="1046B007" w14:textId="77777777" w:rsidR="00890D17" w:rsidRPr="00890D17" w:rsidRDefault="00890D17" w:rsidP="00890D17">
      <w:pPr>
        <w:widowControl w:val="0"/>
        <w:autoSpaceDE w:val="0"/>
        <w:autoSpaceDN w:val="0"/>
        <w:adjustRightInd w:val="0"/>
        <w:ind w:firstLine="709"/>
        <w:jc w:val="both"/>
      </w:pPr>
      <w:bookmarkStart w:id="4" w:name="P221"/>
      <w:bookmarkEnd w:id="4"/>
      <w:r w:rsidRPr="00890D17">
        <w:t xml:space="preserve">3.6. После вскрытия пакета/конверта и проверки правильности вложений Ответственный сотрудник регистрирует входящий документ, для чего </w:t>
      </w:r>
      <w:r w:rsidRPr="00890D17">
        <w:lastRenderedPageBreak/>
        <w:t>формирует электронную карточку в АС ДОУ (далее - Электронная карточка) с выбором в поле "Особые отметки" значения "ДСП".</w:t>
      </w:r>
    </w:p>
    <w:p w14:paraId="02DBC5C1" w14:textId="77777777" w:rsidR="00890D17" w:rsidRPr="00890D17" w:rsidRDefault="00890D17" w:rsidP="00890D17">
      <w:pPr>
        <w:widowControl w:val="0"/>
        <w:autoSpaceDE w:val="0"/>
        <w:autoSpaceDN w:val="0"/>
        <w:adjustRightInd w:val="0"/>
        <w:ind w:firstLine="709"/>
        <w:jc w:val="both"/>
      </w:pPr>
      <w:r w:rsidRPr="00890D17">
        <w:t>Регистрационный номер входящего документа состоит из цифрового делопроизводственного индекса подразделения, индекса дела, предусмотренного для документов, содержащих служебную информацию ограниченного распространения, по номенклатуре дел, порядкового номера в пределах календарного года, проставляемого через дробь, и пометки "ДСП".</w:t>
      </w:r>
    </w:p>
    <w:p w14:paraId="443E1BFC" w14:textId="77777777" w:rsidR="00890D17" w:rsidRPr="00890D17" w:rsidRDefault="00890D17" w:rsidP="00890D17">
      <w:pPr>
        <w:widowControl w:val="0"/>
        <w:autoSpaceDE w:val="0"/>
        <w:autoSpaceDN w:val="0"/>
        <w:adjustRightInd w:val="0"/>
        <w:ind w:firstLine="709"/>
        <w:jc w:val="both"/>
      </w:pPr>
      <w:r w:rsidRPr="00890D17">
        <w:t>Например:</w:t>
      </w:r>
    </w:p>
    <w:p w14:paraId="1DC46619" w14:textId="77777777" w:rsidR="00890D17" w:rsidRPr="00890D17" w:rsidRDefault="00890D17" w:rsidP="00890D17">
      <w:pPr>
        <w:widowControl w:val="0"/>
        <w:autoSpaceDE w:val="0"/>
        <w:autoSpaceDN w:val="0"/>
        <w:adjustRightInd w:val="0"/>
        <w:ind w:firstLine="709"/>
        <w:jc w:val="both"/>
      </w:pPr>
    </w:p>
    <w:p w14:paraId="128D8582" w14:textId="77777777" w:rsidR="00890D17" w:rsidRPr="00890D17" w:rsidRDefault="00890D17" w:rsidP="00890D17">
      <w:pPr>
        <w:widowControl w:val="0"/>
        <w:autoSpaceDE w:val="0"/>
        <w:autoSpaceDN w:val="0"/>
        <w:adjustRightInd w:val="0"/>
        <w:ind w:firstLine="709"/>
        <w:jc w:val="both"/>
      </w:pPr>
      <w:r w:rsidRPr="00890D17">
        <w:t>00-10/1ДСП</w:t>
      </w:r>
    </w:p>
    <w:p w14:paraId="5A477716" w14:textId="77777777" w:rsidR="00890D17" w:rsidRPr="00890D17" w:rsidRDefault="00890D17" w:rsidP="00890D17">
      <w:pPr>
        <w:widowControl w:val="0"/>
        <w:autoSpaceDE w:val="0"/>
        <w:autoSpaceDN w:val="0"/>
        <w:adjustRightInd w:val="0"/>
        <w:ind w:firstLine="709"/>
        <w:jc w:val="both"/>
      </w:pPr>
    </w:p>
    <w:p w14:paraId="02B05CF0" w14:textId="77777777" w:rsidR="00890D17" w:rsidRPr="00890D17" w:rsidRDefault="00890D17" w:rsidP="00890D17">
      <w:pPr>
        <w:widowControl w:val="0"/>
        <w:autoSpaceDE w:val="0"/>
        <w:autoSpaceDN w:val="0"/>
        <w:adjustRightInd w:val="0"/>
        <w:ind w:firstLine="709"/>
        <w:jc w:val="both"/>
      </w:pPr>
      <w:r w:rsidRPr="00890D17">
        <w:t xml:space="preserve">Далее Ответственный сотрудник, регистрирующий документ, заполняет журнал регистрации документов, для чего с использованием регистрационного номера документа из Электронной карточки заполняет </w:t>
      </w:r>
      <w:hyperlink r:id="rId24" w:anchor="P618" w:history="1">
        <w:r w:rsidRPr="00890D17">
          <w:rPr>
            <w:rFonts w:ascii="Arial" w:hAnsi="Arial"/>
            <w:color w:val="0000FF"/>
            <w:sz w:val="20"/>
            <w:szCs w:val="20"/>
            <w:u w:val="single"/>
          </w:rPr>
          <w:t>графы 1</w:t>
        </w:r>
      </w:hyperlink>
      <w:r w:rsidRPr="00890D17">
        <w:t xml:space="preserve"> - </w:t>
      </w:r>
      <w:hyperlink r:id="rId25" w:anchor="P620" w:history="1">
        <w:r w:rsidRPr="00890D17">
          <w:rPr>
            <w:rFonts w:ascii="Arial" w:hAnsi="Arial"/>
            <w:color w:val="0000FF"/>
            <w:sz w:val="20"/>
            <w:szCs w:val="20"/>
            <w:u w:val="single"/>
          </w:rPr>
          <w:t>3</w:t>
        </w:r>
      </w:hyperlink>
      <w:r w:rsidRPr="00890D17">
        <w:t xml:space="preserve">, </w:t>
      </w:r>
      <w:hyperlink r:id="rId26" w:anchor="P626" w:history="1">
        <w:r w:rsidRPr="00890D17">
          <w:rPr>
            <w:rFonts w:ascii="Arial" w:hAnsi="Arial"/>
            <w:color w:val="0000FF"/>
            <w:sz w:val="20"/>
            <w:szCs w:val="20"/>
            <w:u w:val="single"/>
          </w:rPr>
          <w:t>9</w:t>
        </w:r>
      </w:hyperlink>
      <w:r w:rsidRPr="00890D17">
        <w:t xml:space="preserve">, </w:t>
      </w:r>
      <w:hyperlink r:id="rId27" w:anchor="P627" w:history="1">
        <w:r w:rsidRPr="00890D17">
          <w:rPr>
            <w:rFonts w:ascii="Arial" w:hAnsi="Arial"/>
            <w:color w:val="0000FF"/>
            <w:sz w:val="20"/>
            <w:szCs w:val="20"/>
            <w:u w:val="single"/>
          </w:rPr>
          <w:t>10</w:t>
        </w:r>
      </w:hyperlink>
      <w:r w:rsidRPr="00890D17">
        <w:t xml:space="preserve"> и </w:t>
      </w:r>
      <w:hyperlink r:id="rId28" w:anchor="P639" w:history="1">
        <w:r w:rsidRPr="00890D17">
          <w:rPr>
            <w:rFonts w:ascii="Arial" w:hAnsi="Arial"/>
            <w:color w:val="0000FF"/>
            <w:sz w:val="20"/>
            <w:szCs w:val="20"/>
            <w:u w:val="single"/>
          </w:rPr>
          <w:t>13</w:t>
        </w:r>
      </w:hyperlink>
      <w:r w:rsidRPr="00890D17">
        <w:t xml:space="preserve"> - </w:t>
      </w:r>
      <w:hyperlink r:id="rId29" w:anchor="P641" w:history="1">
        <w:r w:rsidRPr="00890D17">
          <w:rPr>
            <w:rFonts w:ascii="Arial" w:hAnsi="Arial"/>
            <w:color w:val="0000FF"/>
            <w:sz w:val="20"/>
            <w:szCs w:val="20"/>
            <w:u w:val="single"/>
          </w:rPr>
          <w:t>15</w:t>
        </w:r>
      </w:hyperlink>
      <w:r w:rsidRPr="00890D17">
        <w:t xml:space="preserve"> журнала для входящих документов и </w:t>
      </w:r>
      <w:hyperlink r:id="rId30" w:anchor="P618" w:history="1">
        <w:r w:rsidRPr="00890D17">
          <w:rPr>
            <w:rFonts w:ascii="Arial" w:hAnsi="Arial"/>
            <w:color w:val="0000FF"/>
            <w:sz w:val="20"/>
            <w:szCs w:val="20"/>
            <w:u w:val="single"/>
          </w:rPr>
          <w:t>графы 1</w:t>
        </w:r>
      </w:hyperlink>
      <w:r w:rsidRPr="00890D17">
        <w:t xml:space="preserve">, </w:t>
      </w:r>
      <w:hyperlink r:id="rId31" w:anchor="P621" w:history="1">
        <w:r w:rsidRPr="00890D17">
          <w:rPr>
            <w:rFonts w:ascii="Arial" w:hAnsi="Arial"/>
            <w:color w:val="0000FF"/>
            <w:sz w:val="20"/>
            <w:szCs w:val="20"/>
            <w:u w:val="single"/>
          </w:rPr>
          <w:t>4</w:t>
        </w:r>
      </w:hyperlink>
      <w:r w:rsidRPr="00890D17">
        <w:t xml:space="preserve"> - </w:t>
      </w:r>
      <w:hyperlink r:id="rId32" w:anchor="P623" w:history="1">
        <w:r w:rsidRPr="00890D17">
          <w:rPr>
            <w:rFonts w:ascii="Arial" w:hAnsi="Arial"/>
            <w:color w:val="0000FF"/>
            <w:sz w:val="20"/>
            <w:szCs w:val="20"/>
            <w:u w:val="single"/>
          </w:rPr>
          <w:t>6</w:t>
        </w:r>
      </w:hyperlink>
      <w:r w:rsidRPr="00890D17">
        <w:t xml:space="preserve">, </w:t>
      </w:r>
      <w:hyperlink r:id="rId33" w:anchor="P626" w:history="1">
        <w:r w:rsidRPr="00890D17">
          <w:rPr>
            <w:rFonts w:ascii="Arial" w:hAnsi="Arial"/>
            <w:color w:val="0000FF"/>
            <w:sz w:val="20"/>
            <w:szCs w:val="20"/>
            <w:u w:val="single"/>
          </w:rPr>
          <w:t>9</w:t>
        </w:r>
      </w:hyperlink>
      <w:r w:rsidRPr="00890D17">
        <w:t xml:space="preserve">, </w:t>
      </w:r>
      <w:hyperlink r:id="rId34" w:anchor="P627" w:history="1">
        <w:r w:rsidRPr="00890D17">
          <w:rPr>
            <w:rFonts w:ascii="Arial" w:hAnsi="Arial"/>
            <w:color w:val="0000FF"/>
            <w:sz w:val="20"/>
            <w:szCs w:val="20"/>
            <w:u w:val="single"/>
          </w:rPr>
          <w:t>10</w:t>
        </w:r>
      </w:hyperlink>
      <w:r w:rsidRPr="00890D17">
        <w:t xml:space="preserve"> и </w:t>
      </w:r>
      <w:hyperlink r:id="rId35" w:anchor="P639" w:history="1">
        <w:r w:rsidRPr="00890D17">
          <w:rPr>
            <w:rFonts w:ascii="Arial" w:hAnsi="Arial"/>
            <w:color w:val="0000FF"/>
            <w:sz w:val="20"/>
            <w:szCs w:val="20"/>
            <w:u w:val="single"/>
          </w:rPr>
          <w:t>13</w:t>
        </w:r>
      </w:hyperlink>
      <w:r w:rsidRPr="00890D17">
        <w:t xml:space="preserve"> - </w:t>
      </w:r>
      <w:hyperlink r:id="rId36" w:anchor="P641" w:history="1">
        <w:r w:rsidRPr="00890D17">
          <w:rPr>
            <w:rFonts w:ascii="Arial" w:hAnsi="Arial"/>
            <w:color w:val="0000FF"/>
            <w:sz w:val="20"/>
            <w:szCs w:val="20"/>
            <w:u w:val="single"/>
          </w:rPr>
          <w:t>15</w:t>
        </w:r>
      </w:hyperlink>
      <w:r w:rsidRPr="00890D17">
        <w:t xml:space="preserve"> журнала для внутренних документов.</w:t>
      </w:r>
    </w:p>
    <w:p w14:paraId="42EA23C7" w14:textId="77777777" w:rsidR="00890D17" w:rsidRPr="00890D17" w:rsidRDefault="00890D17" w:rsidP="00890D17">
      <w:pPr>
        <w:widowControl w:val="0"/>
        <w:autoSpaceDE w:val="0"/>
        <w:autoSpaceDN w:val="0"/>
        <w:adjustRightInd w:val="0"/>
        <w:ind w:firstLine="709"/>
        <w:jc w:val="both"/>
      </w:pPr>
      <w:r w:rsidRPr="00890D17">
        <w:t>Документы, содержащие служебную информацию ограниченного распространения, поступившие из структурных подразделений правительства Воронежской области, исполнительных органов государственной власти Воронежской области, в АС ДОУ не регистрируются.</w:t>
      </w:r>
    </w:p>
    <w:p w14:paraId="2B6B52CD" w14:textId="77777777" w:rsidR="00890D17" w:rsidRPr="00890D17" w:rsidRDefault="00890D17" w:rsidP="00890D17">
      <w:pPr>
        <w:widowControl w:val="0"/>
        <w:autoSpaceDE w:val="0"/>
        <w:autoSpaceDN w:val="0"/>
        <w:adjustRightInd w:val="0"/>
        <w:ind w:firstLine="709"/>
        <w:jc w:val="both"/>
      </w:pPr>
      <w:r w:rsidRPr="00890D17">
        <w:t>Для таких документов при заполнении журнала регистрации документов Ответственным сотрудником используется регистрационный номер документа из Электронной карточки, созданной в структурном подразделении правительства Воронежской области, исполнительном органе государственной власти Воронежской области, направившим документ.</w:t>
      </w:r>
    </w:p>
    <w:p w14:paraId="4F545438" w14:textId="77777777" w:rsidR="00890D17" w:rsidRPr="00890D17" w:rsidRDefault="00890D17" w:rsidP="00890D17">
      <w:pPr>
        <w:widowControl w:val="0"/>
        <w:autoSpaceDE w:val="0"/>
        <w:autoSpaceDN w:val="0"/>
        <w:adjustRightInd w:val="0"/>
        <w:ind w:firstLine="709"/>
        <w:jc w:val="both"/>
      </w:pPr>
      <w:r w:rsidRPr="00890D17">
        <w:t xml:space="preserve">В случае если документ поступил без регистрационного номера (для визирования, подписания (утверждения), регистрации, отправки (передачи) и т.д.), для заполнения журнала регистрации документов Ответственным сотрудником используется учетный номер документа и соответственно заполняются </w:t>
      </w:r>
      <w:hyperlink r:id="rId37" w:anchor="P618" w:history="1">
        <w:r w:rsidRPr="00890D17">
          <w:rPr>
            <w:rFonts w:ascii="Arial" w:hAnsi="Arial"/>
            <w:color w:val="0000FF"/>
            <w:sz w:val="20"/>
            <w:szCs w:val="20"/>
            <w:u w:val="single"/>
          </w:rPr>
          <w:t>графы 1</w:t>
        </w:r>
      </w:hyperlink>
      <w:r w:rsidRPr="00890D17">
        <w:t xml:space="preserve">, </w:t>
      </w:r>
      <w:hyperlink r:id="rId38" w:anchor="P621" w:history="1">
        <w:r w:rsidRPr="00890D17">
          <w:rPr>
            <w:rFonts w:ascii="Arial" w:hAnsi="Arial"/>
            <w:color w:val="0000FF"/>
            <w:sz w:val="20"/>
            <w:szCs w:val="20"/>
            <w:u w:val="single"/>
          </w:rPr>
          <w:t>4</w:t>
        </w:r>
      </w:hyperlink>
      <w:r w:rsidRPr="00890D17">
        <w:t xml:space="preserve">, </w:t>
      </w:r>
      <w:hyperlink r:id="rId39" w:anchor="P626" w:history="1">
        <w:r w:rsidRPr="00890D17">
          <w:rPr>
            <w:rFonts w:ascii="Arial" w:hAnsi="Arial"/>
            <w:color w:val="0000FF"/>
            <w:sz w:val="20"/>
            <w:szCs w:val="20"/>
            <w:u w:val="single"/>
          </w:rPr>
          <w:t>9</w:t>
        </w:r>
      </w:hyperlink>
      <w:r w:rsidRPr="00890D17">
        <w:t xml:space="preserve">, </w:t>
      </w:r>
      <w:hyperlink r:id="rId40" w:anchor="P627" w:history="1">
        <w:r w:rsidRPr="00890D17">
          <w:rPr>
            <w:rFonts w:ascii="Arial" w:hAnsi="Arial"/>
            <w:color w:val="0000FF"/>
            <w:sz w:val="20"/>
            <w:szCs w:val="20"/>
            <w:u w:val="single"/>
          </w:rPr>
          <w:t>10</w:t>
        </w:r>
      </w:hyperlink>
      <w:r w:rsidRPr="00890D17">
        <w:t xml:space="preserve"> и </w:t>
      </w:r>
      <w:hyperlink r:id="rId41" w:anchor="P639" w:history="1">
        <w:r w:rsidRPr="00890D17">
          <w:rPr>
            <w:rFonts w:ascii="Arial" w:hAnsi="Arial"/>
            <w:color w:val="0000FF"/>
            <w:sz w:val="20"/>
            <w:szCs w:val="20"/>
            <w:u w:val="single"/>
          </w:rPr>
          <w:t>13</w:t>
        </w:r>
      </w:hyperlink>
      <w:r w:rsidRPr="00890D17">
        <w:t xml:space="preserve"> - </w:t>
      </w:r>
      <w:hyperlink r:id="rId42" w:anchor="P641" w:history="1">
        <w:r w:rsidRPr="00890D17">
          <w:rPr>
            <w:rFonts w:ascii="Arial" w:hAnsi="Arial"/>
            <w:color w:val="0000FF"/>
            <w:sz w:val="20"/>
            <w:szCs w:val="20"/>
            <w:u w:val="single"/>
          </w:rPr>
          <w:t>15</w:t>
        </w:r>
      </w:hyperlink>
      <w:r w:rsidRPr="00890D17">
        <w:t xml:space="preserve"> журнала.</w:t>
      </w:r>
    </w:p>
    <w:p w14:paraId="712FC8B3" w14:textId="77777777" w:rsidR="00890D17" w:rsidRPr="00890D17" w:rsidRDefault="00890D17" w:rsidP="00890D17">
      <w:pPr>
        <w:widowControl w:val="0"/>
        <w:autoSpaceDE w:val="0"/>
        <w:autoSpaceDN w:val="0"/>
        <w:adjustRightInd w:val="0"/>
        <w:ind w:firstLine="709"/>
        <w:jc w:val="both"/>
      </w:pPr>
      <w:r w:rsidRPr="00890D17">
        <w:t>Ответственность за правильность формирования Электронной карточки несет Сотрудник, ее сформировавший.</w:t>
      </w:r>
    </w:p>
    <w:p w14:paraId="51336B7E" w14:textId="77777777" w:rsidR="00890D17" w:rsidRPr="00890D17" w:rsidRDefault="00890D17" w:rsidP="00890D17">
      <w:pPr>
        <w:widowControl w:val="0"/>
        <w:autoSpaceDE w:val="0"/>
        <w:autoSpaceDN w:val="0"/>
        <w:adjustRightInd w:val="0"/>
        <w:ind w:firstLine="709"/>
        <w:jc w:val="both"/>
      </w:pPr>
      <w:bookmarkStart w:id="5" w:name="P233"/>
      <w:bookmarkEnd w:id="5"/>
      <w:r w:rsidRPr="00890D17">
        <w:t xml:space="preserve">3.7. Поступившие Машинные носители информации, содержащие служебную информацию ограниченного распространения, регистрируются Ответственным сотрудником в журнале регистрации машинных носителей информации, для чего заполняются </w:t>
      </w:r>
      <w:hyperlink r:id="rId43" w:anchor="P680" w:history="1">
        <w:r w:rsidRPr="00890D17">
          <w:rPr>
            <w:rFonts w:ascii="Arial" w:hAnsi="Arial"/>
            <w:color w:val="0000FF"/>
            <w:sz w:val="20"/>
            <w:szCs w:val="20"/>
            <w:u w:val="single"/>
          </w:rPr>
          <w:t>графы 1</w:t>
        </w:r>
      </w:hyperlink>
      <w:r w:rsidRPr="00890D17">
        <w:t xml:space="preserve"> - </w:t>
      </w:r>
      <w:hyperlink r:id="rId44" w:anchor="P687" w:history="1">
        <w:r w:rsidRPr="00890D17">
          <w:rPr>
            <w:rFonts w:ascii="Arial" w:hAnsi="Arial"/>
            <w:color w:val="0000FF"/>
            <w:sz w:val="20"/>
            <w:szCs w:val="20"/>
            <w:u w:val="single"/>
          </w:rPr>
          <w:t>8</w:t>
        </w:r>
      </w:hyperlink>
      <w:r w:rsidRPr="00890D17">
        <w:t xml:space="preserve"> журнала, и в порядке, аналогичном указанному в </w:t>
      </w:r>
      <w:hyperlink r:id="rId45" w:anchor="P126" w:history="1">
        <w:r w:rsidRPr="00890D17">
          <w:rPr>
            <w:rFonts w:ascii="Arial" w:hAnsi="Arial"/>
            <w:color w:val="0000FF"/>
            <w:sz w:val="20"/>
            <w:szCs w:val="20"/>
            <w:u w:val="single"/>
          </w:rPr>
          <w:t>пункте 2.10</w:t>
        </w:r>
      </w:hyperlink>
      <w:r w:rsidRPr="00890D17">
        <w:t xml:space="preserve"> настоящей Инструкции, проставляются учетные реквизиты на Машинном носителе информации.</w:t>
      </w:r>
    </w:p>
    <w:p w14:paraId="3CAFB357" w14:textId="77777777" w:rsidR="00890D17" w:rsidRPr="00890D17" w:rsidRDefault="00890D17" w:rsidP="00890D17">
      <w:pPr>
        <w:widowControl w:val="0"/>
        <w:autoSpaceDE w:val="0"/>
        <w:autoSpaceDN w:val="0"/>
        <w:adjustRightInd w:val="0"/>
        <w:ind w:firstLine="709"/>
        <w:jc w:val="both"/>
      </w:pPr>
      <w:r w:rsidRPr="00890D17">
        <w:t xml:space="preserve">В случае если Машинный носитель информации, содержащий служебную информацию ограниченного распространения, поступил из структурного подразделения правительства Воронежской области, исполнительного органа государственной власти Воронежской области, то такому носителю новый учетный номер не присваивается, а в журнале регистрации машинных носителей информации Ответственным сотрудником заполняются </w:t>
      </w:r>
      <w:hyperlink r:id="rId46" w:anchor="P680" w:history="1">
        <w:r w:rsidRPr="00890D17">
          <w:rPr>
            <w:rFonts w:ascii="Arial" w:hAnsi="Arial"/>
            <w:color w:val="0000FF"/>
            <w:sz w:val="20"/>
            <w:szCs w:val="20"/>
            <w:u w:val="single"/>
          </w:rPr>
          <w:t>графы 1</w:t>
        </w:r>
      </w:hyperlink>
      <w:r w:rsidRPr="00890D17">
        <w:t xml:space="preserve">, </w:t>
      </w:r>
      <w:hyperlink r:id="rId47" w:anchor="P683" w:history="1">
        <w:r w:rsidRPr="00890D17">
          <w:rPr>
            <w:rFonts w:ascii="Arial" w:hAnsi="Arial"/>
            <w:color w:val="0000FF"/>
            <w:sz w:val="20"/>
            <w:szCs w:val="20"/>
            <w:u w:val="single"/>
          </w:rPr>
          <w:t>4</w:t>
        </w:r>
      </w:hyperlink>
      <w:r w:rsidRPr="00890D17">
        <w:t xml:space="preserve"> - </w:t>
      </w:r>
      <w:hyperlink r:id="rId48" w:anchor="P687" w:history="1">
        <w:r w:rsidRPr="00890D17">
          <w:rPr>
            <w:rFonts w:ascii="Arial" w:hAnsi="Arial"/>
            <w:color w:val="0000FF"/>
            <w:sz w:val="20"/>
            <w:szCs w:val="20"/>
            <w:u w:val="single"/>
          </w:rPr>
          <w:t>8</w:t>
        </w:r>
      </w:hyperlink>
      <w:r w:rsidRPr="00890D17">
        <w:t xml:space="preserve"> журнала. При этом на самом Машинном носителе информации новые учетные </w:t>
      </w:r>
      <w:r w:rsidRPr="00890D17">
        <w:lastRenderedPageBreak/>
        <w:t>реквизиты не проставляются.</w:t>
      </w:r>
    </w:p>
    <w:p w14:paraId="3B7FE008" w14:textId="77777777" w:rsidR="00890D17" w:rsidRPr="00890D17" w:rsidRDefault="00890D17" w:rsidP="00890D17">
      <w:pPr>
        <w:widowControl w:val="0"/>
        <w:autoSpaceDE w:val="0"/>
        <w:autoSpaceDN w:val="0"/>
        <w:adjustRightInd w:val="0"/>
        <w:ind w:firstLine="709"/>
        <w:jc w:val="both"/>
      </w:pPr>
      <w:bookmarkStart w:id="6" w:name="P236"/>
      <w:bookmarkEnd w:id="6"/>
      <w:r w:rsidRPr="00890D17">
        <w:t xml:space="preserve">3.8. Все документы с пометкой "Для служебного пользования" на бумажных носителях, прилагаемые к поступившим документам, Ответственным сотрудником перечисляются с указанием слова "приложение" в журнале регистрации документов после сведений о регистрации основного документа с заполнением </w:t>
      </w:r>
      <w:hyperlink r:id="rId49" w:anchor="P627" w:history="1">
        <w:r w:rsidRPr="00890D17">
          <w:rPr>
            <w:rFonts w:ascii="Arial" w:hAnsi="Arial"/>
            <w:color w:val="0000FF"/>
            <w:sz w:val="20"/>
            <w:szCs w:val="20"/>
            <w:u w:val="single"/>
          </w:rPr>
          <w:t>граф 10</w:t>
        </w:r>
      </w:hyperlink>
      <w:r w:rsidRPr="00890D17">
        <w:t xml:space="preserve"> и </w:t>
      </w:r>
      <w:hyperlink r:id="rId50" w:anchor="P639" w:history="1">
        <w:r w:rsidRPr="00890D17">
          <w:rPr>
            <w:rFonts w:ascii="Arial" w:hAnsi="Arial"/>
            <w:color w:val="0000FF"/>
            <w:sz w:val="20"/>
            <w:szCs w:val="20"/>
            <w:u w:val="single"/>
          </w:rPr>
          <w:t>13</w:t>
        </w:r>
      </w:hyperlink>
      <w:r w:rsidRPr="00890D17">
        <w:t xml:space="preserve"> - </w:t>
      </w:r>
      <w:hyperlink r:id="rId51" w:anchor="P641" w:history="1">
        <w:r w:rsidRPr="00890D17">
          <w:rPr>
            <w:rFonts w:ascii="Arial" w:hAnsi="Arial"/>
            <w:color w:val="0000FF"/>
            <w:sz w:val="20"/>
            <w:szCs w:val="20"/>
            <w:u w:val="single"/>
          </w:rPr>
          <w:t>15</w:t>
        </w:r>
      </w:hyperlink>
      <w:r w:rsidRPr="00890D17">
        <w:t xml:space="preserve"> журнала.</w:t>
      </w:r>
    </w:p>
    <w:p w14:paraId="33C25B10" w14:textId="77777777" w:rsidR="00890D17" w:rsidRPr="00890D17" w:rsidRDefault="00890D17" w:rsidP="00890D17">
      <w:pPr>
        <w:widowControl w:val="0"/>
        <w:autoSpaceDE w:val="0"/>
        <w:autoSpaceDN w:val="0"/>
        <w:adjustRightInd w:val="0"/>
        <w:ind w:firstLine="709"/>
        <w:jc w:val="both"/>
      </w:pPr>
      <w:r w:rsidRPr="00890D17">
        <w:t xml:space="preserve">Приложения с пометкой "Для служебного пользования" к поступившим сопроводительным письмам, не имеющим пометки "Для служебного пользования", регистрируются в порядке, указанном в </w:t>
      </w:r>
      <w:hyperlink r:id="rId52" w:anchor="P221" w:history="1">
        <w:r w:rsidRPr="00890D17">
          <w:rPr>
            <w:rFonts w:ascii="Arial" w:hAnsi="Arial"/>
            <w:color w:val="0000FF"/>
            <w:sz w:val="20"/>
            <w:szCs w:val="20"/>
            <w:u w:val="single"/>
          </w:rPr>
          <w:t>пункте 3.6</w:t>
        </w:r>
      </w:hyperlink>
      <w:r w:rsidRPr="00890D17">
        <w:t xml:space="preserve"> настоящей Инструкции, как самостоятельные документы.</w:t>
      </w:r>
    </w:p>
    <w:p w14:paraId="422C4B94" w14:textId="77777777" w:rsidR="00890D17" w:rsidRPr="00890D17" w:rsidRDefault="00890D17" w:rsidP="00890D17">
      <w:pPr>
        <w:widowControl w:val="0"/>
        <w:autoSpaceDE w:val="0"/>
        <w:autoSpaceDN w:val="0"/>
        <w:adjustRightInd w:val="0"/>
        <w:ind w:firstLine="709"/>
        <w:jc w:val="both"/>
      </w:pPr>
      <w:r w:rsidRPr="00890D17">
        <w:t xml:space="preserve">Документы, содержащие служебную информацию ограниченного распространения, поступившие без сопроводительного письма, регистрируются в порядке, указанном в </w:t>
      </w:r>
      <w:hyperlink r:id="rId53" w:anchor="P221" w:history="1">
        <w:r w:rsidRPr="00890D17">
          <w:rPr>
            <w:rFonts w:ascii="Arial" w:hAnsi="Arial"/>
            <w:color w:val="0000FF"/>
            <w:sz w:val="20"/>
            <w:szCs w:val="20"/>
            <w:u w:val="single"/>
          </w:rPr>
          <w:t>пункте 3.6</w:t>
        </w:r>
      </w:hyperlink>
      <w:r w:rsidRPr="00890D17">
        <w:t xml:space="preserve"> настоящей Инструкции, как самостоятельные документы.</w:t>
      </w:r>
    </w:p>
    <w:p w14:paraId="385C53A5" w14:textId="77777777" w:rsidR="00890D17" w:rsidRPr="00890D17" w:rsidRDefault="00890D17" w:rsidP="00890D17">
      <w:pPr>
        <w:widowControl w:val="0"/>
        <w:autoSpaceDE w:val="0"/>
        <w:autoSpaceDN w:val="0"/>
        <w:adjustRightInd w:val="0"/>
        <w:ind w:firstLine="709"/>
        <w:jc w:val="both"/>
      </w:pPr>
      <w:r w:rsidRPr="00890D17">
        <w:t xml:space="preserve">3.9. Сопроводительные письма с пометкой "Для служебного пользования" к поступившим Машинным носителям информации регистрируются в порядке, указанном в </w:t>
      </w:r>
      <w:hyperlink r:id="rId54" w:anchor="P221" w:history="1">
        <w:r w:rsidRPr="00890D17">
          <w:rPr>
            <w:rFonts w:ascii="Arial" w:hAnsi="Arial"/>
            <w:color w:val="0000FF"/>
            <w:sz w:val="20"/>
            <w:szCs w:val="20"/>
            <w:u w:val="single"/>
          </w:rPr>
          <w:t>пункте 3.6</w:t>
        </w:r>
      </w:hyperlink>
      <w:r w:rsidRPr="00890D17">
        <w:t xml:space="preserve"> настоящей Инструкции.</w:t>
      </w:r>
    </w:p>
    <w:p w14:paraId="4901A37A" w14:textId="77777777" w:rsidR="00890D17" w:rsidRPr="00890D17" w:rsidRDefault="00890D17" w:rsidP="00890D17">
      <w:pPr>
        <w:widowControl w:val="0"/>
        <w:autoSpaceDE w:val="0"/>
        <w:autoSpaceDN w:val="0"/>
        <w:adjustRightInd w:val="0"/>
        <w:ind w:firstLine="709"/>
        <w:jc w:val="both"/>
      </w:pPr>
      <w:r w:rsidRPr="00890D17">
        <w:t xml:space="preserve">В случае распечатывания документы с пометкой "Для служебного пользования", поступившие на Машинных носителях информации, указываются в журнале регистрации документов в порядке, указанном в </w:t>
      </w:r>
      <w:hyperlink r:id="rId55" w:anchor="P236" w:history="1">
        <w:r w:rsidRPr="00890D17">
          <w:rPr>
            <w:rFonts w:ascii="Arial" w:hAnsi="Arial"/>
            <w:color w:val="0000FF"/>
            <w:sz w:val="20"/>
            <w:szCs w:val="20"/>
            <w:u w:val="single"/>
          </w:rPr>
          <w:t>пункте 3.8</w:t>
        </w:r>
      </w:hyperlink>
      <w:r w:rsidRPr="00890D17">
        <w:t xml:space="preserve"> настоящей Инструкции.</w:t>
      </w:r>
    </w:p>
    <w:p w14:paraId="5EE9648C" w14:textId="09DA2CFD" w:rsidR="00890D17" w:rsidRPr="00890D17" w:rsidRDefault="00890D17" w:rsidP="00890D17">
      <w:pPr>
        <w:widowControl w:val="0"/>
        <w:autoSpaceDE w:val="0"/>
        <w:autoSpaceDN w:val="0"/>
        <w:adjustRightInd w:val="0"/>
        <w:ind w:firstLine="709"/>
        <w:jc w:val="both"/>
      </w:pPr>
      <w:r w:rsidRPr="00890D17">
        <w:t>3.10. Документы, содержащие служебную информацию ограниченного распространения, поступившие в адрес главы администрации</w:t>
      </w:r>
      <w:r w:rsidR="00C6497C" w:rsidRPr="00C6497C">
        <w:t xml:space="preserve"> </w:t>
      </w:r>
      <w:r w:rsidR="00C6497C">
        <w:t>Василье</w:t>
      </w:r>
      <w:r w:rsidR="00C6497C" w:rsidRPr="003E1AF1">
        <w:t>вского сельского поселения</w:t>
      </w:r>
      <w:r w:rsidRPr="00890D17">
        <w:t xml:space="preserve"> Бутурлиновского муниципального района Воронежской области, за исключением информационных писем, поступивших от федерального органа исполнительной власти в области обеспечения безопасности, органа исполнительной власти Воронежской области, после предварительного рассмотрения и распределения передаются Ответственными сотрудниками для ознакомления главе </w:t>
      </w:r>
      <w:r w:rsidR="00C6497C">
        <w:t>Василье</w:t>
      </w:r>
      <w:r w:rsidR="00C6497C" w:rsidRPr="003E1AF1">
        <w:t>вского сельского поселения</w:t>
      </w:r>
      <w:r w:rsidR="00C6497C" w:rsidRPr="00890D17">
        <w:t xml:space="preserve"> </w:t>
      </w:r>
      <w:r w:rsidRPr="00890D17">
        <w:t>администрации Бутурлиновского муниципального района Воронежской области.</w:t>
      </w:r>
    </w:p>
    <w:p w14:paraId="3AC337E9" w14:textId="76B6F49F" w:rsidR="00890D17" w:rsidRPr="00890D17" w:rsidRDefault="00890D17" w:rsidP="00890D17">
      <w:pPr>
        <w:widowControl w:val="0"/>
        <w:autoSpaceDE w:val="0"/>
        <w:autoSpaceDN w:val="0"/>
        <w:adjustRightInd w:val="0"/>
        <w:ind w:firstLine="709"/>
        <w:jc w:val="both"/>
      </w:pPr>
      <w:r w:rsidRPr="00890D17">
        <w:t xml:space="preserve">В отношении документов, поступивших в адрес главы администрации, </w:t>
      </w:r>
      <w:r w:rsidR="00C6497C">
        <w:t>Василье</w:t>
      </w:r>
      <w:r w:rsidR="00C6497C" w:rsidRPr="003E1AF1">
        <w:t>вского сельского</w:t>
      </w:r>
      <w:r w:rsidR="00C6497C">
        <w:t xml:space="preserve"> поселения</w:t>
      </w:r>
      <w:r w:rsidRPr="00890D17">
        <w:t xml:space="preserve"> Бутурлиновского муниципального района Воронежской области после предварительного рассмотрения, распределения и регистрации для ознакомления передаются Ответственными сотрудниками в порядке, определенном </w:t>
      </w:r>
      <w:hyperlink r:id="rId56" w:anchor="P366" w:history="1">
        <w:r w:rsidRPr="00890D17">
          <w:rPr>
            <w:rFonts w:ascii="Arial" w:hAnsi="Arial"/>
            <w:color w:val="0000FF"/>
            <w:sz w:val="20"/>
            <w:szCs w:val="20"/>
            <w:u w:val="single"/>
          </w:rPr>
          <w:t>разделом V</w:t>
        </w:r>
      </w:hyperlink>
      <w:r w:rsidRPr="00890D17">
        <w:t xml:space="preserve"> настоящей Инструкции.</w:t>
      </w:r>
    </w:p>
    <w:p w14:paraId="6E44B272" w14:textId="77777777" w:rsidR="00890D17" w:rsidRPr="00890D17" w:rsidRDefault="00890D17" w:rsidP="00890D17">
      <w:pPr>
        <w:widowControl w:val="0"/>
        <w:autoSpaceDE w:val="0"/>
        <w:autoSpaceDN w:val="0"/>
        <w:adjustRightInd w:val="0"/>
        <w:ind w:firstLine="709"/>
        <w:jc w:val="both"/>
      </w:pPr>
      <w:r w:rsidRPr="00890D17">
        <w:t xml:space="preserve">После ознакомления документы возвращаются Ответственным сотрудникам в порядке, определенном </w:t>
      </w:r>
      <w:hyperlink r:id="rId57" w:anchor="P366" w:history="1">
        <w:r w:rsidRPr="00890D17">
          <w:rPr>
            <w:rFonts w:ascii="Arial" w:hAnsi="Arial"/>
            <w:color w:val="0000FF"/>
            <w:sz w:val="20"/>
            <w:szCs w:val="20"/>
            <w:u w:val="single"/>
          </w:rPr>
          <w:t>разделом V</w:t>
        </w:r>
      </w:hyperlink>
      <w:r w:rsidRPr="00890D17">
        <w:t xml:space="preserve"> настоящей Инструкции.</w:t>
      </w:r>
    </w:p>
    <w:p w14:paraId="5C7EA038" w14:textId="41CAFA9F" w:rsidR="00890D17" w:rsidRPr="00890D17" w:rsidRDefault="00890D17" w:rsidP="00890D17">
      <w:pPr>
        <w:widowControl w:val="0"/>
        <w:autoSpaceDE w:val="0"/>
        <w:autoSpaceDN w:val="0"/>
        <w:adjustRightInd w:val="0"/>
        <w:ind w:firstLine="709"/>
        <w:jc w:val="both"/>
      </w:pPr>
      <w:r w:rsidRPr="00890D17">
        <w:t xml:space="preserve">Ознакомление с документами, поступившими в администрацию </w:t>
      </w:r>
      <w:r w:rsidR="00C6497C">
        <w:t>Василье</w:t>
      </w:r>
      <w:r w:rsidR="00C6497C" w:rsidRPr="003E1AF1">
        <w:t>вского сельского поселения</w:t>
      </w:r>
      <w:r w:rsidR="00C6497C" w:rsidRPr="00890D17">
        <w:t xml:space="preserve"> </w:t>
      </w:r>
      <w:r w:rsidRPr="00890D17">
        <w:t>Бутурлиновского муниципального района Воронежской области, ее самостоятельные структурные подразделения, осуществляют Ответственные сотрудники.</w:t>
      </w:r>
    </w:p>
    <w:p w14:paraId="00D57843" w14:textId="7D08E092" w:rsidR="00890D17" w:rsidRPr="00890D17" w:rsidRDefault="00890D17" w:rsidP="00890D17">
      <w:pPr>
        <w:widowControl w:val="0"/>
        <w:autoSpaceDE w:val="0"/>
        <w:autoSpaceDN w:val="0"/>
        <w:adjustRightInd w:val="0"/>
        <w:ind w:firstLine="709"/>
        <w:jc w:val="both"/>
      </w:pPr>
      <w:r w:rsidRPr="00890D17">
        <w:t>3.11. Должностное лицо администрации</w:t>
      </w:r>
      <w:r w:rsidR="00DD2CF7" w:rsidRPr="00DD2CF7">
        <w:t xml:space="preserve"> </w:t>
      </w:r>
      <w:r w:rsidR="00DD2CF7">
        <w:t>Василье</w:t>
      </w:r>
      <w:r w:rsidR="00DD2CF7" w:rsidRPr="003E1AF1">
        <w:t>вского сельского поселения</w:t>
      </w:r>
      <w:r w:rsidRPr="00890D17">
        <w:t xml:space="preserve"> Бутурлиновского муниципального района Воронежской области</w:t>
      </w:r>
      <w:r w:rsidR="00DD2CF7">
        <w:t xml:space="preserve"> </w:t>
      </w:r>
      <w:r w:rsidRPr="00890D17">
        <w:t xml:space="preserve">в адрес которого поступил документ, содержащий служебную информацию </w:t>
      </w:r>
      <w:r w:rsidRPr="00890D17">
        <w:lastRenderedPageBreak/>
        <w:t>ограниченного распространения, или лицо, его замещающее, определяет Сотрудников, доступ которых к документу необходим в целях исполнения служебных обязанностей, и дает указание по исполнению документа в резолюции.</w:t>
      </w:r>
    </w:p>
    <w:p w14:paraId="187355BE" w14:textId="77777777" w:rsidR="00890D17" w:rsidRPr="00890D17" w:rsidRDefault="00890D17" w:rsidP="00890D17">
      <w:pPr>
        <w:widowControl w:val="0"/>
        <w:autoSpaceDE w:val="0"/>
        <w:autoSpaceDN w:val="0"/>
        <w:adjustRightInd w:val="0"/>
        <w:ind w:firstLine="709"/>
        <w:jc w:val="both"/>
      </w:pPr>
      <w:r w:rsidRPr="00890D17">
        <w:t>3.12. Ознакомление Сотрудников с документами с пометкой "Для служебного пользования" осуществляется Ответственными сотрудниками последовательно в соответствии с указаниями в резолюции по исполнению документа.</w:t>
      </w:r>
    </w:p>
    <w:p w14:paraId="1BAD24BB" w14:textId="5D99C34F" w:rsidR="00890D17" w:rsidRPr="00890D17" w:rsidRDefault="00890D17" w:rsidP="00890D17">
      <w:pPr>
        <w:widowControl w:val="0"/>
        <w:autoSpaceDE w:val="0"/>
        <w:autoSpaceDN w:val="0"/>
        <w:adjustRightInd w:val="0"/>
        <w:ind w:firstLine="709"/>
        <w:jc w:val="both"/>
      </w:pPr>
      <w:r w:rsidRPr="00890D17">
        <w:t xml:space="preserve">3.13. Поступившие документы, Машинные носители информации, содержащие служебную информацию ограниченного распространения, Ответственным сотрудником выдаются для работы Сотрудникам с соблюдением требований </w:t>
      </w:r>
      <w:hyperlink r:id="rId58" w:anchor="P95" w:history="1">
        <w:r w:rsidRPr="00890D17">
          <w:rPr>
            <w:rFonts w:ascii="Arial" w:hAnsi="Arial"/>
            <w:color w:val="0000FF"/>
            <w:sz w:val="20"/>
            <w:szCs w:val="20"/>
            <w:u w:val="single"/>
          </w:rPr>
          <w:t>пункта 2.3</w:t>
        </w:r>
      </w:hyperlink>
      <w:r w:rsidRPr="00890D17">
        <w:t xml:space="preserve"> настоящей Инструкции в рамках только администрацию</w:t>
      </w:r>
      <w:r w:rsidR="00DD2CF7" w:rsidRPr="00DD2CF7">
        <w:t xml:space="preserve"> </w:t>
      </w:r>
      <w:r w:rsidR="00DD2CF7">
        <w:t>Василье</w:t>
      </w:r>
      <w:r w:rsidR="00DD2CF7" w:rsidRPr="003E1AF1">
        <w:t>вского сельского поселения</w:t>
      </w:r>
      <w:r w:rsidRPr="00890D17">
        <w:t xml:space="preserve"> Бутурлиновского муниципального района Воронежской под подпись в описи.</w:t>
      </w:r>
    </w:p>
    <w:p w14:paraId="5C66DC95" w14:textId="77777777" w:rsidR="00890D17" w:rsidRPr="00890D17" w:rsidRDefault="00890D17" w:rsidP="00890D17">
      <w:pPr>
        <w:widowControl w:val="0"/>
        <w:autoSpaceDE w:val="0"/>
        <w:autoSpaceDN w:val="0"/>
        <w:adjustRightInd w:val="0"/>
        <w:ind w:firstLine="709"/>
        <w:jc w:val="both"/>
      </w:pPr>
      <w:r w:rsidRPr="00890D17">
        <w:t xml:space="preserve">При выдаче документа, Машинного носителя информации, содержащих служебную информацию ограниченного распространения, Ответственным сотрудником в описи заполняются </w:t>
      </w:r>
      <w:hyperlink r:id="rId59" w:anchor="P924" w:history="1">
        <w:r w:rsidRPr="00890D17">
          <w:rPr>
            <w:rFonts w:ascii="Arial" w:hAnsi="Arial"/>
            <w:color w:val="0000FF"/>
            <w:sz w:val="20"/>
            <w:szCs w:val="20"/>
            <w:u w:val="single"/>
          </w:rPr>
          <w:t>графы 1</w:t>
        </w:r>
      </w:hyperlink>
      <w:r w:rsidRPr="00890D17">
        <w:t xml:space="preserve">, </w:t>
      </w:r>
      <w:hyperlink r:id="rId60" w:anchor="P925" w:history="1">
        <w:r w:rsidRPr="00890D17">
          <w:rPr>
            <w:rFonts w:ascii="Arial" w:hAnsi="Arial"/>
            <w:color w:val="0000FF"/>
            <w:sz w:val="20"/>
            <w:szCs w:val="20"/>
            <w:u w:val="single"/>
          </w:rPr>
          <w:t>2</w:t>
        </w:r>
      </w:hyperlink>
      <w:r w:rsidRPr="00890D17">
        <w:t xml:space="preserve">, </w:t>
      </w:r>
      <w:hyperlink r:id="rId61" w:anchor="P927" w:history="1">
        <w:r w:rsidRPr="00890D17">
          <w:rPr>
            <w:rFonts w:ascii="Arial" w:hAnsi="Arial"/>
            <w:color w:val="0000FF"/>
            <w:sz w:val="20"/>
            <w:szCs w:val="20"/>
            <w:u w:val="single"/>
          </w:rPr>
          <w:t>4</w:t>
        </w:r>
      </w:hyperlink>
      <w:r w:rsidRPr="00890D17">
        <w:t xml:space="preserve"> - </w:t>
      </w:r>
      <w:hyperlink r:id="rId62" w:anchor="P933" w:history="1">
        <w:r w:rsidRPr="00890D17">
          <w:rPr>
            <w:rFonts w:ascii="Arial" w:hAnsi="Arial"/>
            <w:color w:val="0000FF"/>
            <w:sz w:val="20"/>
            <w:szCs w:val="20"/>
            <w:u w:val="single"/>
          </w:rPr>
          <w:t>10</w:t>
        </w:r>
      </w:hyperlink>
      <w:r w:rsidRPr="00890D17">
        <w:t xml:space="preserve"> в случае выдачи документа и </w:t>
      </w:r>
      <w:hyperlink r:id="rId63" w:anchor="P924" w:history="1">
        <w:r w:rsidRPr="00890D17">
          <w:rPr>
            <w:rFonts w:ascii="Arial" w:hAnsi="Arial"/>
            <w:color w:val="0000FF"/>
            <w:sz w:val="20"/>
            <w:szCs w:val="20"/>
            <w:u w:val="single"/>
          </w:rPr>
          <w:t>графы 1</w:t>
        </w:r>
      </w:hyperlink>
      <w:r w:rsidRPr="00890D17">
        <w:t xml:space="preserve">, </w:t>
      </w:r>
      <w:hyperlink r:id="rId64" w:anchor="P926" w:history="1">
        <w:r w:rsidRPr="00890D17">
          <w:rPr>
            <w:rFonts w:ascii="Arial" w:hAnsi="Arial"/>
            <w:color w:val="0000FF"/>
            <w:sz w:val="20"/>
            <w:szCs w:val="20"/>
            <w:u w:val="single"/>
          </w:rPr>
          <w:t>3</w:t>
        </w:r>
      </w:hyperlink>
      <w:r w:rsidRPr="00890D17">
        <w:t xml:space="preserve"> - </w:t>
      </w:r>
      <w:hyperlink r:id="rId65" w:anchor="P929" w:history="1">
        <w:r w:rsidRPr="00890D17">
          <w:rPr>
            <w:rFonts w:ascii="Arial" w:hAnsi="Arial"/>
            <w:color w:val="0000FF"/>
            <w:sz w:val="20"/>
            <w:szCs w:val="20"/>
            <w:u w:val="single"/>
          </w:rPr>
          <w:t>6</w:t>
        </w:r>
      </w:hyperlink>
      <w:r w:rsidRPr="00890D17">
        <w:t xml:space="preserve">, </w:t>
      </w:r>
      <w:hyperlink r:id="rId66" w:anchor="P931" w:history="1">
        <w:r w:rsidRPr="00890D17">
          <w:rPr>
            <w:rFonts w:ascii="Arial" w:hAnsi="Arial"/>
            <w:color w:val="0000FF"/>
            <w:sz w:val="20"/>
            <w:szCs w:val="20"/>
            <w:u w:val="single"/>
          </w:rPr>
          <w:t>8</w:t>
        </w:r>
      </w:hyperlink>
      <w:r w:rsidRPr="00890D17">
        <w:t xml:space="preserve"> - </w:t>
      </w:r>
      <w:hyperlink r:id="rId67" w:anchor="P933" w:history="1">
        <w:r w:rsidRPr="00890D17">
          <w:rPr>
            <w:rFonts w:ascii="Arial" w:hAnsi="Arial"/>
            <w:color w:val="0000FF"/>
            <w:sz w:val="20"/>
            <w:szCs w:val="20"/>
            <w:u w:val="single"/>
          </w:rPr>
          <w:t>10</w:t>
        </w:r>
      </w:hyperlink>
      <w:r w:rsidRPr="00890D17">
        <w:t xml:space="preserve"> в случае выдачи Машинного носителя информации.</w:t>
      </w:r>
    </w:p>
    <w:p w14:paraId="71291CA0" w14:textId="77777777" w:rsidR="00890D17" w:rsidRPr="00890D17" w:rsidRDefault="00890D17" w:rsidP="00890D17">
      <w:pPr>
        <w:widowControl w:val="0"/>
        <w:autoSpaceDE w:val="0"/>
        <w:autoSpaceDN w:val="0"/>
        <w:adjustRightInd w:val="0"/>
        <w:ind w:firstLine="709"/>
        <w:jc w:val="both"/>
      </w:pPr>
      <w:r w:rsidRPr="00890D17">
        <w:t>При получении документа или Машинного носителя информации, содержащих служебную информацию ограниченного распространения, Сотрудник должен проверить соответствие входящего (учетного) номера документа/Машинного носителя информации, номера экземпляра, количества листов документа записи в описи.</w:t>
      </w:r>
    </w:p>
    <w:p w14:paraId="513C1C36" w14:textId="77777777" w:rsidR="00890D17" w:rsidRPr="00890D17" w:rsidRDefault="00890D17" w:rsidP="00890D17">
      <w:pPr>
        <w:widowControl w:val="0"/>
        <w:autoSpaceDE w:val="0"/>
        <w:autoSpaceDN w:val="0"/>
        <w:adjustRightInd w:val="0"/>
        <w:ind w:firstLine="709"/>
        <w:jc w:val="both"/>
      </w:pPr>
      <w:r w:rsidRPr="00890D17">
        <w:t xml:space="preserve">По окончании работы документы, Машинные носители информации, содержащие служебную информацию ограниченного распространения, Сотрудниками сдаются Ответственному сотруднику под подпись в отметке описи о возврате (заполняются </w:t>
      </w:r>
      <w:hyperlink r:id="rId68" w:anchor="P934" w:history="1">
        <w:r w:rsidRPr="00890D17">
          <w:rPr>
            <w:rFonts w:ascii="Arial" w:hAnsi="Arial"/>
            <w:color w:val="0000FF"/>
            <w:sz w:val="20"/>
            <w:szCs w:val="20"/>
            <w:u w:val="single"/>
          </w:rPr>
          <w:t>графы 11</w:t>
        </w:r>
      </w:hyperlink>
      <w:r w:rsidRPr="00890D17">
        <w:t xml:space="preserve">, </w:t>
      </w:r>
      <w:hyperlink r:id="rId69" w:anchor="P935" w:history="1">
        <w:r w:rsidRPr="00890D17">
          <w:rPr>
            <w:rFonts w:ascii="Arial" w:hAnsi="Arial"/>
            <w:color w:val="0000FF"/>
            <w:sz w:val="20"/>
            <w:szCs w:val="20"/>
            <w:u w:val="single"/>
          </w:rPr>
          <w:t>12</w:t>
        </w:r>
      </w:hyperlink>
      <w:r w:rsidRPr="00890D17">
        <w:t xml:space="preserve"> описи).</w:t>
      </w:r>
    </w:p>
    <w:p w14:paraId="0A1327A6" w14:textId="3FDF2DCE" w:rsidR="00890D17" w:rsidRPr="00890D17" w:rsidRDefault="00890D17" w:rsidP="00890D17">
      <w:pPr>
        <w:widowControl w:val="0"/>
        <w:autoSpaceDE w:val="0"/>
        <w:autoSpaceDN w:val="0"/>
        <w:adjustRightInd w:val="0"/>
        <w:ind w:firstLine="709"/>
        <w:jc w:val="both"/>
      </w:pPr>
      <w:r w:rsidRPr="00890D17">
        <w:t>3.14. Документы (их копии), Машинные носители информации, содержащие служебную информацию ограниченного распространения, направляемые по резолюции исполнения или обеспечения контроля сроков исполнения в администрацию</w:t>
      </w:r>
      <w:r w:rsidR="00DD2CF7" w:rsidRPr="00DD2CF7">
        <w:t xml:space="preserve"> </w:t>
      </w:r>
      <w:r w:rsidR="00DD2CF7">
        <w:t>Василье</w:t>
      </w:r>
      <w:r w:rsidR="00DD2CF7" w:rsidRPr="003E1AF1">
        <w:t>вского сельского поселения</w:t>
      </w:r>
      <w:r w:rsidRPr="00890D17">
        <w:t xml:space="preserve"> Бутурлиновского муниципального района Воронежской области</w:t>
      </w:r>
      <w:r w:rsidR="00DD2CF7">
        <w:t xml:space="preserve"> </w:t>
      </w:r>
      <w:r w:rsidRPr="00890D17">
        <w:t xml:space="preserve">передаются в порядке, определенном </w:t>
      </w:r>
      <w:hyperlink r:id="rId70" w:anchor="P366" w:history="1">
        <w:r w:rsidRPr="00890D17">
          <w:rPr>
            <w:rFonts w:ascii="Arial" w:hAnsi="Arial"/>
            <w:color w:val="0000FF"/>
            <w:sz w:val="20"/>
            <w:szCs w:val="20"/>
            <w:u w:val="single"/>
          </w:rPr>
          <w:t>разделом V</w:t>
        </w:r>
      </w:hyperlink>
      <w:r w:rsidRPr="00890D17">
        <w:t xml:space="preserve"> настоящей Инструкции.</w:t>
      </w:r>
    </w:p>
    <w:p w14:paraId="1BE4D197" w14:textId="77777777" w:rsidR="00890D17" w:rsidRPr="00890D17" w:rsidRDefault="00890D17" w:rsidP="00890D17">
      <w:pPr>
        <w:widowControl w:val="0"/>
        <w:autoSpaceDE w:val="0"/>
        <w:autoSpaceDN w:val="0"/>
        <w:adjustRightInd w:val="0"/>
        <w:ind w:firstLine="709"/>
        <w:jc w:val="both"/>
      </w:pPr>
      <w:r w:rsidRPr="00890D17">
        <w:t xml:space="preserve">При поступлении такие документы регистрируются Ответственным сотрудником в журнале регистрации документов, содержащих служебную информацию ограниченного распространения, в порядке, определенном </w:t>
      </w:r>
      <w:hyperlink r:id="rId71" w:anchor="P221" w:history="1">
        <w:r w:rsidRPr="00890D17">
          <w:rPr>
            <w:rFonts w:ascii="Arial" w:hAnsi="Arial"/>
            <w:color w:val="0000FF"/>
            <w:sz w:val="20"/>
            <w:szCs w:val="20"/>
            <w:u w:val="single"/>
          </w:rPr>
          <w:t>пунктом 3.6</w:t>
        </w:r>
      </w:hyperlink>
      <w:r w:rsidRPr="00890D17">
        <w:t xml:space="preserve"> настоящей Инструкции.</w:t>
      </w:r>
    </w:p>
    <w:p w14:paraId="34494FDE" w14:textId="76A3564F" w:rsidR="00890D17" w:rsidRPr="00890D17" w:rsidRDefault="00890D17" w:rsidP="00890D17">
      <w:pPr>
        <w:widowControl w:val="0"/>
        <w:autoSpaceDE w:val="0"/>
        <w:autoSpaceDN w:val="0"/>
        <w:adjustRightInd w:val="0"/>
        <w:ind w:firstLine="709"/>
        <w:jc w:val="both"/>
      </w:pPr>
      <w:r w:rsidRPr="00890D17">
        <w:t xml:space="preserve">3.15. Для Сотрудников, указанных в резолюции по исполнению документа, содержащего служебную информацию ограниченного распространения, и находящихся в разных отделах администрации </w:t>
      </w:r>
      <w:r w:rsidR="00DD2CF7">
        <w:t>Василье</w:t>
      </w:r>
      <w:r w:rsidR="00DD2CF7" w:rsidRPr="003E1AF1">
        <w:t>вского сельского поселения</w:t>
      </w:r>
      <w:r w:rsidR="00DD2CF7" w:rsidRPr="00890D17">
        <w:t xml:space="preserve"> </w:t>
      </w:r>
      <w:r w:rsidRPr="00890D17">
        <w:t xml:space="preserve">Бутурлиновского муниципального района Воронежской области, ее самостоятельных структурных подразделениях, в исключительных случаях (при коротком сроке исполнения документа, который составляет не более 5 рабочих дней) допускается размножение данного документа в порядке, определенном </w:t>
      </w:r>
      <w:hyperlink r:id="rId72" w:anchor="P410" w:history="1">
        <w:r w:rsidRPr="00890D17">
          <w:rPr>
            <w:rFonts w:ascii="Arial" w:hAnsi="Arial"/>
            <w:color w:val="0000FF"/>
            <w:sz w:val="20"/>
            <w:szCs w:val="20"/>
            <w:u w:val="single"/>
          </w:rPr>
          <w:t>разделом VI</w:t>
        </w:r>
      </w:hyperlink>
      <w:r w:rsidRPr="00890D17">
        <w:t xml:space="preserve"> настоящей Инструкции.</w:t>
      </w:r>
    </w:p>
    <w:p w14:paraId="7B89D275" w14:textId="5BCB24FD" w:rsidR="00890D17" w:rsidRPr="00890D17" w:rsidRDefault="00890D17" w:rsidP="00890D17">
      <w:pPr>
        <w:ind w:firstLine="709"/>
        <w:jc w:val="both"/>
      </w:pPr>
      <w:r w:rsidRPr="00890D17">
        <w:lastRenderedPageBreak/>
        <w:t xml:space="preserve">Для документов, поступивших от губернатора Воронежской области, правительства Воронежской области, структурных подразделений правительства Воронежской области с пометкой "Для служебного пользования" и содержащих контрольные сроки исполнения, после наложения резолюции по их исполнению Ответственными сотрудниками изготавливается копия главы администрации </w:t>
      </w:r>
      <w:r w:rsidR="00DD2CF7">
        <w:t>Василье</w:t>
      </w:r>
      <w:r w:rsidR="00DD2CF7" w:rsidRPr="003E1AF1">
        <w:t>вского сельского поселения</w:t>
      </w:r>
      <w:r w:rsidR="00DD2CF7" w:rsidRPr="00890D17">
        <w:t xml:space="preserve"> </w:t>
      </w:r>
      <w:r w:rsidRPr="00890D17">
        <w:t xml:space="preserve">Бутурлиновского муниципального района Воронежской области. Размножение документов осуществляется в порядке, определенном </w:t>
      </w:r>
      <w:hyperlink r:id="rId73" w:anchor="P410" w:history="1">
        <w:r w:rsidRPr="00890D17">
          <w:rPr>
            <w:color w:val="0000FF"/>
            <w:u w:val="single"/>
          </w:rPr>
          <w:t>разделом VI</w:t>
        </w:r>
      </w:hyperlink>
      <w:r w:rsidRPr="00890D17">
        <w:t xml:space="preserve"> настоящей Инструкции.</w:t>
      </w:r>
    </w:p>
    <w:p w14:paraId="715BD866" w14:textId="77777777" w:rsidR="00890D17" w:rsidRPr="00890D17" w:rsidRDefault="00890D17" w:rsidP="00890D17">
      <w:pPr>
        <w:ind w:firstLine="709"/>
        <w:jc w:val="both"/>
        <w:rPr>
          <w:highlight w:val="yellow"/>
        </w:rPr>
      </w:pPr>
    </w:p>
    <w:p w14:paraId="6B89B1AB" w14:textId="77777777" w:rsidR="00890D17" w:rsidRPr="00890D17" w:rsidRDefault="00890D17" w:rsidP="00890D17">
      <w:pPr>
        <w:widowControl w:val="0"/>
        <w:autoSpaceDE w:val="0"/>
        <w:autoSpaceDN w:val="0"/>
        <w:ind w:firstLine="709"/>
        <w:jc w:val="center"/>
        <w:outlineLvl w:val="1"/>
        <w:rPr>
          <w:b/>
        </w:rPr>
      </w:pPr>
      <w:r w:rsidRPr="00890D17">
        <w:rPr>
          <w:b/>
          <w:szCs w:val="20"/>
        </w:rPr>
        <w:t>4.</w:t>
      </w:r>
      <w:r w:rsidRPr="00890D17">
        <w:rPr>
          <w:rFonts w:ascii="Calibri" w:hAnsi="Calibri" w:cs="Calibri"/>
          <w:b/>
          <w:szCs w:val="20"/>
        </w:rPr>
        <w:t xml:space="preserve"> </w:t>
      </w:r>
      <w:r w:rsidRPr="00890D17">
        <w:rPr>
          <w:b/>
        </w:rPr>
        <w:t>Подготовка документов, машинных носителей информации,</w:t>
      </w:r>
    </w:p>
    <w:p w14:paraId="1C71EDA0" w14:textId="77777777" w:rsidR="00890D17" w:rsidRPr="00890D17" w:rsidRDefault="00890D17" w:rsidP="00890D17">
      <w:pPr>
        <w:widowControl w:val="0"/>
        <w:autoSpaceDE w:val="0"/>
        <w:autoSpaceDN w:val="0"/>
        <w:ind w:firstLine="709"/>
        <w:jc w:val="center"/>
        <w:rPr>
          <w:b/>
        </w:rPr>
      </w:pPr>
      <w:r w:rsidRPr="00890D17">
        <w:rPr>
          <w:b/>
        </w:rPr>
        <w:t>содержащих служебную информацию ограниченного</w:t>
      </w:r>
    </w:p>
    <w:p w14:paraId="59B5DA61" w14:textId="77777777" w:rsidR="00890D17" w:rsidRPr="00890D17" w:rsidRDefault="00890D17" w:rsidP="00890D17">
      <w:pPr>
        <w:widowControl w:val="0"/>
        <w:autoSpaceDE w:val="0"/>
        <w:autoSpaceDN w:val="0"/>
        <w:ind w:firstLine="709"/>
        <w:jc w:val="center"/>
        <w:rPr>
          <w:b/>
        </w:rPr>
      </w:pPr>
      <w:r w:rsidRPr="00890D17">
        <w:rPr>
          <w:b/>
        </w:rPr>
        <w:t>распространения</w:t>
      </w:r>
    </w:p>
    <w:p w14:paraId="3087B17A" w14:textId="77777777" w:rsidR="00890D17" w:rsidRPr="00890D17" w:rsidRDefault="00890D17" w:rsidP="00890D17">
      <w:pPr>
        <w:widowControl w:val="0"/>
        <w:autoSpaceDE w:val="0"/>
        <w:autoSpaceDN w:val="0"/>
        <w:adjustRightInd w:val="0"/>
        <w:ind w:firstLine="709"/>
        <w:jc w:val="both"/>
      </w:pPr>
    </w:p>
    <w:p w14:paraId="60B060EC" w14:textId="77777777" w:rsidR="00890D17" w:rsidRPr="00890D17" w:rsidRDefault="00890D17" w:rsidP="00890D17">
      <w:pPr>
        <w:widowControl w:val="0"/>
        <w:autoSpaceDE w:val="0"/>
        <w:autoSpaceDN w:val="0"/>
        <w:adjustRightInd w:val="0"/>
        <w:ind w:firstLine="709"/>
        <w:jc w:val="both"/>
      </w:pPr>
      <w:r w:rsidRPr="00890D17">
        <w:t>4.1 Документы, содержащие служебную информацию ограниченного распространения:</w:t>
      </w:r>
    </w:p>
    <w:p w14:paraId="69832223" w14:textId="77777777" w:rsidR="00890D17" w:rsidRPr="00890D17" w:rsidRDefault="00890D17" w:rsidP="00890D17">
      <w:pPr>
        <w:widowControl w:val="0"/>
        <w:autoSpaceDE w:val="0"/>
        <w:autoSpaceDN w:val="0"/>
        <w:adjustRightInd w:val="0"/>
        <w:ind w:firstLine="709"/>
        <w:jc w:val="both"/>
      </w:pPr>
      <w:r w:rsidRPr="00890D17">
        <w:t xml:space="preserve">учитываются </w:t>
      </w:r>
      <w:proofErr w:type="spellStart"/>
      <w:r w:rsidRPr="00890D17">
        <w:t>поэкземплярно</w:t>
      </w:r>
      <w:proofErr w:type="spellEnd"/>
      <w:r w:rsidRPr="00890D17">
        <w:t>;</w:t>
      </w:r>
    </w:p>
    <w:p w14:paraId="66C181D6" w14:textId="77777777" w:rsidR="00890D17" w:rsidRPr="00890D17" w:rsidRDefault="00890D17" w:rsidP="00890D17">
      <w:pPr>
        <w:widowControl w:val="0"/>
        <w:autoSpaceDE w:val="0"/>
        <w:autoSpaceDN w:val="0"/>
        <w:adjustRightInd w:val="0"/>
        <w:ind w:firstLine="709"/>
        <w:jc w:val="both"/>
      </w:pPr>
      <w:r w:rsidRPr="00890D17">
        <w:t>нумеруются арабскими цифрами посередине верхнего поля страницы начиная со второй страницы документа;</w:t>
      </w:r>
    </w:p>
    <w:p w14:paraId="289EE8E1" w14:textId="77777777" w:rsidR="00890D17" w:rsidRPr="00890D17" w:rsidRDefault="00890D17" w:rsidP="00890D17">
      <w:pPr>
        <w:widowControl w:val="0"/>
        <w:autoSpaceDE w:val="0"/>
        <w:autoSpaceDN w:val="0"/>
        <w:adjustRightInd w:val="0"/>
        <w:ind w:firstLine="709"/>
        <w:jc w:val="both"/>
      </w:pPr>
      <w:r w:rsidRPr="00890D17">
        <w:t>обрабатываются на зарегистрированных в установленном порядке Машинных носителях информации;</w:t>
      </w:r>
    </w:p>
    <w:p w14:paraId="7358B60F" w14:textId="77777777" w:rsidR="00890D17" w:rsidRPr="00890D17" w:rsidRDefault="00890D17" w:rsidP="00890D17">
      <w:pPr>
        <w:widowControl w:val="0"/>
        <w:autoSpaceDE w:val="0"/>
        <w:autoSpaceDN w:val="0"/>
        <w:adjustRightInd w:val="0"/>
        <w:ind w:firstLine="709"/>
        <w:jc w:val="both"/>
      </w:pPr>
      <w:r w:rsidRPr="00890D17">
        <w:t>учитываются перед распечатыванием и подписанием (утверждением).</w:t>
      </w:r>
    </w:p>
    <w:p w14:paraId="2D4D51BD" w14:textId="77777777" w:rsidR="00890D17" w:rsidRPr="00890D17" w:rsidRDefault="00890D17" w:rsidP="00890D17">
      <w:pPr>
        <w:widowControl w:val="0"/>
        <w:autoSpaceDE w:val="0"/>
        <w:autoSpaceDN w:val="0"/>
        <w:adjustRightInd w:val="0"/>
        <w:ind w:firstLine="709"/>
        <w:jc w:val="both"/>
      </w:pPr>
      <w:r w:rsidRPr="00890D17">
        <w:t>Приложения к документу, содержащие служебную информацию ограниченного распространения, считаются самостоятельными документами.</w:t>
      </w:r>
    </w:p>
    <w:p w14:paraId="0A4595E8" w14:textId="77777777" w:rsidR="00890D17" w:rsidRPr="00890D17" w:rsidRDefault="00890D17" w:rsidP="00890D17">
      <w:pPr>
        <w:widowControl w:val="0"/>
        <w:autoSpaceDE w:val="0"/>
        <w:autoSpaceDN w:val="0"/>
        <w:adjustRightInd w:val="0"/>
        <w:ind w:firstLine="709"/>
        <w:jc w:val="both"/>
      </w:pPr>
      <w:r w:rsidRPr="00890D17">
        <w:t>Документы, содержащие служебную информацию ограниченного распространения, могут являться приложениями к документам, не содержащим такой информации.</w:t>
      </w:r>
    </w:p>
    <w:p w14:paraId="2A949B62" w14:textId="77777777" w:rsidR="00890D17" w:rsidRPr="00890D17" w:rsidRDefault="00890D17" w:rsidP="00890D17">
      <w:pPr>
        <w:widowControl w:val="0"/>
        <w:autoSpaceDE w:val="0"/>
        <w:autoSpaceDN w:val="0"/>
        <w:adjustRightInd w:val="0"/>
        <w:ind w:firstLine="709"/>
        <w:jc w:val="both"/>
      </w:pPr>
      <w:r w:rsidRPr="00890D17">
        <w:t>Сопроводительные письма к документам, Машинным носителям информации, содержащим служебную информацию ограниченного распространения, создаются с пометкой "Для служебного пользования", и на них распространяется порядок обращения с документами, содержащими служебную информацию ограниченного распространения, предусмотренный настоящей Инструкцией.</w:t>
      </w:r>
    </w:p>
    <w:p w14:paraId="2219B7A0" w14:textId="77777777" w:rsidR="00890D17" w:rsidRPr="00890D17" w:rsidRDefault="00890D17" w:rsidP="00890D17">
      <w:pPr>
        <w:widowControl w:val="0"/>
        <w:autoSpaceDE w:val="0"/>
        <w:autoSpaceDN w:val="0"/>
        <w:adjustRightInd w:val="0"/>
        <w:ind w:firstLine="709"/>
        <w:jc w:val="both"/>
      </w:pPr>
      <w:bookmarkStart w:id="7" w:name="P285"/>
      <w:bookmarkEnd w:id="7"/>
      <w:r w:rsidRPr="00890D17">
        <w:t>4.2. На каждом разрабатываемом документе, содержащем служебную информацию ограниченного распространения, исполнителем проставляется пометка "Для служебного пользования" и номер экземпляра, которые размещаются в правом верхнем углу первой страницы документа, обложки и титульного листа в две строки с использованием шрифта размером N 14 через 1 межстрочный интервал и выравниваются по правому краю.</w:t>
      </w:r>
    </w:p>
    <w:p w14:paraId="4FA6315E" w14:textId="77777777" w:rsidR="00890D17" w:rsidRPr="00890D17" w:rsidRDefault="00890D17" w:rsidP="00890D17">
      <w:pPr>
        <w:widowControl w:val="0"/>
        <w:autoSpaceDE w:val="0"/>
        <w:autoSpaceDN w:val="0"/>
        <w:adjustRightInd w:val="0"/>
        <w:ind w:firstLine="709"/>
        <w:jc w:val="both"/>
      </w:pPr>
      <w:r w:rsidRPr="00890D17">
        <w:t>Например:</w:t>
      </w:r>
    </w:p>
    <w:p w14:paraId="35C0BE7D" w14:textId="77777777" w:rsidR="00890D17" w:rsidRPr="00890D17" w:rsidRDefault="00890D17" w:rsidP="00890D17">
      <w:pPr>
        <w:widowControl w:val="0"/>
        <w:autoSpaceDE w:val="0"/>
        <w:autoSpaceDN w:val="0"/>
        <w:adjustRightInd w:val="0"/>
        <w:ind w:firstLine="709"/>
        <w:jc w:val="both"/>
      </w:pPr>
    </w:p>
    <w:p w14:paraId="3E5884FF" w14:textId="77777777" w:rsidR="00890D17" w:rsidRPr="00890D17" w:rsidRDefault="00890D17" w:rsidP="00890D17">
      <w:pPr>
        <w:widowControl w:val="0"/>
        <w:autoSpaceDE w:val="0"/>
        <w:autoSpaceDN w:val="0"/>
        <w:adjustRightInd w:val="0"/>
        <w:ind w:firstLine="709"/>
        <w:jc w:val="right"/>
      </w:pPr>
      <w:r w:rsidRPr="00890D17">
        <w:t>Для служебного пользования</w:t>
      </w:r>
    </w:p>
    <w:p w14:paraId="64F2FE54" w14:textId="77777777" w:rsidR="00890D17" w:rsidRPr="00890D17" w:rsidRDefault="00890D17" w:rsidP="00890D17">
      <w:pPr>
        <w:widowControl w:val="0"/>
        <w:autoSpaceDE w:val="0"/>
        <w:autoSpaceDN w:val="0"/>
        <w:adjustRightInd w:val="0"/>
        <w:ind w:firstLine="709"/>
        <w:jc w:val="right"/>
      </w:pPr>
      <w:r w:rsidRPr="00890D17">
        <w:t>Экз. N 1</w:t>
      </w:r>
    </w:p>
    <w:p w14:paraId="5913D898" w14:textId="77777777" w:rsidR="00890D17" w:rsidRPr="00890D17" w:rsidRDefault="00890D17" w:rsidP="00890D17">
      <w:pPr>
        <w:widowControl w:val="0"/>
        <w:autoSpaceDE w:val="0"/>
        <w:autoSpaceDN w:val="0"/>
        <w:adjustRightInd w:val="0"/>
        <w:ind w:firstLine="709"/>
        <w:jc w:val="both"/>
      </w:pPr>
    </w:p>
    <w:p w14:paraId="696937A0" w14:textId="77777777" w:rsidR="00890D17" w:rsidRPr="00890D17" w:rsidRDefault="00890D17" w:rsidP="00890D17">
      <w:pPr>
        <w:widowControl w:val="0"/>
        <w:autoSpaceDE w:val="0"/>
        <w:autoSpaceDN w:val="0"/>
        <w:adjustRightInd w:val="0"/>
        <w:ind w:firstLine="709"/>
        <w:jc w:val="both"/>
      </w:pPr>
      <w:r w:rsidRPr="00890D17">
        <w:t>Пометку "Для служебного пользования" на документе допускается проставлять в виде штампа.</w:t>
      </w:r>
    </w:p>
    <w:p w14:paraId="0487F15C" w14:textId="77777777" w:rsidR="00890D17" w:rsidRPr="00890D17" w:rsidRDefault="00890D17" w:rsidP="00890D17">
      <w:pPr>
        <w:widowControl w:val="0"/>
        <w:autoSpaceDE w:val="0"/>
        <w:autoSpaceDN w:val="0"/>
        <w:adjustRightInd w:val="0"/>
        <w:ind w:firstLine="709"/>
        <w:jc w:val="both"/>
      </w:pPr>
      <w:bookmarkStart w:id="8" w:name="P293"/>
      <w:bookmarkEnd w:id="8"/>
      <w:r w:rsidRPr="00890D17">
        <w:lastRenderedPageBreak/>
        <w:t>4.3. Для каждого разрабатываемого документа, содержащего служебную информацию ограниченного распространения, исполнитель получает у Ответственного сотрудника под подпись в журнале регистрации документов учетный номер.</w:t>
      </w:r>
    </w:p>
    <w:p w14:paraId="6E43100A" w14:textId="77777777" w:rsidR="00890D17" w:rsidRPr="00890D17" w:rsidRDefault="00890D17" w:rsidP="00890D17">
      <w:pPr>
        <w:widowControl w:val="0"/>
        <w:autoSpaceDE w:val="0"/>
        <w:autoSpaceDN w:val="0"/>
        <w:adjustRightInd w:val="0"/>
        <w:ind w:firstLine="709"/>
        <w:jc w:val="both"/>
      </w:pPr>
      <w:r w:rsidRPr="00890D17">
        <w:t>Учетный номер документа состоит из цифрового делопроизводственного индекса подразделения, порядкового номера со сквозной нумерацией в пределах календарного года, проставляемого через дробь, и пометки "ДСП".</w:t>
      </w:r>
    </w:p>
    <w:p w14:paraId="1DCB43A0" w14:textId="77777777" w:rsidR="00890D17" w:rsidRPr="00890D17" w:rsidRDefault="00890D17" w:rsidP="00890D17">
      <w:pPr>
        <w:widowControl w:val="0"/>
        <w:autoSpaceDE w:val="0"/>
        <w:autoSpaceDN w:val="0"/>
        <w:adjustRightInd w:val="0"/>
        <w:ind w:firstLine="709"/>
        <w:jc w:val="both"/>
      </w:pPr>
      <w:r w:rsidRPr="00890D17">
        <w:t xml:space="preserve">При выдаче учетного номера Ответственным сотрудником заполняются </w:t>
      </w:r>
      <w:hyperlink r:id="rId74" w:anchor="P618" w:history="1">
        <w:r w:rsidRPr="00890D17">
          <w:rPr>
            <w:rFonts w:ascii="Arial" w:hAnsi="Arial"/>
            <w:color w:val="0000FF"/>
            <w:sz w:val="20"/>
            <w:szCs w:val="20"/>
            <w:u w:val="single"/>
          </w:rPr>
          <w:t>графы 1</w:t>
        </w:r>
      </w:hyperlink>
      <w:r w:rsidRPr="00890D17">
        <w:t xml:space="preserve">, </w:t>
      </w:r>
      <w:hyperlink r:id="rId75" w:anchor="P621" w:history="1">
        <w:r w:rsidRPr="00890D17">
          <w:rPr>
            <w:rFonts w:ascii="Arial" w:hAnsi="Arial"/>
            <w:color w:val="0000FF"/>
            <w:sz w:val="20"/>
            <w:szCs w:val="20"/>
            <w:u w:val="single"/>
          </w:rPr>
          <w:t>4</w:t>
        </w:r>
      </w:hyperlink>
      <w:r w:rsidRPr="00890D17">
        <w:t xml:space="preserve"> и </w:t>
      </w:r>
      <w:hyperlink r:id="rId76" w:anchor="P627" w:history="1">
        <w:r w:rsidRPr="00890D17">
          <w:rPr>
            <w:rFonts w:ascii="Arial" w:hAnsi="Arial"/>
            <w:color w:val="0000FF"/>
            <w:sz w:val="20"/>
            <w:szCs w:val="20"/>
            <w:u w:val="single"/>
          </w:rPr>
          <w:t>10</w:t>
        </w:r>
      </w:hyperlink>
      <w:r w:rsidRPr="00890D17">
        <w:t xml:space="preserve"> - </w:t>
      </w:r>
      <w:hyperlink r:id="rId77" w:anchor="P641" w:history="1">
        <w:r w:rsidRPr="00890D17">
          <w:rPr>
            <w:rFonts w:ascii="Arial" w:hAnsi="Arial"/>
            <w:color w:val="0000FF"/>
            <w:sz w:val="20"/>
            <w:szCs w:val="20"/>
            <w:u w:val="single"/>
          </w:rPr>
          <w:t>15</w:t>
        </w:r>
      </w:hyperlink>
      <w:r w:rsidRPr="00890D17">
        <w:t xml:space="preserve"> журнала регистрации документов.</w:t>
      </w:r>
    </w:p>
    <w:p w14:paraId="19EE0B7F" w14:textId="77777777" w:rsidR="00890D17" w:rsidRPr="00890D17" w:rsidRDefault="00890D17" w:rsidP="00890D17">
      <w:pPr>
        <w:widowControl w:val="0"/>
        <w:autoSpaceDE w:val="0"/>
        <w:autoSpaceDN w:val="0"/>
        <w:adjustRightInd w:val="0"/>
        <w:ind w:firstLine="709"/>
        <w:jc w:val="both"/>
      </w:pPr>
      <w:r w:rsidRPr="00890D17">
        <w:t>Учетный номер проставляется исполнителем в левом нижнем углу каждой страницы документа, содержащего служебную информацию ограниченного распространения, с использованием шрифта размером N 10.</w:t>
      </w:r>
    </w:p>
    <w:p w14:paraId="5C3BCDB8" w14:textId="77777777" w:rsidR="00890D17" w:rsidRPr="00890D17" w:rsidRDefault="00890D17" w:rsidP="00890D17">
      <w:pPr>
        <w:widowControl w:val="0"/>
        <w:autoSpaceDE w:val="0"/>
        <w:autoSpaceDN w:val="0"/>
        <w:adjustRightInd w:val="0"/>
        <w:ind w:firstLine="709"/>
        <w:jc w:val="both"/>
      </w:pPr>
      <w:r w:rsidRPr="00890D17">
        <w:t>Например:</w:t>
      </w:r>
    </w:p>
    <w:p w14:paraId="7D4FE9BA" w14:textId="77777777" w:rsidR="00890D17" w:rsidRPr="00890D17" w:rsidRDefault="00890D17" w:rsidP="00890D17">
      <w:pPr>
        <w:widowControl w:val="0"/>
        <w:autoSpaceDE w:val="0"/>
        <w:autoSpaceDN w:val="0"/>
        <w:adjustRightInd w:val="0"/>
        <w:ind w:firstLine="709"/>
        <w:jc w:val="both"/>
      </w:pPr>
    </w:p>
    <w:p w14:paraId="7DC67542" w14:textId="77777777" w:rsidR="00890D17" w:rsidRPr="00890D17" w:rsidRDefault="00890D17" w:rsidP="00890D17">
      <w:pPr>
        <w:widowControl w:val="0"/>
        <w:autoSpaceDE w:val="0"/>
        <w:autoSpaceDN w:val="0"/>
        <w:adjustRightInd w:val="0"/>
        <w:ind w:firstLine="709"/>
        <w:jc w:val="both"/>
      </w:pPr>
      <w:r w:rsidRPr="00890D17">
        <w:t>00/1ДСП</w:t>
      </w:r>
    </w:p>
    <w:p w14:paraId="418D6C5F" w14:textId="77777777" w:rsidR="00890D17" w:rsidRPr="00890D17" w:rsidRDefault="00890D17" w:rsidP="00890D17">
      <w:pPr>
        <w:widowControl w:val="0"/>
        <w:autoSpaceDE w:val="0"/>
        <w:autoSpaceDN w:val="0"/>
        <w:adjustRightInd w:val="0"/>
        <w:ind w:firstLine="709"/>
        <w:jc w:val="both"/>
      </w:pPr>
    </w:p>
    <w:p w14:paraId="69835B0A" w14:textId="77777777" w:rsidR="00890D17" w:rsidRPr="00890D17" w:rsidRDefault="00890D17" w:rsidP="00890D17">
      <w:pPr>
        <w:widowControl w:val="0"/>
        <w:autoSpaceDE w:val="0"/>
        <w:autoSpaceDN w:val="0"/>
        <w:adjustRightInd w:val="0"/>
        <w:ind w:firstLine="709"/>
        <w:jc w:val="both"/>
      </w:pPr>
      <w:r w:rsidRPr="00890D17">
        <w:t>4.4. На обороте последнего листа каждого экземпляра документа, содержащего служебную информацию ограниченного распространения, исполнителем в левом нижнем углу должны быть указаны в отдельных строках учетный номер, количество экземпляров документа (в том числе в электронном виде), фамилия и инициалы исполнителя, его служебный телефон и дата выдачи учетного номера. Сведения указываются с использованием шрифта размером N 10 через 1 межстрочный интервал и выравниваются по левому краю.</w:t>
      </w:r>
    </w:p>
    <w:p w14:paraId="6F48895D" w14:textId="77777777" w:rsidR="00890D17" w:rsidRPr="00890D17" w:rsidRDefault="00890D17" w:rsidP="00890D17">
      <w:pPr>
        <w:widowControl w:val="0"/>
        <w:autoSpaceDE w:val="0"/>
        <w:autoSpaceDN w:val="0"/>
        <w:adjustRightInd w:val="0"/>
        <w:ind w:firstLine="709"/>
        <w:jc w:val="both"/>
      </w:pPr>
      <w:r w:rsidRPr="00890D17">
        <w:t>Например:</w:t>
      </w:r>
    </w:p>
    <w:p w14:paraId="4CCAA2DB" w14:textId="77777777" w:rsidR="00890D17" w:rsidRPr="00890D17" w:rsidRDefault="00890D17" w:rsidP="00890D17">
      <w:pPr>
        <w:widowControl w:val="0"/>
        <w:autoSpaceDE w:val="0"/>
        <w:autoSpaceDN w:val="0"/>
        <w:adjustRightInd w:val="0"/>
        <w:ind w:firstLine="709"/>
        <w:jc w:val="both"/>
      </w:pPr>
    </w:p>
    <w:p w14:paraId="14D67EF5" w14:textId="77777777" w:rsidR="00890D17" w:rsidRPr="00890D17" w:rsidRDefault="00890D17" w:rsidP="00890D17">
      <w:pPr>
        <w:widowControl w:val="0"/>
        <w:autoSpaceDE w:val="0"/>
        <w:autoSpaceDN w:val="0"/>
        <w:adjustRightInd w:val="0"/>
        <w:ind w:firstLine="709"/>
        <w:jc w:val="both"/>
      </w:pPr>
      <w:r w:rsidRPr="00890D17">
        <w:t>Уч. N 00/1ДСП</w:t>
      </w:r>
    </w:p>
    <w:p w14:paraId="03D136DA" w14:textId="77777777" w:rsidR="00890D17" w:rsidRPr="00890D17" w:rsidRDefault="00890D17" w:rsidP="00890D17">
      <w:pPr>
        <w:widowControl w:val="0"/>
        <w:autoSpaceDE w:val="0"/>
        <w:autoSpaceDN w:val="0"/>
        <w:adjustRightInd w:val="0"/>
        <w:ind w:firstLine="709"/>
        <w:jc w:val="both"/>
      </w:pPr>
      <w:r w:rsidRPr="00890D17">
        <w:t>2 экз.</w:t>
      </w:r>
    </w:p>
    <w:p w14:paraId="0C32055E" w14:textId="77777777" w:rsidR="00890D17" w:rsidRPr="00890D17" w:rsidRDefault="00890D17" w:rsidP="00890D17">
      <w:pPr>
        <w:widowControl w:val="0"/>
        <w:autoSpaceDE w:val="0"/>
        <w:autoSpaceDN w:val="0"/>
        <w:adjustRightInd w:val="0"/>
        <w:ind w:firstLine="709"/>
        <w:jc w:val="both"/>
      </w:pPr>
      <w:r w:rsidRPr="00890D17">
        <w:t xml:space="preserve">исп. и </w:t>
      </w:r>
      <w:proofErr w:type="spellStart"/>
      <w:r w:rsidRPr="00890D17">
        <w:t>отп</w:t>
      </w:r>
      <w:proofErr w:type="spellEnd"/>
      <w:r w:rsidRPr="00890D17">
        <w:t>. Петров И.И.</w:t>
      </w:r>
    </w:p>
    <w:p w14:paraId="76049527" w14:textId="77777777" w:rsidR="00890D17" w:rsidRPr="00890D17" w:rsidRDefault="00890D17" w:rsidP="00890D17">
      <w:pPr>
        <w:widowControl w:val="0"/>
        <w:autoSpaceDE w:val="0"/>
        <w:autoSpaceDN w:val="0"/>
        <w:adjustRightInd w:val="0"/>
        <w:ind w:firstLine="709"/>
        <w:jc w:val="both"/>
      </w:pPr>
      <w:r w:rsidRPr="00890D17">
        <w:t>т. 212-00-00</w:t>
      </w:r>
    </w:p>
    <w:p w14:paraId="28DAE73D" w14:textId="77777777" w:rsidR="00890D17" w:rsidRPr="00890D17" w:rsidRDefault="00890D17" w:rsidP="00890D17">
      <w:pPr>
        <w:widowControl w:val="0"/>
        <w:autoSpaceDE w:val="0"/>
        <w:autoSpaceDN w:val="0"/>
        <w:adjustRightInd w:val="0"/>
        <w:ind w:firstLine="709"/>
        <w:jc w:val="both"/>
      </w:pPr>
      <w:r w:rsidRPr="00890D17">
        <w:t>01.01.2021</w:t>
      </w:r>
    </w:p>
    <w:p w14:paraId="70E5E28D" w14:textId="77777777" w:rsidR="00890D17" w:rsidRPr="00890D17" w:rsidRDefault="00890D17" w:rsidP="00890D17">
      <w:pPr>
        <w:widowControl w:val="0"/>
        <w:autoSpaceDE w:val="0"/>
        <w:autoSpaceDN w:val="0"/>
        <w:adjustRightInd w:val="0"/>
        <w:ind w:firstLine="709"/>
        <w:jc w:val="both"/>
      </w:pPr>
    </w:p>
    <w:p w14:paraId="3E3141CB" w14:textId="77777777" w:rsidR="00890D17" w:rsidRPr="00890D17" w:rsidRDefault="00890D17" w:rsidP="00890D17">
      <w:pPr>
        <w:widowControl w:val="0"/>
        <w:autoSpaceDE w:val="0"/>
        <w:autoSpaceDN w:val="0"/>
        <w:adjustRightInd w:val="0"/>
        <w:ind w:firstLine="709"/>
        <w:jc w:val="both"/>
      </w:pPr>
      <w:r w:rsidRPr="00890D17">
        <w:t>4.5. В сопроводительном письме или ином документе, содержащих служебную информацию ограниченного распространения, после текста в отметке о наличии приложения перечисляются все приложения вне зависимости от наличия в них служебной информации ограниченного распространения. При этом если приложением является документ, содержащий служебную информацию ограниченного распространения, то указывается его наименование, учетный номер, экземпляр, количество листов документа и пометка "ДСП".</w:t>
      </w:r>
    </w:p>
    <w:p w14:paraId="02B5EB48" w14:textId="77777777" w:rsidR="00890D17" w:rsidRPr="00890D17" w:rsidRDefault="00890D17" w:rsidP="00890D17">
      <w:pPr>
        <w:widowControl w:val="0"/>
        <w:autoSpaceDE w:val="0"/>
        <w:autoSpaceDN w:val="0"/>
        <w:adjustRightInd w:val="0"/>
        <w:ind w:firstLine="709"/>
        <w:jc w:val="both"/>
      </w:pPr>
      <w:r w:rsidRPr="00890D17">
        <w:t xml:space="preserve">Если документ, содержащий служебную информацию ограниченного распространения, прилагается на Машинном носителе информации, то в сведениях о таком документе дополнительно указывается тип Машинного носителя информации (магнитный или оптический диск, </w:t>
      </w:r>
      <w:proofErr w:type="spellStart"/>
      <w:r w:rsidRPr="00890D17">
        <w:t>флеш</w:t>
      </w:r>
      <w:proofErr w:type="spellEnd"/>
      <w:r w:rsidRPr="00890D17">
        <w:t xml:space="preserve">-накопитель, накопитель на жестких магнитных дисках, твердотельный накопитель или </w:t>
      </w:r>
      <w:r w:rsidRPr="00890D17">
        <w:lastRenderedPageBreak/>
        <w:t>другой), учетный номер Машинного носителя информации, его экземпляр и пометка "ДСП".</w:t>
      </w:r>
    </w:p>
    <w:p w14:paraId="180FD72A" w14:textId="77777777" w:rsidR="00890D17" w:rsidRPr="00890D17" w:rsidRDefault="00890D17" w:rsidP="00890D17">
      <w:pPr>
        <w:widowControl w:val="0"/>
        <w:autoSpaceDE w:val="0"/>
        <w:autoSpaceDN w:val="0"/>
        <w:adjustRightInd w:val="0"/>
        <w:ind w:firstLine="709"/>
        <w:jc w:val="both"/>
      </w:pPr>
      <w:r w:rsidRPr="00890D17">
        <w:t>Приложения, не содержащие служебную информацию ограниченного распространения, оформляются в порядке, предусмотренном требованиями несекретного делопроизводства.</w:t>
      </w:r>
    </w:p>
    <w:p w14:paraId="32BE2DF8" w14:textId="77777777" w:rsidR="00890D17" w:rsidRPr="00890D17" w:rsidRDefault="00890D17" w:rsidP="00890D17">
      <w:pPr>
        <w:widowControl w:val="0"/>
        <w:autoSpaceDE w:val="0"/>
        <w:autoSpaceDN w:val="0"/>
        <w:adjustRightInd w:val="0"/>
        <w:ind w:firstLine="709"/>
        <w:jc w:val="both"/>
      </w:pPr>
      <w:r w:rsidRPr="00890D17">
        <w:t>Отметка о приложении оформляется от границы левого поля документа под текстом (2 интервала от текста). Текст записи о наличии приложения приводится с использованием шрифта размером N 14 через 1 межстрочный интервал. При наличии нескольких приложений их нумеруют.</w:t>
      </w:r>
    </w:p>
    <w:p w14:paraId="44F6470E" w14:textId="77777777" w:rsidR="00890D17" w:rsidRPr="00890D17" w:rsidRDefault="00890D17" w:rsidP="00890D17">
      <w:pPr>
        <w:widowControl w:val="0"/>
        <w:autoSpaceDE w:val="0"/>
        <w:autoSpaceDN w:val="0"/>
        <w:adjustRightInd w:val="0"/>
        <w:ind w:left="540" w:firstLine="709"/>
        <w:contextualSpacing/>
        <w:jc w:val="both"/>
      </w:pPr>
      <w:r w:rsidRPr="00890D17">
        <w:t>Например:</w:t>
      </w:r>
    </w:p>
    <w:p w14:paraId="3710B443" w14:textId="77777777" w:rsidR="00890D17" w:rsidRPr="00890D17" w:rsidRDefault="00890D17" w:rsidP="00890D17">
      <w:pPr>
        <w:widowControl w:val="0"/>
        <w:autoSpaceDE w:val="0"/>
        <w:autoSpaceDN w:val="0"/>
        <w:adjustRightInd w:val="0"/>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90D17" w:rsidRPr="00890D17" w14:paraId="6BE41EA2" w14:textId="77777777" w:rsidTr="00890D17">
        <w:tc>
          <w:tcPr>
            <w:tcW w:w="1587" w:type="dxa"/>
            <w:hideMark/>
          </w:tcPr>
          <w:p w14:paraId="16E02F75" w14:textId="77777777" w:rsidR="00890D17" w:rsidRPr="00890D17" w:rsidRDefault="00890D17" w:rsidP="00890D17">
            <w:pPr>
              <w:widowControl w:val="0"/>
              <w:autoSpaceDE w:val="0"/>
              <w:autoSpaceDN w:val="0"/>
              <w:adjustRightInd w:val="0"/>
              <w:ind w:firstLine="709"/>
              <w:jc w:val="both"/>
            </w:pPr>
            <w:r w:rsidRPr="00890D17">
              <w:t>Приложение:</w:t>
            </w:r>
          </w:p>
        </w:tc>
        <w:tc>
          <w:tcPr>
            <w:tcW w:w="7483" w:type="dxa"/>
            <w:hideMark/>
          </w:tcPr>
          <w:p w14:paraId="31894910" w14:textId="77777777" w:rsidR="00890D17" w:rsidRPr="00890D17" w:rsidRDefault="00890D17" w:rsidP="00890D17">
            <w:pPr>
              <w:widowControl w:val="0"/>
              <w:autoSpaceDE w:val="0"/>
              <w:autoSpaceDN w:val="0"/>
              <w:adjustRightInd w:val="0"/>
              <w:ind w:firstLine="709"/>
              <w:jc w:val="both"/>
            </w:pPr>
            <w:r w:rsidRPr="00890D17">
              <w:t>1. Проект указа губернатора Воронежской области "Об утверждении положения о порядке обеспечения защиты информации", уч. N 00/11ДСП, экз. N 1, на 2 л., ДСП.</w:t>
            </w:r>
          </w:p>
          <w:p w14:paraId="7AC4AF12" w14:textId="77777777" w:rsidR="00890D17" w:rsidRPr="00890D17" w:rsidRDefault="00890D17" w:rsidP="00890D17">
            <w:pPr>
              <w:widowControl w:val="0"/>
              <w:autoSpaceDE w:val="0"/>
              <w:autoSpaceDN w:val="0"/>
              <w:adjustRightInd w:val="0"/>
              <w:ind w:firstLine="709"/>
              <w:jc w:val="both"/>
            </w:pPr>
            <w:r w:rsidRPr="00890D17">
              <w:t>2. Положение о порядке обеспечения защиты информации, уч. N 00/10ДСП, экз. N 1, на 11 л., ДСП, на оптическом диске, уч. N 00/1ДСП, экз. N 1, ДСП.</w:t>
            </w:r>
          </w:p>
          <w:p w14:paraId="667D3195" w14:textId="77777777" w:rsidR="00890D17" w:rsidRPr="00890D17" w:rsidRDefault="00890D17" w:rsidP="00890D17">
            <w:pPr>
              <w:widowControl w:val="0"/>
              <w:autoSpaceDE w:val="0"/>
              <w:autoSpaceDN w:val="0"/>
              <w:adjustRightInd w:val="0"/>
              <w:ind w:firstLine="709"/>
              <w:jc w:val="both"/>
            </w:pPr>
            <w:r w:rsidRPr="00890D17">
              <w:t>3. Пояснительная записка к проекту указа губернатора Воронежской области на 2 л. в 1 экз.</w:t>
            </w:r>
          </w:p>
        </w:tc>
      </w:tr>
    </w:tbl>
    <w:p w14:paraId="29781035" w14:textId="77777777" w:rsidR="00890D17" w:rsidRPr="00890D17" w:rsidRDefault="00890D17" w:rsidP="00890D17">
      <w:pPr>
        <w:widowControl w:val="0"/>
        <w:autoSpaceDE w:val="0"/>
        <w:autoSpaceDN w:val="0"/>
        <w:adjustRightInd w:val="0"/>
        <w:ind w:firstLine="709"/>
        <w:jc w:val="both"/>
      </w:pPr>
    </w:p>
    <w:p w14:paraId="7E1295B2" w14:textId="77777777" w:rsidR="00890D17" w:rsidRPr="00890D17" w:rsidRDefault="00890D17" w:rsidP="00890D17">
      <w:pPr>
        <w:widowControl w:val="0"/>
        <w:autoSpaceDE w:val="0"/>
        <w:autoSpaceDN w:val="0"/>
        <w:adjustRightInd w:val="0"/>
        <w:ind w:firstLine="709"/>
        <w:jc w:val="both"/>
      </w:pPr>
      <w:r w:rsidRPr="00890D17">
        <w:t>Отметка о наличии приложения, содержащего служебную информацию ограниченного распространения, в документе, в котором отсутствует служебная информация ограниченного распространения, оформляется в порядке, предусмотренном настоящим пунктом.</w:t>
      </w:r>
    </w:p>
    <w:p w14:paraId="2A05C2B4" w14:textId="77777777" w:rsidR="00890D17" w:rsidRPr="00890D17" w:rsidRDefault="00890D17" w:rsidP="00890D17">
      <w:pPr>
        <w:widowControl w:val="0"/>
        <w:autoSpaceDE w:val="0"/>
        <w:autoSpaceDN w:val="0"/>
        <w:adjustRightInd w:val="0"/>
        <w:ind w:firstLine="709"/>
        <w:jc w:val="both"/>
      </w:pPr>
      <w:r w:rsidRPr="00890D17">
        <w:t>4.6. После подготовки документа, содержащего служебную информацию ограниченного распространения, исполнитель:</w:t>
      </w:r>
    </w:p>
    <w:p w14:paraId="3A0B42BE" w14:textId="0A24DF59" w:rsidR="00890D17" w:rsidRPr="00890D17" w:rsidRDefault="00890D17" w:rsidP="00890D17">
      <w:pPr>
        <w:widowControl w:val="0"/>
        <w:autoSpaceDE w:val="0"/>
        <w:autoSpaceDN w:val="0"/>
        <w:adjustRightInd w:val="0"/>
        <w:ind w:firstLine="709"/>
        <w:jc w:val="both"/>
      </w:pPr>
      <w:r w:rsidRPr="00890D17">
        <w:t>на экземпляре документа, остающемся в администрации</w:t>
      </w:r>
      <w:r w:rsidR="00DD2CF7" w:rsidRPr="00DD2CF7">
        <w:t xml:space="preserve"> </w:t>
      </w:r>
      <w:r w:rsidR="00DD2CF7">
        <w:t>Василье</w:t>
      </w:r>
      <w:r w:rsidR="00DD2CF7" w:rsidRPr="003E1AF1">
        <w:t>вского сельского поселения</w:t>
      </w:r>
      <w:r w:rsidRPr="00890D17">
        <w:t xml:space="preserve"> Бутурлиновского муниципального района Воронежской области на правах подлинника, расписывается на обороте последнего листа рядом со своей фамилией;</w:t>
      </w:r>
    </w:p>
    <w:p w14:paraId="5D0C3436" w14:textId="03B75E74" w:rsidR="00890D17" w:rsidRPr="00890D17" w:rsidRDefault="00890D17" w:rsidP="00890D17">
      <w:pPr>
        <w:widowControl w:val="0"/>
        <w:autoSpaceDE w:val="0"/>
        <w:autoSpaceDN w:val="0"/>
        <w:adjustRightInd w:val="0"/>
        <w:ind w:firstLine="709"/>
        <w:jc w:val="both"/>
      </w:pPr>
      <w:r w:rsidRPr="00890D17">
        <w:t xml:space="preserve">осуществляет сбор необходимых виз в рамках администрации </w:t>
      </w:r>
      <w:r w:rsidR="00DD2CF7">
        <w:t>Василье</w:t>
      </w:r>
      <w:r w:rsidR="00DD2CF7" w:rsidRPr="003E1AF1">
        <w:t>вского сельского поселения</w:t>
      </w:r>
      <w:r w:rsidR="00DD2CF7" w:rsidRPr="00890D17">
        <w:t xml:space="preserve"> </w:t>
      </w:r>
      <w:r w:rsidRPr="00890D17">
        <w:t>Бутурлиновского муниципального района Воронежской области;</w:t>
      </w:r>
    </w:p>
    <w:p w14:paraId="383BD682" w14:textId="6610C989" w:rsidR="00890D17" w:rsidRPr="00890D17" w:rsidRDefault="00890D17" w:rsidP="00890D17">
      <w:pPr>
        <w:widowControl w:val="0"/>
        <w:autoSpaceDE w:val="0"/>
        <w:autoSpaceDN w:val="0"/>
        <w:adjustRightInd w:val="0"/>
        <w:ind w:firstLine="709"/>
        <w:jc w:val="both"/>
      </w:pPr>
      <w:r w:rsidRPr="00890D17">
        <w:t xml:space="preserve">подписывает (утверждает) документ у главы администрации </w:t>
      </w:r>
      <w:r w:rsidR="00DD2CF7">
        <w:t>Василье</w:t>
      </w:r>
      <w:r w:rsidR="00DD2CF7" w:rsidRPr="003E1AF1">
        <w:t>вского сельского поселения</w:t>
      </w:r>
      <w:r w:rsidR="00DD2CF7" w:rsidRPr="00890D17">
        <w:t xml:space="preserve"> </w:t>
      </w:r>
      <w:r w:rsidRPr="00890D17">
        <w:t>Бутурлиновского муниципального района Воронежской области;</w:t>
      </w:r>
    </w:p>
    <w:p w14:paraId="6AA0F95D" w14:textId="77777777" w:rsidR="00890D17" w:rsidRPr="00890D17" w:rsidRDefault="00890D17" w:rsidP="00890D17">
      <w:pPr>
        <w:widowControl w:val="0"/>
        <w:autoSpaceDE w:val="0"/>
        <w:autoSpaceDN w:val="0"/>
        <w:adjustRightInd w:val="0"/>
        <w:ind w:firstLine="709"/>
        <w:jc w:val="both"/>
      </w:pPr>
      <w:r w:rsidRPr="00890D17">
        <w:t xml:space="preserve">передает все экземпляры документа Ответственному сотруднику под подпись в </w:t>
      </w:r>
      <w:hyperlink r:id="rId78" w:anchor="P641" w:history="1">
        <w:r w:rsidRPr="00890D17">
          <w:rPr>
            <w:rFonts w:ascii="Arial" w:hAnsi="Arial"/>
            <w:color w:val="0000FF"/>
            <w:sz w:val="20"/>
            <w:szCs w:val="20"/>
            <w:u w:val="single"/>
          </w:rPr>
          <w:t>графе 15</w:t>
        </w:r>
      </w:hyperlink>
      <w:r w:rsidRPr="00890D17">
        <w:t xml:space="preserve"> журнала регистрации документов, содержащих служебную информацию ограниченного распространения, для регистрации и (или) отправки (передачи).</w:t>
      </w:r>
    </w:p>
    <w:p w14:paraId="3C8B5135" w14:textId="77777777" w:rsidR="00890D17" w:rsidRPr="00890D17" w:rsidRDefault="00890D17" w:rsidP="00890D17">
      <w:pPr>
        <w:widowControl w:val="0"/>
        <w:autoSpaceDE w:val="0"/>
        <w:autoSpaceDN w:val="0"/>
        <w:adjustRightInd w:val="0"/>
        <w:ind w:firstLine="709"/>
        <w:jc w:val="both"/>
      </w:pPr>
      <w:r w:rsidRPr="00890D17">
        <w:t>Неправильно оформленные документы Ответственным сотрудником не принимаются и возвращаются исполнителю для исправления.</w:t>
      </w:r>
    </w:p>
    <w:p w14:paraId="47B731B9" w14:textId="28B14DBB" w:rsidR="00890D17" w:rsidRPr="00890D17" w:rsidRDefault="00890D17" w:rsidP="00890D17">
      <w:pPr>
        <w:widowControl w:val="0"/>
        <w:autoSpaceDE w:val="0"/>
        <w:autoSpaceDN w:val="0"/>
        <w:adjustRightInd w:val="0"/>
        <w:ind w:firstLine="709"/>
        <w:jc w:val="both"/>
      </w:pPr>
      <w:r w:rsidRPr="00890D17">
        <w:t xml:space="preserve">4.7. Сбор необходимых виз для документа, содержащего служебную информацию ограниченного распространения, за пределами администрации </w:t>
      </w:r>
      <w:r w:rsidR="00DD2CF7">
        <w:lastRenderedPageBreak/>
        <w:t>Василье</w:t>
      </w:r>
      <w:r w:rsidR="00DD2CF7" w:rsidRPr="003E1AF1">
        <w:t>вского сельского поселения</w:t>
      </w:r>
      <w:r w:rsidR="00DD2CF7" w:rsidRPr="00890D17">
        <w:t xml:space="preserve"> </w:t>
      </w:r>
      <w:r w:rsidRPr="00890D17">
        <w:t>Бутурлиновского муниципального района Воронежской области</w:t>
      </w:r>
      <w:r w:rsidR="00DD2CF7">
        <w:t xml:space="preserve"> </w:t>
      </w:r>
      <w:r w:rsidRPr="00890D17">
        <w:t xml:space="preserve">осуществляется исполнителем документа или иным Сотрудником, имеющим доступ к данному документу в соответствии с требованиями </w:t>
      </w:r>
      <w:hyperlink r:id="rId79" w:anchor="P95" w:history="1">
        <w:r w:rsidRPr="00890D17">
          <w:rPr>
            <w:rFonts w:ascii="Arial" w:hAnsi="Arial"/>
            <w:color w:val="0000FF"/>
            <w:sz w:val="20"/>
            <w:szCs w:val="20"/>
            <w:u w:val="single"/>
          </w:rPr>
          <w:t>пункта 2.3</w:t>
        </w:r>
      </w:hyperlink>
      <w:r w:rsidRPr="00890D17">
        <w:t xml:space="preserve"> настоящей Инструкции.</w:t>
      </w:r>
    </w:p>
    <w:p w14:paraId="59FB6D62" w14:textId="224040E5" w:rsidR="00890D17" w:rsidRPr="00890D17" w:rsidRDefault="00890D17" w:rsidP="00890D17">
      <w:pPr>
        <w:widowControl w:val="0"/>
        <w:autoSpaceDE w:val="0"/>
        <w:autoSpaceDN w:val="0"/>
        <w:adjustRightInd w:val="0"/>
        <w:ind w:firstLine="709"/>
        <w:jc w:val="both"/>
      </w:pPr>
      <w:r w:rsidRPr="00890D17">
        <w:t xml:space="preserve">4.8. Подготовленные документы, Машинные носители информации, содержащие служебную информацию ограниченного распространения, Ответственными сотрудниками выдаются для работы Сотрудникам с соблюдением требований </w:t>
      </w:r>
      <w:hyperlink r:id="rId80" w:anchor="P95" w:history="1">
        <w:r w:rsidRPr="00890D17">
          <w:rPr>
            <w:rFonts w:ascii="Arial" w:hAnsi="Arial"/>
            <w:color w:val="0000FF"/>
            <w:sz w:val="20"/>
            <w:szCs w:val="20"/>
            <w:u w:val="single"/>
          </w:rPr>
          <w:t>пункта 2.3</w:t>
        </w:r>
      </w:hyperlink>
      <w:r w:rsidRPr="00890D17">
        <w:t xml:space="preserve"> настоящей Инструкции в рамках только администрации</w:t>
      </w:r>
      <w:r w:rsidR="00BB0D68" w:rsidRPr="00BB0D68">
        <w:t xml:space="preserve"> </w:t>
      </w:r>
      <w:r w:rsidR="00BB0D68">
        <w:t>Василье</w:t>
      </w:r>
      <w:r w:rsidR="00BB0D68" w:rsidRPr="003E1AF1">
        <w:t>вского сельского поселения</w:t>
      </w:r>
      <w:r w:rsidRPr="00890D17">
        <w:t xml:space="preserve"> Бутурлиновского муниципального района Воронежской области, ее самостоятельных структурных подразделений под подпись в описи.</w:t>
      </w:r>
    </w:p>
    <w:p w14:paraId="1DA02703" w14:textId="77777777" w:rsidR="00890D17" w:rsidRPr="00890D17" w:rsidRDefault="00890D17" w:rsidP="00890D17">
      <w:pPr>
        <w:widowControl w:val="0"/>
        <w:autoSpaceDE w:val="0"/>
        <w:autoSpaceDN w:val="0"/>
        <w:adjustRightInd w:val="0"/>
        <w:ind w:firstLine="709"/>
        <w:jc w:val="both"/>
      </w:pPr>
      <w:r w:rsidRPr="00890D17">
        <w:t xml:space="preserve">При выдаче документа, Машинного носителя информации, содержащих служебную информацию ограниченного распространения, Ответственным сотрудником в описи заполняются </w:t>
      </w:r>
      <w:hyperlink r:id="rId81" w:anchor="P924" w:history="1">
        <w:r w:rsidRPr="00890D17">
          <w:rPr>
            <w:rFonts w:ascii="Arial" w:hAnsi="Arial"/>
            <w:color w:val="0000FF"/>
            <w:sz w:val="20"/>
            <w:szCs w:val="20"/>
            <w:u w:val="single"/>
          </w:rPr>
          <w:t>графы 1</w:t>
        </w:r>
      </w:hyperlink>
      <w:r w:rsidRPr="00890D17">
        <w:t xml:space="preserve">, </w:t>
      </w:r>
      <w:hyperlink r:id="rId82" w:anchor="P925" w:history="1">
        <w:r w:rsidRPr="00890D17">
          <w:rPr>
            <w:rFonts w:ascii="Arial" w:hAnsi="Arial"/>
            <w:color w:val="0000FF"/>
            <w:sz w:val="20"/>
            <w:szCs w:val="20"/>
            <w:u w:val="single"/>
          </w:rPr>
          <w:t>2</w:t>
        </w:r>
      </w:hyperlink>
      <w:r w:rsidRPr="00890D17">
        <w:t xml:space="preserve">, </w:t>
      </w:r>
      <w:hyperlink r:id="rId83" w:anchor="P927" w:history="1">
        <w:r w:rsidRPr="00890D17">
          <w:rPr>
            <w:rFonts w:ascii="Arial" w:hAnsi="Arial"/>
            <w:color w:val="0000FF"/>
            <w:sz w:val="20"/>
            <w:szCs w:val="20"/>
            <w:u w:val="single"/>
          </w:rPr>
          <w:t>4</w:t>
        </w:r>
      </w:hyperlink>
      <w:r w:rsidRPr="00890D17">
        <w:t xml:space="preserve"> - </w:t>
      </w:r>
      <w:hyperlink r:id="rId84" w:anchor="P933" w:history="1">
        <w:r w:rsidRPr="00890D17">
          <w:rPr>
            <w:rFonts w:ascii="Arial" w:hAnsi="Arial"/>
            <w:color w:val="0000FF"/>
            <w:sz w:val="20"/>
            <w:szCs w:val="20"/>
            <w:u w:val="single"/>
          </w:rPr>
          <w:t>10</w:t>
        </w:r>
      </w:hyperlink>
      <w:r w:rsidRPr="00890D17">
        <w:t xml:space="preserve"> в случае выдачи документа и </w:t>
      </w:r>
      <w:hyperlink r:id="rId85" w:anchor="P924" w:history="1">
        <w:r w:rsidRPr="00890D17">
          <w:rPr>
            <w:rFonts w:ascii="Arial" w:hAnsi="Arial"/>
            <w:color w:val="0000FF"/>
            <w:sz w:val="20"/>
            <w:szCs w:val="20"/>
            <w:u w:val="single"/>
          </w:rPr>
          <w:t>графы 1</w:t>
        </w:r>
      </w:hyperlink>
      <w:r w:rsidRPr="00890D17">
        <w:t xml:space="preserve">, </w:t>
      </w:r>
      <w:hyperlink r:id="rId86" w:anchor="P926" w:history="1">
        <w:r w:rsidRPr="00890D17">
          <w:rPr>
            <w:rFonts w:ascii="Arial" w:hAnsi="Arial"/>
            <w:color w:val="0000FF"/>
            <w:sz w:val="20"/>
            <w:szCs w:val="20"/>
            <w:u w:val="single"/>
          </w:rPr>
          <w:t>3</w:t>
        </w:r>
      </w:hyperlink>
      <w:r w:rsidRPr="00890D17">
        <w:t xml:space="preserve"> - </w:t>
      </w:r>
      <w:hyperlink r:id="rId87" w:anchor="P929" w:history="1">
        <w:r w:rsidRPr="00890D17">
          <w:rPr>
            <w:rFonts w:ascii="Arial" w:hAnsi="Arial"/>
            <w:color w:val="0000FF"/>
            <w:sz w:val="20"/>
            <w:szCs w:val="20"/>
            <w:u w:val="single"/>
          </w:rPr>
          <w:t>6</w:t>
        </w:r>
      </w:hyperlink>
      <w:r w:rsidRPr="00890D17">
        <w:t xml:space="preserve">, </w:t>
      </w:r>
      <w:hyperlink r:id="rId88" w:anchor="P931" w:history="1">
        <w:r w:rsidRPr="00890D17">
          <w:rPr>
            <w:rFonts w:ascii="Arial" w:hAnsi="Arial"/>
            <w:color w:val="0000FF"/>
            <w:sz w:val="20"/>
            <w:szCs w:val="20"/>
            <w:u w:val="single"/>
          </w:rPr>
          <w:t>8</w:t>
        </w:r>
      </w:hyperlink>
      <w:r w:rsidRPr="00890D17">
        <w:t xml:space="preserve"> - </w:t>
      </w:r>
      <w:hyperlink r:id="rId89" w:anchor="P933" w:history="1">
        <w:r w:rsidRPr="00890D17">
          <w:rPr>
            <w:rFonts w:ascii="Arial" w:hAnsi="Arial"/>
            <w:color w:val="0000FF"/>
            <w:sz w:val="20"/>
            <w:szCs w:val="20"/>
            <w:u w:val="single"/>
          </w:rPr>
          <w:t>10</w:t>
        </w:r>
      </w:hyperlink>
      <w:r w:rsidRPr="00890D17">
        <w:t xml:space="preserve"> в случае выдачи Машинного носителя информации.</w:t>
      </w:r>
    </w:p>
    <w:p w14:paraId="240572D6" w14:textId="77777777" w:rsidR="00890D17" w:rsidRPr="00890D17" w:rsidRDefault="00890D17" w:rsidP="00890D17">
      <w:pPr>
        <w:widowControl w:val="0"/>
        <w:autoSpaceDE w:val="0"/>
        <w:autoSpaceDN w:val="0"/>
        <w:adjustRightInd w:val="0"/>
        <w:ind w:firstLine="709"/>
        <w:jc w:val="both"/>
      </w:pPr>
      <w:r w:rsidRPr="00890D17">
        <w:t>При получении документа или Машинного носителя информации, содержащих служебную информацию ограниченного распространения, Сотрудник должен проверить соответствие учетного номера документа/Машинного носителя информации, номера экземпляра, количества листов документа записи в описи.</w:t>
      </w:r>
    </w:p>
    <w:p w14:paraId="00133FEE" w14:textId="00A9ED74" w:rsidR="00890D17" w:rsidRPr="00890D17" w:rsidRDefault="00890D17" w:rsidP="00890D17">
      <w:pPr>
        <w:widowControl w:val="0"/>
        <w:autoSpaceDE w:val="0"/>
        <w:autoSpaceDN w:val="0"/>
        <w:adjustRightInd w:val="0"/>
        <w:ind w:firstLine="709"/>
        <w:jc w:val="both"/>
      </w:pPr>
      <w:r w:rsidRPr="00890D17">
        <w:t xml:space="preserve">По окончании работы документы, Машинные носители информации, содержащие служебную информацию ограниченного распространения, Сотрудниками сдаются Ответственному сотруднику администрации </w:t>
      </w:r>
      <w:r w:rsidR="00BB0D68">
        <w:t>Василье</w:t>
      </w:r>
      <w:r w:rsidR="00BB0D68" w:rsidRPr="003E1AF1">
        <w:t>вского сельского поселения</w:t>
      </w:r>
      <w:r w:rsidR="00BB0D68" w:rsidRPr="00890D17">
        <w:t xml:space="preserve"> </w:t>
      </w:r>
      <w:r w:rsidRPr="00890D17">
        <w:t xml:space="preserve">Бутурлиновского муниципального района Воронежской области, ее самостоятельных структурных подразделений под подпись в отметке описи о возврате (заполняются </w:t>
      </w:r>
      <w:hyperlink r:id="rId90" w:anchor="P934" w:history="1">
        <w:r w:rsidRPr="00890D17">
          <w:rPr>
            <w:rFonts w:ascii="Arial" w:hAnsi="Arial"/>
            <w:color w:val="0000FF"/>
            <w:sz w:val="20"/>
            <w:szCs w:val="20"/>
            <w:u w:val="single"/>
          </w:rPr>
          <w:t>графы 11</w:t>
        </w:r>
      </w:hyperlink>
      <w:r w:rsidRPr="00890D17">
        <w:t xml:space="preserve">, </w:t>
      </w:r>
      <w:hyperlink r:id="rId91" w:anchor="P935" w:history="1">
        <w:r w:rsidRPr="00890D17">
          <w:rPr>
            <w:rFonts w:ascii="Arial" w:hAnsi="Arial"/>
            <w:color w:val="0000FF"/>
            <w:sz w:val="20"/>
            <w:szCs w:val="20"/>
            <w:u w:val="single"/>
          </w:rPr>
          <w:t>12</w:t>
        </w:r>
      </w:hyperlink>
      <w:r w:rsidRPr="00890D17">
        <w:t xml:space="preserve"> описи).</w:t>
      </w:r>
    </w:p>
    <w:p w14:paraId="7D884C2C" w14:textId="7C9F97CE" w:rsidR="00890D17" w:rsidRPr="00890D17" w:rsidRDefault="00890D17" w:rsidP="00890D17">
      <w:pPr>
        <w:widowControl w:val="0"/>
        <w:autoSpaceDE w:val="0"/>
        <w:autoSpaceDN w:val="0"/>
        <w:adjustRightInd w:val="0"/>
        <w:ind w:firstLine="709"/>
        <w:jc w:val="both"/>
      </w:pPr>
      <w:r w:rsidRPr="00890D17">
        <w:t xml:space="preserve">4.9. Регистрация документов, содержащих служебную информацию ограниченного распространения, за подписью главы администрации </w:t>
      </w:r>
      <w:r w:rsidR="00BB0D68">
        <w:t>Василье</w:t>
      </w:r>
      <w:r w:rsidR="00BB0D68" w:rsidRPr="003E1AF1">
        <w:t>вского сельского поселения</w:t>
      </w:r>
      <w:r w:rsidR="00BB0D68" w:rsidRPr="00890D17">
        <w:t xml:space="preserve"> </w:t>
      </w:r>
      <w:r w:rsidRPr="00890D17">
        <w:t xml:space="preserve">Бутурлиновского муниципального района Воронежской области подразделений </w:t>
      </w:r>
      <w:proofErr w:type="gramStart"/>
      <w:r w:rsidRPr="00890D17">
        <w:t>производится  Ответственными</w:t>
      </w:r>
      <w:proofErr w:type="gramEnd"/>
      <w:r w:rsidRPr="00890D17">
        <w:t xml:space="preserve"> сотрудниками.</w:t>
      </w:r>
    </w:p>
    <w:p w14:paraId="70DF3576" w14:textId="77777777" w:rsidR="00890D17" w:rsidRPr="00890D17" w:rsidRDefault="00890D17" w:rsidP="00890D17">
      <w:pPr>
        <w:widowControl w:val="0"/>
        <w:autoSpaceDE w:val="0"/>
        <w:autoSpaceDN w:val="0"/>
        <w:adjustRightInd w:val="0"/>
        <w:ind w:firstLine="709"/>
        <w:jc w:val="both"/>
      </w:pPr>
      <w:r w:rsidRPr="00890D17">
        <w:t>4.10. Подготовленные исходящие и внутренние документы, содержащие служебную информацию ограниченного распространения, регистрируются Ответственным сотрудником, для чего исполнителем документа или Ответственным сотрудником формируется Электронная карточка с выбором в поле "Особые отметки" значения "ДСП".</w:t>
      </w:r>
    </w:p>
    <w:p w14:paraId="3E12D2B3" w14:textId="77777777" w:rsidR="00890D17" w:rsidRPr="00890D17" w:rsidRDefault="00890D17" w:rsidP="00890D17">
      <w:pPr>
        <w:widowControl w:val="0"/>
        <w:autoSpaceDE w:val="0"/>
        <w:autoSpaceDN w:val="0"/>
        <w:adjustRightInd w:val="0"/>
        <w:ind w:firstLine="709"/>
        <w:jc w:val="both"/>
      </w:pPr>
      <w:r w:rsidRPr="00890D17">
        <w:t>Регистрационный номер исходящего или внутреннего документа состоит из цифрового делопроизводственного индекса подразделения, индекса дела, предусмотренного для документов, содержащих служебную информацию ограниченного распространения, по номенклатуре дел, порядкового номера в пределах календарного года, проставляемого через дробь, и пометки "ДСП".</w:t>
      </w:r>
    </w:p>
    <w:p w14:paraId="7329E6FB" w14:textId="77777777" w:rsidR="00890D17" w:rsidRPr="00890D17" w:rsidRDefault="00890D17" w:rsidP="00890D17">
      <w:pPr>
        <w:widowControl w:val="0"/>
        <w:autoSpaceDE w:val="0"/>
        <w:autoSpaceDN w:val="0"/>
        <w:adjustRightInd w:val="0"/>
        <w:ind w:firstLine="709"/>
        <w:jc w:val="both"/>
      </w:pPr>
      <w:r w:rsidRPr="00890D17">
        <w:t>Например:</w:t>
      </w:r>
    </w:p>
    <w:p w14:paraId="298F0FBD" w14:textId="77777777" w:rsidR="00890D17" w:rsidRPr="00890D17" w:rsidRDefault="00890D17" w:rsidP="00890D17">
      <w:pPr>
        <w:widowControl w:val="0"/>
        <w:autoSpaceDE w:val="0"/>
        <w:autoSpaceDN w:val="0"/>
        <w:adjustRightInd w:val="0"/>
        <w:ind w:firstLine="709"/>
        <w:jc w:val="both"/>
      </w:pPr>
    </w:p>
    <w:p w14:paraId="705B9681" w14:textId="77777777" w:rsidR="00890D17" w:rsidRPr="00890D17" w:rsidRDefault="00890D17" w:rsidP="00890D17">
      <w:pPr>
        <w:widowControl w:val="0"/>
        <w:autoSpaceDE w:val="0"/>
        <w:autoSpaceDN w:val="0"/>
        <w:adjustRightInd w:val="0"/>
        <w:ind w:firstLine="709"/>
        <w:jc w:val="both"/>
      </w:pPr>
      <w:r w:rsidRPr="00890D17">
        <w:t>00-11/1ДСП; 00-12/1ДСП</w:t>
      </w:r>
    </w:p>
    <w:p w14:paraId="04A9D2B2" w14:textId="77777777" w:rsidR="00890D17" w:rsidRPr="00890D17" w:rsidRDefault="00890D17" w:rsidP="00890D17">
      <w:pPr>
        <w:widowControl w:val="0"/>
        <w:autoSpaceDE w:val="0"/>
        <w:autoSpaceDN w:val="0"/>
        <w:adjustRightInd w:val="0"/>
        <w:ind w:firstLine="709"/>
        <w:jc w:val="both"/>
      </w:pPr>
    </w:p>
    <w:p w14:paraId="0204A5A6" w14:textId="77777777" w:rsidR="00890D17" w:rsidRPr="00890D17" w:rsidRDefault="00890D17" w:rsidP="00890D17">
      <w:pPr>
        <w:widowControl w:val="0"/>
        <w:autoSpaceDE w:val="0"/>
        <w:autoSpaceDN w:val="0"/>
        <w:adjustRightInd w:val="0"/>
        <w:ind w:firstLine="709"/>
        <w:jc w:val="both"/>
      </w:pPr>
      <w:r w:rsidRPr="00890D17">
        <w:lastRenderedPageBreak/>
        <w:t xml:space="preserve">Далее Ответственный сотрудник, регистрирующий документ, заполняет журнал регистрации документов, для чего с использованием регистрационного номера документа из Электронной карточки к записям, сделанным по </w:t>
      </w:r>
      <w:hyperlink r:id="rId92" w:anchor="P221" w:history="1">
        <w:r w:rsidRPr="00890D17">
          <w:rPr>
            <w:rFonts w:ascii="Arial" w:hAnsi="Arial"/>
            <w:color w:val="0000FF"/>
            <w:sz w:val="20"/>
            <w:szCs w:val="20"/>
            <w:u w:val="single"/>
          </w:rPr>
          <w:t>пункту 3.6</w:t>
        </w:r>
      </w:hyperlink>
      <w:r w:rsidRPr="00890D17">
        <w:t xml:space="preserve">, </w:t>
      </w:r>
      <w:hyperlink r:id="rId93" w:anchor="P236" w:history="1">
        <w:r w:rsidRPr="00890D17">
          <w:rPr>
            <w:rFonts w:ascii="Arial" w:hAnsi="Arial"/>
            <w:color w:val="0000FF"/>
            <w:sz w:val="20"/>
            <w:szCs w:val="20"/>
            <w:u w:val="single"/>
          </w:rPr>
          <w:t>3.8</w:t>
        </w:r>
      </w:hyperlink>
      <w:r w:rsidRPr="00890D17">
        <w:t xml:space="preserve"> или </w:t>
      </w:r>
      <w:hyperlink r:id="rId94" w:anchor="P293" w:history="1">
        <w:r w:rsidRPr="00890D17">
          <w:rPr>
            <w:rFonts w:ascii="Arial" w:hAnsi="Arial"/>
            <w:color w:val="0000FF"/>
            <w:sz w:val="20"/>
            <w:szCs w:val="20"/>
            <w:u w:val="single"/>
          </w:rPr>
          <w:t>4.3</w:t>
        </w:r>
      </w:hyperlink>
      <w:r w:rsidRPr="00890D17">
        <w:t xml:space="preserve"> настоящей Инструкции, дополнительно заполняет </w:t>
      </w:r>
      <w:hyperlink r:id="rId95" w:anchor="P624" w:history="1">
        <w:r w:rsidRPr="00890D17">
          <w:rPr>
            <w:rFonts w:ascii="Arial" w:hAnsi="Arial"/>
            <w:color w:val="0000FF"/>
            <w:sz w:val="20"/>
            <w:szCs w:val="20"/>
            <w:u w:val="single"/>
          </w:rPr>
          <w:t>графы 7</w:t>
        </w:r>
      </w:hyperlink>
      <w:r w:rsidRPr="00890D17">
        <w:t xml:space="preserve"> - </w:t>
      </w:r>
      <w:hyperlink r:id="rId96" w:anchor="P626" w:history="1">
        <w:r w:rsidRPr="00890D17">
          <w:rPr>
            <w:rFonts w:ascii="Arial" w:hAnsi="Arial"/>
            <w:color w:val="0000FF"/>
            <w:sz w:val="20"/>
            <w:szCs w:val="20"/>
            <w:u w:val="single"/>
          </w:rPr>
          <w:t>9</w:t>
        </w:r>
      </w:hyperlink>
      <w:r w:rsidRPr="00890D17">
        <w:t xml:space="preserve"> журнала, в том числе для прилагаемых документов, содержащих служебную информацию ограниченного распространения.</w:t>
      </w:r>
    </w:p>
    <w:p w14:paraId="07538083" w14:textId="77777777" w:rsidR="00890D17" w:rsidRPr="00890D17" w:rsidRDefault="00890D17" w:rsidP="00890D17">
      <w:pPr>
        <w:widowControl w:val="0"/>
        <w:autoSpaceDE w:val="0"/>
        <w:autoSpaceDN w:val="0"/>
        <w:adjustRightInd w:val="0"/>
        <w:ind w:firstLine="709"/>
        <w:jc w:val="both"/>
      </w:pPr>
      <w:r w:rsidRPr="00890D17">
        <w:t>Ответственность за правильность формирования Электронной карточки несет Сотрудник, ее сформировавший.</w:t>
      </w:r>
    </w:p>
    <w:p w14:paraId="2975E5B4" w14:textId="77777777" w:rsidR="00890D17" w:rsidRPr="00890D17" w:rsidRDefault="00890D17" w:rsidP="00890D17">
      <w:pPr>
        <w:widowControl w:val="0"/>
        <w:autoSpaceDE w:val="0"/>
        <w:autoSpaceDN w:val="0"/>
        <w:adjustRightInd w:val="0"/>
        <w:ind w:firstLine="709"/>
        <w:jc w:val="both"/>
      </w:pPr>
      <w:r w:rsidRPr="00890D17">
        <w:t xml:space="preserve">4.12. О прилагаемых к зарегистрированному документу Машинных носителях информации, содержащих служебную информацию ограниченного распространения, Ответственным сотрудником, зарегистрировавшим документ, к записям в журнале регистрации машинных носителей информации, сделанным по </w:t>
      </w:r>
      <w:hyperlink r:id="rId97" w:anchor="P126" w:history="1">
        <w:r w:rsidRPr="00890D17">
          <w:rPr>
            <w:rFonts w:ascii="Arial" w:hAnsi="Arial"/>
            <w:color w:val="0000FF"/>
            <w:sz w:val="20"/>
            <w:szCs w:val="20"/>
            <w:u w:val="single"/>
          </w:rPr>
          <w:t>пункту 2.10</w:t>
        </w:r>
      </w:hyperlink>
      <w:r w:rsidRPr="00890D17">
        <w:t xml:space="preserve"> или </w:t>
      </w:r>
      <w:hyperlink r:id="rId98" w:anchor="P233" w:history="1">
        <w:r w:rsidRPr="00890D17">
          <w:rPr>
            <w:rFonts w:ascii="Arial" w:hAnsi="Arial"/>
            <w:color w:val="0000FF"/>
            <w:sz w:val="20"/>
            <w:szCs w:val="20"/>
            <w:u w:val="single"/>
          </w:rPr>
          <w:t>3.7</w:t>
        </w:r>
      </w:hyperlink>
      <w:r w:rsidRPr="00890D17">
        <w:t xml:space="preserve"> настоящей Инструкции, дополнительно заполняются </w:t>
      </w:r>
      <w:hyperlink r:id="rId99" w:anchor="P688" w:history="1">
        <w:r w:rsidRPr="00890D17">
          <w:rPr>
            <w:rFonts w:ascii="Arial" w:hAnsi="Arial"/>
            <w:color w:val="0000FF"/>
            <w:sz w:val="20"/>
            <w:szCs w:val="20"/>
            <w:u w:val="single"/>
          </w:rPr>
          <w:t>графы 9</w:t>
        </w:r>
      </w:hyperlink>
      <w:r w:rsidRPr="00890D17">
        <w:t xml:space="preserve"> и </w:t>
      </w:r>
      <w:hyperlink r:id="rId100" w:anchor="P689" w:history="1">
        <w:r w:rsidRPr="00890D17">
          <w:rPr>
            <w:rFonts w:ascii="Arial" w:hAnsi="Arial"/>
            <w:color w:val="0000FF"/>
            <w:sz w:val="20"/>
            <w:szCs w:val="20"/>
            <w:u w:val="single"/>
          </w:rPr>
          <w:t>10</w:t>
        </w:r>
      </w:hyperlink>
      <w:r w:rsidRPr="00890D17">
        <w:t xml:space="preserve"> журнала.</w:t>
      </w:r>
    </w:p>
    <w:p w14:paraId="2AF9F922" w14:textId="77777777" w:rsidR="00890D17" w:rsidRPr="00890D17" w:rsidRDefault="00890D17" w:rsidP="00890D17">
      <w:pPr>
        <w:widowControl w:val="0"/>
        <w:autoSpaceDE w:val="0"/>
        <w:autoSpaceDN w:val="0"/>
        <w:adjustRightInd w:val="0"/>
        <w:ind w:firstLine="709"/>
        <w:jc w:val="both"/>
      </w:pPr>
      <w:r w:rsidRPr="00890D17">
        <w:t>4.13. Документы, содержащие служебную информацию ограниченного распространения, предназначенные двум и более адресатам, допускается разрабатывать с изначальным изготовлением требуемого количества экземпляров и регистрировать за одним регистрационным номером.</w:t>
      </w:r>
    </w:p>
    <w:p w14:paraId="52D75445" w14:textId="25FA28B8" w:rsidR="00890D17" w:rsidRPr="00890D17" w:rsidRDefault="00890D17" w:rsidP="00890D17">
      <w:pPr>
        <w:widowControl w:val="0"/>
        <w:autoSpaceDE w:val="0"/>
        <w:autoSpaceDN w:val="0"/>
        <w:adjustRightInd w:val="0"/>
        <w:ind w:firstLine="709"/>
        <w:jc w:val="both"/>
      </w:pPr>
      <w:r w:rsidRPr="00890D17">
        <w:t xml:space="preserve">Для таких документов исполнителем составляется </w:t>
      </w:r>
      <w:hyperlink r:id="rId101" w:anchor="P970" w:history="1">
        <w:r w:rsidRPr="00890D17">
          <w:rPr>
            <w:rFonts w:ascii="Arial" w:hAnsi="Arial"/>
            <w:color w:val="0000FF"/>
            <w:sz w:val="20"/>
            <w:szCs w:val="20"/>
            <w:u w:val="single"/>
          </w:rPr>
          <w:t>список</w:t>
        </w:r>
      </w:hyperlink>
      <w:r w:rsidRPr="00890D17">
        <w:t xml:space="preserve"> рассылки по форме согласно приложению N 8 к настоящей Инструкции (далее - список рассылки), в котором поадресно проставляются номера экземпляров отправляемых документов. Список рассылки подписывается главой администрации </w:t>
      </w:r>
      <w:r w:rsidR="00BB0D68">
        <w:t>Василье</w:t>
      </w:r>
      <w:r w:rsidR="00BB0D68" w:rsidRPr="003E1AF1">
        <w:t>вского сельского поселения</w:t>
      </w:r>
      <w:r w:rsidR="00BB0D68" w:rsidRPr="00890D17">
        <w:t xml:space="preserve"> </w:t>
      </w:r>
      <w:r w:rsidRPr="00890D17">
        <w:t>Бутурлиновского муниципального района</w:t>
      </w:r>
      <w:r w:rsidR="00BB0D68">
        <w:t xml:space="preserve"> </w:t>
      </w:r>
      <w:r w:rsidRPr="00890D17">
        <w:t>и хранится в деле в соответствии с номенклатурой дел.</w:t>
      </w:r>
    </w:p>
    <w:p w14:paraId="29C8C521" w14:textId="77777777" w:rsidR="00890D17" w:rsidRPr="00890D17" w:rsidRDefault="00890D17" w:rsidP="00890D17">
      <w:pPr>
        <w:widowControl w:val="0"/>
        <w:autoSpaceDE w:val="0"/>
        <w:autoSpaceDN w:val="0"/>
        <w:adjustRightInd w:val="0"/>
        <w:ind w:firstLine="709"/>
        <w:jc w:val="both"/>
      </w:pPr>
      <w:r w:rsidRPr="00890D17">
        <w:t xml:space="preserve">При заполнении </w:t>
      </w:r>
      <w:hyperlink r:id="rId102" w:anchor="P626" w:history="1">
        <w:r w:rsidRPr="00890D17">
          <w:rPr>
            <w:rFonts w:ascii="Arial" w:hAnsi="Arial"/>
            <w:color w:val="0000FF"/>
            <w:sz w:val="20"/>
            <w:szCs w:val="20"/>
            <w:u w:val="single"/>
          </w:rPr>
          <w:t>графы 9</w:t>
        </w:r>
      </w:hyperlink>
      <w:r w:rsidRPr="00890D17">
        <w:t xml:space="preserve"> журнала регистрации документов допускается указывать только реквизиты списка рассылки (дата и кем подписан).</w:t>
      </w:r>
    </w:p>
    <w:p w14:paraId="163F4DEB" w14:textId="77777777" w:rsidR="00890D17" w:rsidRPr="00890D17" w:rsidRDefault="00890D17" w:rsidP="00890D17">
      <w:pPr>
        <w:ind w:left="360"/>
        <w:jc w:val="center"/>
        <w:rPr>
          <w:highlight w:val="yellow"/>
        </w:rPr>
      </w:pPr>
    </w:p>
    <w:p w14:paraId="159CFC6D" w14:textId="77777777" w:rsidR="00890D17" w:rsidRPr="00890D17" w:rsidRDefault="00890D17" w:rsidP="00890D17">
      <w:pPr>
        <w:widowControl w:val="0"/>
        <w:autoSpaceDE w:val="0"/>
        <w:autoSpaceDN w:val="0"/>
        <w:ind w:firstLine="709"/>
        <w:jc w:val="center"/>
        <w:outlineLvl w:val="1"/>
        <w:rPr>
          <w:b/>
        </w:rPr>
      </w:pPr>
      <w:r w:rsidRPr="00890D17">
        <w:rPr>
          <w:b/>
          <w:szCs w:val="20"/>
        </w:rPr>
        <w:t>5.</w:t>
      </w:r>
      <w:r w:rsidRPr="00890D17">
        <w:rPr>
          <w:rFonts w:ascii="Calibri" w:hAnsi="Calibri" w:cs="Calibri"/>
          <w:b/>
          <w:szCs w:val="20"/>
        </w:rPr>
        <w:t xml:space="preserve"> </w:t>
      </w:r>
      <w:r w:rsidRPr="00890D17">
        <w:rPr>
          <w:b/>
        </w:rPr>
        <w:t>Отправка (передача) документов, машинных носителей</w:t>
      </w:r>
    </w:p>
    <w:p w14:paraId="428CA316" w14:textId="77777777" w:rsidR="00890D17" w:rsidRPr="00890D17" w:rsidRDefault="00890D17" w:rsidP="00890D17">
      <w:pPr>
        <w:widowControl w:val="0"/>
        <w:autoSpaceDE w:val="0"/>
        <w:autoSpaceDN w:val="0"/>
        <w:ind w:firstLine="709"/>
        <w:jc w:val="center"/>
        <w:rPr>
          <w:b/>
        </w:rPr>
      </w:pPr>
      <w:r w:rsidRPr="00890D17">
        <w:rPr>
          <w:b/>
        </w:rPr>
        <w:t>информации, содержащих служебную информацию</w:t>
      </w:r>
    </w:p>
    <w:p w14:paraId="28595364" w14:textId="77777777" w:rsidR="00890D17" w:rsidRPr="00890D17" w:rsidRDefault="00890D17" w:rsidP="00890D17">
      <w:pPr>
        <w:widowControl w:val="0"/>
        <w:autoSpaceDE w:val="0"/>
        <w:autoSpaceDN w:val="0"/>
        <w:ind w:firstLine="709"/>
        <w:jc w:val="center"/>
        <w:rPr>
          <w:b/>
        </w:rPr>
      </w:pPr>
      <w:r w:rsidRPr="00890D17">
        <w:rPr>
          <w:b/>
        </w:rPr>
        <w:t>ограниченного распространения</w:t>
      </w:r>
    </w:p>
    <w:p w14:paraId="05E0F95A" w14:textId="77777777" w:rsidR="00890D17" w:rsidRPr="00890D17" w:rsidRDefault="00890D17" w:rsidP="00890D17">
      <w:pPr>
        <w:widowControl w:val="0"/>
        <w:autoSpaceDE w:val="0"/>
        <w:autoSpaceDN w:val="0"/>
        <w:adjustRightInd w:val="0"/>
        <w:ind w:firstLine="709"/>
        <w:jc w:val="both"/>
      </w:pPr>
    </w:p>
    <w:p w14:paraId="22CA92E4" w14:textId="70CC8E34" w:rsidR="00890D17" w:rsidRPr="00890D17" w:rsidRDefault="00890D17" w:rsidP="00890D17">
      <w:pPr>
        <w:widowControl w:val="0"/>
        <w:autoSpaceDE w:val="0"/>
        <w:autoSpaceDN w:val="0"/>
        <w:adjustRightInd w:val="0"/>
        <w:ind w:firstLine="709"/>
        <w:jc w:val="both"/>
      </w:pPr>
      <w:r w:rsidRPr="00890D17">
        <w:t xml:space="preserve">5.1. Отправка (передача) документов, содержащих служебную информацию ограниченного распространения, подписанных (утвержденных) главой администрации </w:t>
      </w:r>
      <w:r w:rsidR="00BB0D68">
        <w:t>Василье</w:t>
      </w:r>
      <w:r w:rsidR="00BB0D68" w:rsidRPr="003E1AF1">
        <w:t>вского сельского поселения</w:t>
      </w:r>
      <w:r w:rsidR="00BB0D68" w:rsidRPr="00890D17">
        <w:t xml:space="preserve"> </w:t>
      </w:r>
      <w:r w:rsidRPr="00890D17">
        <w:t>Бутурлиновского муниципального района Воронежской области производится Ответственными сотрудниками. Второй экземпляр документа (с визами и всеми приложениями к нему, содержащими подлинные подписи должностных лиц) остается у Исполнителей.</w:t>
      </w:r>
    </w:p>
    <w:p w14:paraId="5071FA36" w14:textId="77777777" w:rsidR="00890D17" w:rsidRPr="00890D17" w:rsidRDefault="00890D17" w:rsidP="00890D17">
      <w:pPr>
        <w:widowControl w:val="0"/>
        <w:autoSpaceDE w:val="0"/>
        <w:autoSpaceDN w:val="0"/>
        <w:adjustRightInd w:val="0"/>
        <w:ind w:firstLine="709"/>
        <w:jc w:val="both"/>
      </w:pPr>
      <w:bookmarkStart w:id="9" w:name="P374"/>
      <w:bookmarkEnd w:id="9"/>
      <w:r w:rsidRPr="00890D17">
        <w:t xml:space="preserve">5.2. Отправка (передача) документов, Машинных носителей информации, содержащих служебную информацию ограниченного распространения, производится в </w:t>
      </w:r>
      <w:proofErr w:type="spellStart"/>
      <w:r w:rsidRPr="00890D17">
        <w:t>законвертованном</w:t>
      </w:r>
      <w:proofErr w:type="spellEnd"/>
      <w:r w:rsidRPr="00890D17">
        <w:t xml:space="preserve"> виде с использованием светонепроницаемых пакетов/конвертов, при необходимости документы обертываются светонепроницаемой бумагой.</w:t>
      </w:r>
    </w:p>
    <w:p w14:paraId="3F98CB19" w14:textId="77777777" w:rsidR="00890D17" w:rsidRPr="00890D17" w:rsidRDefault="00890D17" w:rsidP="00890D17">
      <w:pPr>
        <w:widowControl w:val="0"/>
        <w:autoSpaceDE w:val="0"/>
        <w:autoSpaceDN w:val="0"/>
        <w:adjustRightInd w:val="0"/>
        <w:ind w:firstLine="709"/>
        <w:jc w:val="both"/>
      </w:pPr>
      <w:r w:rsidRPr="00890D17">
        <w:t xml:space="preserve">На пакете/конверте кроме необходимых почтовых реквизитов в правом верхнем углу на расстоянии 4 - 5 см от верхнего края конверта должна быть </w:t>
      </w:r>
      <w:r w:rsidRPr="00890D17">
        <w:lastRenderedPageBreak/>
        <w:t>пометка "Для служебного пользования", а в левом нижнем углу должны быть регистрационные (учетные) номера всех документов, Машинных носителей информации, которые вложены в пакет/конверт. Если содержащиеся в пакете/конверте материалы отправляются с сопроводительным письмом, то проставляется регистрационный номер только сопроводительного письма.</w:t>
      </w:r>
    </w:p>
    <w:p w14:paraId="63B463FC" w14:textId="37FBF539" w:rsidR="00890D17" w:rsidRPr="00890D17" w:rsidRDefault="00890D17" w:rsidP="00890D17">
      <w:pPr>
        <w:widowControl w:val="0"/>
        <w:autoSpaceDE w:val="0"/>
        <w:autoSpaceDN w:val="0"/>
        <w:adjustRightInd w:val="0"/>
        <w:ind w:firstLine="709"/>
        <w:jc w:val="both"/>
      </w:pPr>
      <w:r w:rsidRPr="00890D17">
        <w:t>5.3. Документы, содержащие служебную информацию ограниченного распространения, подготовленные на бланке за подписью должностного лица администрации</w:t>
      </w:r>
      <w:r w:rsidR="00AD3376" w:rsidRPr="00AD3376">
        <w:t xml:space="preserve"> </w:t>
      </w:r>
      <w:r w:rsidR="00AD3376">
        <w:t>Василье</w:t>
      </w:r>
      <w:r w:rsidR="00AD3376" w:rsidRPr="003E1AF1">
        <w:t>вского сельского поселения</w:t>
      </w:r>
      <w:r w:rsidRPr="00890D17">
        <w:t xml:space="preserve"> Бутурлиновского муниципального района Воронежской области содержащие служебную информацию ограниченного распространения, передаваемые для отправки, должны быть запечатаны в пакет/конверт, оформленный с учетом требований </w:t>
      </w:r>
      <w:hyperlink r:id="rId103" w:anchor="P374" w:history="1">
        <w:r w:rsidRPr="00890D17">
          <w:rPr>
            <w:rFonts w:ascii="Arial" w:hAnsi="Arial"/>
            <w:color w:val="0000FF"/>
            <w:sz w:val="20"/>
            <w:szCs w:val="20"/>
            <w:u w:val="single"/>
          </w:rPr>
          <w:t>пункта 5.2</w:t>
        </w:r>
      </w:hyperlink>
      <w:r w:rsidRPr="00890D17">
        <w:t xml:space="preserve"> настоящей Инструкции.</w:t>
      </w:r>
    </w:p>
    <w:p w14:paraId="1A6C9596" w14:textId="77777777" w:rsidR="00890D17" w:rsidRPr="00890D17" w:rsidRDefault="00890D17" w:rsidP="00890D17">
      <w:pPr>
        <w:widowControl w:val="0"/>
        <w:autoSpaceDE w:val="0"/>
        <w:autoSpaceDN w:val="0"/>
        <w:adjustRightInd w:val="0"/>
        <w:ind w:firstLine="709"/>
        <w:jc w:val="both"/>
      </w:pPr>
      <w:r w:rsidRPr="00890D17">
        <w:t>Пакеты/конверты с документами, Машинными носителями информации, содержащими служебную информацию ограниченного распространения, должны передаваться Ответственным исполнителям по описи.</w:t>
      </w:r>
    </w:p>
    <w:p w14:paraId="52B36991" w14:textId="77777777" w:rsidR="00890D17" w:rsidRPr="00890D17" w:rsidRDefault="00890D17" w:rsidP="00890D17">
      <w:pPr>
        <w:widowControl w:val="0"/>
        <w:autoSpaceDE w:val="0"/>
        <w:autoSpaceDN w:val="0"/>
        <w:adjustRightInd w:val="0"/>
        <w:ind w:firstLine="709"/>
        <w:jc w:val="both"/>
      </w:pPr>
      <w:r w:rsidRPr="00890D17">
        <w:t>5.4. Перед помещением документов, Машинных носителей информации, содержащих служебную информацию ограниченного распространения, в пакет/конверт Ответственный сотрудник проверяет соответствие данных на документах и пакете/конверте, комплектность документов, в документах пересчитывает количество листов и соответствие их учетным данным. В документах, имеющих приложения, Ответственный сотрудник также проверяет соответствие названий, учетных номеров, ограничительной пометки, номеров экземпляров, количества листов приложения (с просчетом листов) записям в отметке о наличии приложения, содержащейся в основном документе (сопроводительном письме).</w:t>
      </w:r>
    </w:p>
    <w:p w14:paraId="47E5C3DB" w14:textId="77777777" w:rsidR="00890D17" w:rsidRPr="00890D17" w:rsidRDefault="00890D17" w:rsidP="00890D17">
      <w:pPr>
        <w:widowControl w:val="0"/>
        <w:autoSpaceDE w:val="0"/>
        <w:autoSpaceDN w:val="0"/>
        <w:adjustRightInd w:val="0"/>
        <w:ind w:firstLine="709"/>
        <w:jc w:val="both"/>
      </w:pPr>
      <w:r w:rsidRPr="00890D17">
        <w:t>5.5. Документы, Машинные носители информации, содержащие служебную информацию ограниченного распространения, пересылаются заказными почтовыми отправлениями.</w:t>
      </w:r>
    </w:p>
    <w:p w14:paraId="54977CC7" w14:textId="766B704D" w:rsidR="00890D17" w:rsidRPr="00890D17" w:rsidRDefault="00890D17" w:rsidP="00890D17">
      <w:pPr>
        <w:widowControl w:val="0"/>
        <w:autoSpaceDE w:val="0"/>
        <w:autoSpaceDN w:val="0"/>
        <w:adjustRightInd w:val="0"/>
        <w:ind w:firstLine="709"/>
        <w:jc w:val="both"/>
      </w:pPr>
      <w:r w:rsidRPr="00890D17">
        <w:t xml:space="preserve">Документы за подписью главы администрации </w:t>
      </w:r>
      <w:r w:rsidR="00AD3376">
        <w:t>Василье</w:t>
      </w:r>
      <w:r w:rsidR="00AD3376" w:rsidRPr="003E1AF1">
        <w:t>вского сельского поселения</w:t>
      </w:r>
      <w:r w:rsidR="00AD3376" w:rsidRPr="00890D17">
        <w:t xml:space="preserve"> </w:t>
      </w:r>
      <w:r w:rsidRPr="00890D17">
        <w:t>Бутурлиновского муниципального района Воронежской области</w:t>
      </w:r>
      <w:r w:rsidR="00AD3376">
        <w:t xml:space="preserve"> </w:t>
      </w:r>
      <w:r w:rsidRPr="00890D17">
        <w:t>допускается направлять специальной связью по реестру, оформленному в 2 экземплярах по установленной форме.</w:t>
      </w:r>
    </w:p>
    <w:p w14:paraId="529ABE6D" w14:textId="77777777" w:rsidR="00890D17" w:rsidRPr="00890D17" w:rsidRDefault="00890D17" w:rsidP="00890D17">
      <w:pPr>
        <w:widowControl w:val="0"/>
        <w:autoSpaceDE w:val="0"/>
        <w:autoSpaceDN w:val="0"/>
        <w:adjustRightInd w:val="0"/>
        <w:ind w:firstLine="709"/>
        <w:jc w:val="both"/>
      </w:pPr>
      <w:r w:rsidRPr="00890D17">
        <w:t>Разрешается передача документов, Машинных носителей информации, содержащих служебную информацию ограниченного распространения, Ответственными сотрудниками нарочно в светонепроницаемых папках по описи, изготовленной передающим Исполнителем.</w:t>
      </w:r>
    </w:p>
    <w:p w14:paraId="1588372A" w14:textId="50FB5CB7" w:rsidR="00890D17" w:rsidRPr="00890D17" w:rsidRDefault="00890D17" w:rsidP="00890D17">
      <w:pPr>
        <w:widowControl w:val="0"/>
        <w:autoSpaceDE w:val="0"/>
        <w:autoSpaceDN w:val="0"/>
        <w:adjustRightInd w:val="0"/>
        <w:ind w:firstLine="709"/>
        <w:jc w:val="both"/>
      </w:pPr>
      <w:r w:rsidRPr="00890D17">
        <w:t xml:space="preserve">5.6. Кроме пересылки допускается также передача документов, Машинных носителей информации, содержащих служебную информацию ограниченного распространения, </w:t>
      </w:r>
      <w:r w:rsidR="00AD3376">
        <w:t>сотрудниками</w:t>
      </w:r>
      <w:r w:rsidRPr="00890D17">
        <w:t xml:space="preserve"> администрации </w:t>
      </w:r>
      <w:r w:rsidR="00AD3376">
        <w:t>Василье</w:t>
      </w:r>
      <w:r w:rsidR="00AD3376" w:rsidRPr="003E1AF1">
        <w:t>вского сельского поселения</w:t>
      </w:r>
      <w:r w:rsidR="00AD3376" w:rsidRPr="00890D17">
        <w:t xml:space="preserve"> </w:t>
      </w:r>
      <w:r w:rsidRPr="00890D17">
        <w:t>Бутурлиновского муниципального района Воронежской области, которая может осуществляться только через Ответственных сотрудников нарочно в светонепроницаемых папках по описи, изготовленной передающим Исполнителем.</w:t>
      </w:r>
    </w:p>
    <w:p w14:paraId="25B8F863" w14:textId="77777777" w:rsidR="00890D17" w:rsidRPr="00890D17" w:rsidRDefault="00890D17" w:rsidP="00890D17">
      <w:pPr>
        <w:widowControl w:val="0"/>
        <w:autoSpaceDE w:val="0"/>
        <w:autoSpaceDN w:val="0"/>
        <w:adjustRightInd w:val="0"/>
        <w:ind w:firstLine="709"/>
        <w:jc w:val="both"/>
      </w:pPr>
      <w:r w:rsidRPr="00890D17">
        <w:t xml:space="preserve">При передаче документа, Машинного носителя информации, содержащих служебную информацию ограниченного распространения, в описи заполняются </w:t>
      </w:r>
      <w:hyperlink r:id="rId104" w:anchor="P924" w:history="1">
        <w:r w:rsidRPr="00890D17">
          <w:rPr>
            <w:rFonts w:ascii="Arial" w:hAnsi="Arial"/>
            <w:color w:val="0000FF"/>
            <w:sz w:val="20"/>
            <w:szCs w:val="20"/>
            <w:u w:val="single"/>
          </w:rPr>
          <w:t>графы 1</w:t>
        </w:r>
      </w:hyperlink>
      <w:r w:rsidRPr="00890D17">
        <w:t xml:space="preserve">, </w:t>
      </w:r>
      <w:hyperlink r:id="rId105" w:anchor="P925" w:history="1">
        <w:r w:rsidRPr="00890D17">
          <w:rPr>
            <w:rFonts w:ascii="Arial" w:hAnsi="Arial"/>
            <w:color w:val="0000FF"/>
            <w:sz w:val="20"/>
            <w:szCs w:val="20"/>
            <w:u w:val="single"/>
          </w:rPr>
          <w:t>2</w:t>
        </w:r>
      </w:hyperlink>
      <w:r w:rsidRPr="00890D17">
        <w:t xml:space="preserve">, </w:t>
      </w:r>
      <w:hyperlink r:id="rId106" w:anchor="P927" w:history="1">
        <w:r w:rsidRPr="00890D17">
          <w:rPr>
            <w:rFonts w:ascii="Arial" w:hAnsi="Arial"/>
            <w:color w:val="0000FF"/>
            <w:sz w:val="20"/>
            <w:szCs w:val="20"/>
            <w:u w:val="single"/>
          </w:rPr>
          <w:t>4</w:t>
        </w:r>
      </w:hyperlink>
      <w:r w:rsidRPr="00890D17">
        <w:t xml:space="preserve"> - </w:t>
      </w:r>
      <w:hyperlink r:id="rId107" w:anchor="P933" w:history="1">
        <w:r w:rsidRPr="00890D17">
          <w:rPr>
            <w:rFonts w:ascii="Arial" w:hAnsi="Arial"/>
            <w:color w:val="0000FF"/>
            <w:sz w:val="20"/>
            <w:szCs w:val="20"/>
            <w:u w:val="single"/>
          </w:rPr>
          <w:t>10</w:t>
        </w:r>
      </w:hyperlink>
      <w:r w:rsidRPr="00890D17">
        <w:t xml:space="preserve"> в случае передачи документа и </w:t>
      </w:r>
      <w:hyperlink r:id="rId108" w:anchor="P924" w:history="1">
        <w:r w:rsidRPr="00890D17">
          <w:rPr>
            <w:rFonts w:ascii="Arial" w:hAnsi="Arial"/>
            <w:color w:val="0000FF"/>
            <w:sz w:val="20"/>
            <w:szCs w:val="20"/>
            <w:u w:val="single"/>
          </w:rPr>
          <w:t>графы 1</w:t>
        </w:r>
      </w:hyperlink>
      <w:r w:rsidRPr="00890D17">
        <w:t xml:space="preserve">, </w:t>
      </w:r>
      <w:hyperlink r:id="rId109" w:anchor="P926" w:history="1">
        <w:r w:rsidRPr="00890D17">
          <w:rPr>
            <w:rFonts w:ascii="Arial" w:hAnsi="Arial"/>
            <w:color w:val="0000FF"/>
            <w:sz w:val="20"/>
            <w:szCs w:val="20"/>
            <w:u w:val="single"/>
          </w:rPr>
          <w:t>3</w:t>
        </w:r>
      </w:hyperlink>
      <w:r w:rsidRPr="00890D17">
        <w:t xml:space="preserve"> - </w:t>
      </w:r>
      <w:hyperlink r:id="rId110" w:anchor="P929" w:history="1">
        <w:r w:rsidRPr="00890D17">
          <w:rPr>
            <w:rFonts w:ascii="Arial" w:hAnsi="Arial"/>
            <w:color w:val="0000FF"/>
            <w:sz w:val="20"/>
            <w:szCs w:val="20"/>
            <w:u w:val="single"/>
          </w:rPr>
          <w:t>6</w:t>
        </w:r>
      </w:hyperlink>
      <w:r w:rsidRPr="00890D17">
        <w:t xml:space="preserve">, </w:t>
      </w:r>
      <w:hyperlink r:id="rId111" w:anchor="P931" w:history="1">
        <w:r w:rsidRPr="00890D17">
          <w:rPr>
            <w:rFonts w:ascii="Arial" w:hAnsi="Arial"/>
            <w:color w:val="0000FF"/>
            <w:sz w:val="20"/>
            <w:szCs w:val="20"/>
            <w:u w:val="single"/>
          </w:rPr>
          <w:t>8</w:t>
        </w:r>
      </w:hyperlink>
      <w:r w:rsidRPr="00890D17">
        <w:t xml:space="preserve"> - </w:t>
      </w:r>
      <w:hyperlink r:id="rId112" w:anchor="P933" w:history="1">
        <w:r w:rsidRPr="00890D17">
          <w:rPr>
            <w:rFonts w:ascii="Arial" w:hAnsi="Arial"/>
            <w:color w:val="0000FF"/>
            <w:sz w:val="20"/>
            <w:szCs w:val="20"/>
            <w:u w:val="single"/>
          </w:rPr>
          <w:t>10</w:t>
        </w:r>
      </w:hyperlink>
      <w:r w:rsidRPr="00890D17">
        <w:t xml:space="preserve"> в случае передачи Машинного носителя информации.</w:t>
      </w:r>
    </w:p>
    <w:p w14:paraId="441DB54C" w14:textId="77777777" w:rsidR="00890D17" w:rsidRPr="00890D17" w:rsidRDefault="00890D17" w:rsidP="00890D17">
      <w:pPr>
        <w:widowControl w:val="0"/>
        <w:autoSpaceDE w:val="0"/>
        <w:autoSpaceDN w:val="0"/>
        <w:adjustRightInd w:val="0"/>
        <w:ind w:firstLine="709"/>
        <w:jc w:val="both"/>
      </w:pPr>
      <w:r w:rsidRPr="00890D17">
        <w:t xml:space="preserve">Сведения о поступивших таким образом документах Ответственным сотрудником заносятся в журнал регистрации документов в порядке, определенном </w:t>
      </w:r>
      <w:hyperlink r:id="rId113" w:anchor="P221" w:history="1">
        <w:r w:rsidRPr="00890D17">
          <w:rPr>
            <w:rFonts w:ascii="Arial" w:hAnsi="Arial"/>
            <w:color w:val="0000FF"/>
            <w:sz w:val="20"/>
            <w:szCs w:val="20"/>
            <w:u w:val="single"/>
          </w:rPr>
          <w:t>пунктами 3.6</w:t>
        </w:r>
      </w:hyperlink>
      <w:r w:rsidRPr="00890D17">
        <w:t xml:space="preserve"> и </w:t>
      </w:r>
      <w:hyperlink r:id="rId114" w:anchor="P236" w:history="1">
        <w:r w:rsidRPr="00890D17">
          <w:rPr>
            <w:rFonts w:ascii="Arial" w:hAnsi="Arial"/>
            <w:color w:val="0000FF"/>
            <w:sz w:val="20"/>
            <w:szCs w:val="20"/>
            <w:u w:val="single"/>
          </w:rPr>
          <w:t>3.8</w:t>
        </w:r>
      </w:hyperlink>
      <w:r w:rsidRPr="00890D17">
        <w:t xml:space="preserve"> настоящей Инструкции.</w:t>
      </w:r>
    </w:p>
    <w:p w14:paraId="42C0FB74" w14:textId="77777777" w:rsidR="00890D17" w:rsidRPr="00890D17" w:rsidRDefault="00890D17" w:rsidP="00890D17">
      <w:pPr>
        <w:widowControl w:val="0"/>
        <w:autoSpaceDE w:val="0"/>
        <w:autoSpaceDN w:val="0"/>
        <w:adjustRightInd w:val="0"/>
        <w:ind w:firstLine="709"/>
        <w:jc w:val="both"/>
      </w:pPr>
      <w:r w:rsidRPr="00890D17">
        <w:t xml:space="preserve">В отношении поступивших Машинных носителей информации, содержащих служебную информацию ограниченного распространения, сведения заносятся в журнал регистрации машинных носителей информации в порядке, определенном </w:t>
      </w:r>
      <w:hyperlink r:id="rId115" w:anchor="P233" w:history="1">
        <w:r w:rsidRPr="00890D17">
          <w:rPr>
            <w:rFonts w:ascii="Arial" w:hAnsi="Arial"/>
            <w:color w:val="0000FF"/>
            <w:sz w:val="20"/>
            <w:szCs w:val="20"/>
            <w:u w:val="single"/>
          </w:rPr>
          <w:t>пунктом 3.7</w:t>
        </w:r>
      </w:hyperlink>
      <w:r w:rsidRPr="00890D17">
        <w:t xml:space="preserve"> настоящей Инструкции.</w:t>
      </w:r>
    </w:p>
    <w:p w14:paraId="007B58A0" w14:textId="77777777" w:rsidR="00890D17" w:rsidRPr="00890D17" w:rsidRDefault="00890D17" w:rsidP="00890D17">
      <w:pPr>
        <w:widowControl w:val="0"/>
        <w:autoSpaceDE w:val="0"/>
        <w:autoSpaceDN w:val="0"/>
        <w:adjustRightInd w:val="0"/>
        <w:ind w:firstLine="709"/>
        <w:jc w:val="both"/>
      </w:pPr>
      <w:r w:rsidRPr="00890D17">
        <w:t xml:space="preserve">В случае возврата документа, Машинного носителя информации, содержащих служебную информацию ограниченного распространения, Ответственный сотрудник принимающего органа заполняет отметку описи о возврате (заполняются </w:t>
      </w:r>
      <w:hyperlink r:id="rId116" w:anchor="P934" w:history="1">
        <w:r w:rsidRPr="00890D17">
          <w:rPr>
            <w:rFonts w:ascii="Arial" w:hAnsi="Arial"/>
            <w:color w:val="0000FF"/>
            <w:sz w:val="20"/>
            <w:szCs w:val="20"/>
            <w:u w:val="single"/>
          </w:rPr>
          <w:t>графы 11</w:t>
        </w:r>
      </w:hyperlink>
      <w:r w:rsidRPr="00890D17">
        <w:t xml:space="preserve">, </w:t>
      </w:r>
      <w:hyperlink r:id="rId117" w:anchor="P935" w:history="1">
        <w:r w:rsidRPr="00890D17">
          <w:rPr>
            <w:rFonts w:ascii="Arial" w:hAnsi="Arial"/>
            <w:color w:val="0000FF"/>
            <w:sz w:val="20"/>
            <w:szCs w:val="20"/>
            <w:u w:val="single"/>
          </w:rPr>
          <w:t>12</w:t>
        </w:r>
      </w:hyperlink>
      <w:r w:rsidRPr="00890D17">
        <w:t xml:space="preserve"> описи).</w:t>
      </w:r>
    </w:p>
    <w:p w14:paraId="1703B08B" w14:textId="77777777" w:rsidR="00890D17" w:rsidRPr="00890D17" w:rsidRDefault="00890D17" w:rsidP="00890D17">
      <w:pPr>
        <w:widowControl w:val="0"/>
        <w:autoSpaceDE w:val="0"/>
        <w:autoSpaceDN w:val="0"/>
        <w:adjustRightInd w:val="0"/>
        <w:ind w:firstLine="709"/>
        <w:jc w:val="both"/>
      </w:pPr>
      <w:r w:rsidRPr="00890D17">
        <w:t xml:space="preserve">5.7. Если документ, содержащий служебную информацию ограниченного распространения, пересылается (передается) в электронном виде, то он должен содержать реквизиты, предусмотренные </w:t>
      </w:r>
      <w:hyperlink r:id="rId118" w:anchor="P285" w:history="1">
        <w:r w:rsidRPr="00890D17">
          <w:rPr>
            <w:rFonts w:ascii="Arial" w:hAnsi="Arial"/>
            <w:color w:val="0000FF"/>
            <w:sz w:val="20"/>
            <w:szCs w:val="20"/>
            <w:u w:val="single"/>
          </w:rPr>
          <w:t>пунктами 4.2</w:t>
        </w:r>
      </w:hyperlink>
      <w:r w:rsidRPr="00890D17">
        <w:t xml:space="preserve"> и </w:t>
      </w:r>
      <w:hyperlink r:id="rId119" w:anchor="P293" w:history="1">
        <w:r w:rsidRPr="00890D17">
          <w:rPr>
            <w:rFonts w:ascii="Arial" w:hAnsi="Arial"/>
            <w:color w:val="0000FF"/>
            <w:sz w:val="20"/>
            <w:szCs w:val="20"/>
            <w:u w:val="single"/>
          </w:rPr>
          <w:t>4.3</w:t>
        </w:r>
      </w:hyperlink>
      <w:r w:rsidRPr="00890D17">
        <w:t xml:space="preserve"> настоящей Инструкции.</w:t>
      </w:r>
    </w:p>
    <w:p w14:paraId="039883BE" w14:textId="77777777" w:rsidR="00890D17" w:rsidRPr="00890D17" w:rsidRDefault="00890D17" w:rsidP="00890D17">
      <w:pPr>
        <w:widowControl w:val="0"/>
        <w:autoSpaceDE w:val="0"/>
        <w:autoSpaceDN w:val="0"/>
        <w:adjustRightInd w:val="0"/>
        <w:ind w:firstLine="709"/>
        <w:jc w:val="both"/>
      </w:pPr>
      <w:r w:rsidRPr="00890D17">
        <w:t>5.8. При необходимости направления документов, Машинных носителей информации, содержащих служебную информацию ограниченного распространения, двум и более адресатам составляется список рассылки, в котором поадресно проставляются номера экземпляров отправляемых документов, Машинных носителей информации.</w:t>
      </w:r>
    </w:p>
    <w:p w14:paraId="0D02B454" w14:textId="76E9A04F" w:rsidR="00890D17" w:rsidRPr="00890D17" w:rsidRDefault="00890D17" w:rsidP="00890D17">
      <w:pPr>
        <w:widowControl w:val="0"/>
        <w:autoSpaceDE w:val="0"/>
        <w:autoSpaceDN w:val="0"/>
        <w:adjustRightInd w:val="0"/>
        <w:ind w:firstLine="709"/>
        <w:jc w:val="both"/>
      </w:pPr>
      <w:r w:rsidRPr="00890D17">
        <w:t xml:space="preserve">Список рассылки подписывается </w:t>
      </w:r>
      <w:r w:rsidR="00AD3376">
        <w:t xml:space="preserve">главой </w:t>
      </w:r>
      <w:r w:rsidRPr="00890D17">
        <w:t>администрации</w:t>
      </w:r>
      <w:r w:rsidR="00AD3376" w:rsidRPr="00AD3376">
        <w:t xml:space="preserve"> </w:t>
      </w:r>
      <w:r w:rsidR="00AD3376">
        <w:t>Василье</w:t>
      </w:r>
      <w:r w:rsidR="00AD3376" w:rsidRPr="003E1AF1">
        <w:t>вского сельского поселения</w:t>
      </w:r>
      <w:r w:rsidRPr="00890D17">
        <w:t xml:space="preserve"> Бутурлиновского муниципального района Воронежской области</w:t>
      </w:r>
      <w:r w:rsidR="00AD3376">
        <w:t>.</w:t>
      </w:r>
      <w:r w:rsidRPr="00890D17">
        <w:t xml:space="preserve"> Машинный носитель информации, содержащие служебную информацию ограниченного распространения, и хранится в деле в соответствии с номенклатурой дел.</w:t>
      </w:r>
    </w:p>
    <w:p w14:paraId="3BCCC15C" w14:textId="77777777" w:rsidR="00890D17" w:rsidRPr="00890D17" w:rsidRDefault="00890D17" w:rsidP="00890D17">
      <w:pPr>
        <w:widowControl w:val="0"/>
        <w:autoSpaceDE w:val="0"/>
        <w:autoSpaceDN w:val="0"/>
        <w:adjustRightInd w:val="0"/>
        <w:ind w:firstLine="709"/>
        <w:jc w:val="both"/>
      </w:pPr>
      <w:r w:rsidRPr="00890D17">
        <w:t>5.9. Отправка (передача) Машинных носителей информации, содержащих служебную информацию ограниченного распространения, осуществляется только с сопроводительным письмом, имеющим соответствующую пометку.</w:t>
      </w:r>
    </w:p>
    <w:p w14:paraId="3922C984" w14:textId="77777777" w:rsidR="00890D17" w:rsidRPr="00890D17" w:rsidRDefault="00890D17" w:rsidP="00890D17">
      <w:pPr>
        <w:widowControl w:val="0"/>
        <w:autoSpaceDE w:val="0"/>
        <w:autoSpaceDN w:val="0"/>
        <w:adjustRightInd w:val="0"/>
        <w:ind w:firstLine="709"/>
        <w:jc w:val="both"/>
      </w:pPr>
      <w:r w:rsidRPr="00890D17">
        <w:t>5.10. Отправка (передача) документов, Машинных носителей информации, содержащих служебную информацию ограниченного распространения, поступивших из других организаций, сторонним организациям разрешается только с письменного разрешения организации, подготовившей документ.</w:t>
      </w:r>
    </w:p>
    <w:p w14:paraId="06999C15" w14:textId="77777777" w:rsidR="00890D17" w:rsidRPr="00890D17" w:rsidRDefault="00890D17" w:rsidP="00890D17">
      <w:pPr>
        <w:widowControl w:val="0"/>
        <w:autoSpaceDE w:val="0"/>
        <w:autoSpaceDN w:val="0"/>
        <w:adjustRightInd w:val="0"/>
        <w:ind w:firstLine="709"/>
        <w:jc w:val="both"/>
      </w:pPr>
      <w:r w:rsidRPr="00890D17">
        <w:t>5.11. Передача документов, Машинных носителей информации, содержащих служебную информацию ограниченного распространения, через ячейки организационного управления правительства Воронежской области запрещена.</w:t>
      </w:r>
    </w:p>
    <w:p w14:paraId="4E057DE9" w14:textId="77777777" w:rsidR="00890D17" w:rsidRPr="00890D17" w:rsidRDefault="00890D17" w:rsidP="00890D17">
      <w:pPr>
        <w:widowControl w:val="0"/>
        <w:autoSpaceDE w:val="0"/>
        <w:autoSpaceDN w:val="0"/>
        <w:adjustRightInd w:val="0"/>
        <w:ind w:firstLine="709"/>
        <w:jc w:val="both"/>
      </w:pPr>
      <w:r w:rsidRPr="00890D17">
        <w:t xml:space="preserve">5.12. </w:t>
      </w:r>
      <w:hyperlink r:id="rId120" w:anchor="P906" w:history="1">
        <w:r w:rsidRPr="00890D17">
          <w:rPr>
            <w:rFonts w:ascii="Arial" w:hAnsi="Arial"/>
            <w:color w:val="0000FF"/>
            <w:sz w:val="20"/>
            <w:szCs w:val="20"/>
            <w:u w:val="single"/>
          </w:rPr>
          <w:t>Описи</w:t>
        </w:r>
      </w:hyperlink>
      <w:r w:rsidRPr="00890D17">
        <w:t>, предусмотренные настоящей Инструкцией, изготавливаются в виде журнала по форме согласно приложению N 7 к настоящей Инструкции.</w:t>
      </w:r>
    </w:p>
    <w:p w14:paraId="43BC3AE5" w14:textId="77777777" w:rsidR="00890D17" w:rsidRPr="00890D17" w:rsidRDefault="00890D17" w:rsidP="00890D17">
      <w:pPr>
        <w:widowControl w:val="0"/>
        <w:autoSpaceDE w:val="0"/>
        <w:autoSpaceDN w:val="0"/>
        <w:adjustRightInd w:val="0"/>
        <w:ind w:firstLine="709"/>
        <w:jc w:val="both"/>
      </w:pPr>
      <w:r w:rsidRPr="00890D17">
        <w:t>Журнал, содержащий описи, является переходящим, срок ведения которого ограничивается сроком, предусмотренным номенклатурой дел, и подлежит оперативному хранению сроком не менее 5 лет после года закрытия журнала.</w:t>
      </w:r>
    </w:p>
    <w:p w14:paraId="272C4892" w14:textId="77777777" w:rsidR="00890D17" w:rsidRPr="00890D17" w:rsidRDefault="00890D17" w:rsidP="00890D17">
      <w:pPr>
        <w:tabs>
          <w:tab w:val="left" w:pos="993"/>
        </w:tabs>
        <w:ind w:left="360"/>
        <w:jc w:val="center"/>
        <w:rPr>
          <w:highlight w:val="yellow"/>
        </w:rPr>
      </w:pPr>
    </w:p>
    <w:p w14:paraId="68E8D9A9" w14:textId="77777777" w:rsidR="00890D17" w:rsidRPr="00890D17" w:rsidRDefault="00890D17" w:rsidP="00890D17">
      <w:pPr>
        <w:widowControl w:val="0"/>
        <w:autoSpaceDE w:val="0"/>
        <w:autoSpaceDN w:val="0"/>
        <w:ind w:firstLine="709"/>
        <w:jc w:val="center"/>
        <w:outlineLvl w:val="1"/>
        <w:rPr>
          <w:b/>
        </w:rPr>
      </w:pPr>
      <w:r w:rsidRPr="00890D17">
        <w:rPr>
          <w:b/>
        </w:rPr>
        <w:lastRenderedPageBreak/>
        <w:t>6. Размножение документов, машинных носителей информации,</w:t>
      </w:r>
    </w:p>
    <w:p w14:paraId="47F31351" w14:textId="77777777" w:rsidR="00890D17" w:rsidRPr="00890D17" w:rsidRDefault="00890D17" w:rsidP="00890D17">
      <w:pPr>
        <w:widowControl w:val="0"/>
        <w:autoSpaceDE w:val="0"/>
        <w:autoSpaceDN w:val="0"/>
        <w:ind w:firstLine="709"/>
        <w:jc w:val="center"/>
        <w:rPr>
          <w:b/>
        </w:rPr>
      </w:pPr>
      <w:r w:rsidRPr="00890D17">
        <w:rPr>
          <w:b/>
        </w:rPr>
        <w:t>содержащих служебную информацию</w:t>
      </w:r>
    </w:p>
    <w:p w14:paraId="5338EBFB" w14:textId="77777777" w:rsidR="00890D17" w:rsidRPr="00890D17" w:rsidRDefault="00890D17" w:rsidP="00890D17">
      <w:pPr>
        <w:widowControl w:val="0"/>
        <w:autoSpaceDE w:val="0"/>
        <w:autoSpaceDN w:val="0"/>
        <w:ind w:firstLine="709"/>
        <w:jc w:val="center"/>
        <w:rPr>
          <w:b/>
        </w:rPr>
      </w:pPr>
      <w:r w:rsidRPr="00890D17">
        <w:rPr>
          <w:b/>
        </w:rPr>
        <w:t>ограниченного распространения</w:t>
      </w:r>
    </w:p>
    <w:p w14:paraId="49C1E90E" w14:textId="77777777" w:rsidR="00890D17" w:rsidRPr="00890D17" w:rsidRDefault="00890D17" w:rsidP="00890D17">
      <w:pPr>
        <w:widowControl w:val="0"/>
        <w:autoSpaceDE w:val="0"/>
        <w:autoSpaceDN w:val="0"/>
        <w:adjustRightInd w:val="0"/>
        <w:ind w:firstLine="709"/>
        <w:jc w:val="both"/>
      </w:pPr>
    </w:p>
    <w:p w14:paraId="2F169501" w14:textId="5A6E1A56" w:rsidR="00890D17" w:rsidRPr="00890D17" w:rsidRDefault="00890D17" w:rsidP="00890D17">
      <w:pPr>
        <w:widowControl w:val="0"/>
        <w:autoSpaceDE w:val="0"/>
        <w:autoSpaceDN w:val="0"/>
        <w:adjustRightInd w:val="0"/>
        <w:ind w:firstLine="709"/>
        <w:jc w:val="both"/>
      </w:pPr>
      <w:bookmarkStart w:id="10" w:name="P414"/>
      <w:bookmarkEnd w:id="10"/>
      <w:r w:rsidRPr="00890D17">
        <w:t>6.1. Размножение (копирование) документов, Машинных носителей информации, содержащих служебную информацию ограниченного распространения, поступивших в адрес администрации</w:t>
      </w:r>
      <w:r w:rsidR="00AD3376" w:rsidRPr="00AD3376">
        <w:t xml:space="preserve"> </w:t>
      </w:r>
      <w:r w:rsidR="00AD3376">
        <w:t>Василье</w:t>
      </w:r>
      <w:r w:rsidR="00AD3376" w:rsidRPr="003E1AF1">
        <w:t>вского сельского поселения</w:t>
      </w:r>
      <w:r w:rsidRPr="00890D17">
        <w:t xml:space="preserve"> Бутурлиновского муниципального района Воронежской области, ее самостоятельных структурных подразделений, осуществляется в соответствии с поручением должностных лиц.</w:t>
      </w:r>
    </w:p>
    <w:p w14:paraId="105F15D1" w14:textId="17E7A9D3" w:rsidR="00890D17" w:rsidRPr="00890D17" w:rsidRDefault="00890D17" w:rsidP="00890D17">
      <w:pPr>
        <w:widowControl w:val="0"/>
        <w:autoSpaceDE w:val="0"/>
        <w:autoSpaceDN w:val="0"/>
        <w:adjustRightInd w:val="0"/>
        <w:ind w:firstLine="709"/>
        <w:jc w:val="both"/>
      </w:pPr>
      <w:r w:rsidRPr="00890D17">
        <w:t xml:space="preserve">Размножение документов, Машинных носителей информации, содержащих служебную информацию ограниченного распространения, поступивших в адрес или подготовленных в администрации </w:t>
      </w:r>
      <w:r w:rsidR="00AD3376">
        <w:t>Василье</w:t>
      </w:r>
      <w:r w:rsidR="00AD3376" w:rsidRPr="003E1AF1">
        <w:t>вского сельского поселения</w:t>
      </w:r>
      <w:r w:rsidR="00AD3376" w:rsidRPr="00890D17">
        <w:t xml:space="preserve"> </w:t>
      </w:r>
      <w:r w:rsidRPr="00890D17">
        <w:t xml:space="preserve">Бутурлиновского муниципального района Воронежской области, осуществляется в соответствии с поручением главы администрации </w:t>
      </w:r>
      <w:r w:rsidR="003F39A0">
        <w:t>Василье</w:t>
      </w:r>
      <w:r w:rsidR="003F39A0" w:rsidRPr="003E1AF1">
        <w:t>вского сельского поселения</w:t>
      </w:r>
      <w:r w:rsidR="003F39A0" w:rsidRPr="00890D17">
        <w:t xml:space="preserve"> </w:t>
      </w:r>
      <w:r w:rsidRPr="00890D17">
        <w:t>Бутурлиновского муниципального района Воронежской области.</w:t>
      </w:r>
    </w:p>
    <w:p w14:paraId="2AD4AD39" w14:textId="5563316D" w:rsidR="00890D17" w:rsidRPr="00890D17" w:rsidRDefault="00890D17" w:rsidP="00890D17">
      <w:pPr>
        <w:widowControl w:val="0"/>
        <w:autoSpaceDE w:val="0"/>
        <w:autoSpaceDN w:val="0"/>
        <w:adjustRightInd w:val="0"/>
        <w:ind w:firstLine="709"/>
        <w:jc w:val="both"/>
      </w:pPr>
      <w:r w:rsidRPr="00890D17">
        <w:t>Размножение правовых актов, включая нормативные правовые акты, администрации</w:t>
      </w:r>
      <w:r w:rsidR="003F39A0" w:rsidRPr="003F39A0">
        <w:t xml:space="preserve"> </w:t>
      </w:r>
      <w:r w:rsidR="003F39A0">
        <w:t>Василье</w:t>
      </w:r>
      <w:r w:rsidR="003F39A0" w:rsidRPr="003E1AF1">
        <w:t>вского сельского поселения</w:t>
      </w:r>
      <w:r w:rsidRPr="00890D17">
        <w:t xml:space="preserve"> Бутурлиновского муниципального района Воронежской области, содержащих служебную информацию ограниченного распространения, осуществляется только в соответствии с поручением главы администрации </w:t>
      </w:r>
      <w:r w:rsidR="003F39A0">
        <w:t>Василье</w:t>
      </w:r>
      <w:r w:rsidR="003F39A0" w:rsidRPr="003E1AF1">
        <w:t>вского сельского поселения</w:t>
      </w:r>
      <w:r w:rsidR="003F39A0" w:rsidRPr="00890D17">
        <w:t xml:space="preserve"> </w:t>
      </w:r>
      <w:r w:rsidRPr="00890D17">
        <w:t>Бутурлиновского муниципального района Воронежской области.</w:t>
      </w:r>
    </w:p>
    <w:p w14:paraId="3C062352" w14:textId="60F4113A" w:rsidR="00890D17" w:rsidRPr="00890D17" w:rsidRDefault="00890D17" w:rsidP="00890D17">
      <w:pPr>
        <w:widowControl w:val="0"/>
        <w:autoSpaceDE w:val="0"/>
        <w:autoSpaceDN w:val="0"/>
        <w:adjustRightInd w:val="0"/>
        <w:ind w:firstLine="709"/>
        <w:jc w:val="both"/>
      </w:pPr>
      <w:r w:rsidRPr="00890D17">
        <w:t xml:space="preserve">Размножение документов, Машинных носителей информации, правовых актов, включая нормативные правовые акты, администрации </w:t>
      </w:r>
      <w:r w:rsidR="003F39A0">
        <w:t>Василье</w:t>
      </w:r>
      <w:r w:rsidR="003F39A0" w:rsidRPr="003E1AF1">
        <w:t>вского сельского поселения</w:t>
      </w:r>
      <w:r w:rsidR="003F39A0" w:rsidRPr="00890D17">
        <w:t xml:space="preserve"> </w:t>
      </w:r>
      <w:r w:rsidRPr="00890D17">
        <w:t xml:space="preserve">Бутурлиновского муниципального района Воронежской области, содержащих служебную информацию ограниченного распространения, из архивного фонда </w:t>
      </w:r>
      <w:r w:rsidR="003F39A0">
        <w:t>Василье</w:t>
      </w:r>
      <w:r w:rsidR="003F39A0" w:rsidRPr="003E1AF1">
        <w:t>вского сельского поселения</w:t>
      </w:r>
      <w:r w:rsidR="003F39A0" w:rsidRPr="00890D17">
        <w:t xml:space="preserve"> </w:t>
      </w:r>
      <w:r w:rsidRPr="00890D17">
        <w:t xml:space="preserve">Бутурлиновского муниципального района Воронежской области осуществляется только в соответствии с поручением </w:t>
      </w:r>
      <w:r w:rsidR="003F39A0">
        <w:t>главы</w:t>
      </w:r>
      <w:r w:rsidRPr="00890D17">
        <w:t xml:space="preserve"> администрации </w:t>
      </w:r>
      <w:r w:rsidR="003F39A0">
        <w:t>Василье</w:t>
      </w:r>
      <w:r w:rsidR="003F39A0" w:rsidRPr="003E1AF1">
        <w:t>вского сельского поселения</w:t>
      </w:r>
      <w:r w:rsidR="003F39A0" w:rsidRPr="00890D17">
        <w:t xml:space="preserve"> </w:t>
      </w:r>
      <w:r w:rsidRPr="00890D17">
        <w:t>Бутурлиновского муниципального района Воронежской области.</w:t>
      </w:r>
    </w:p>
    <w:p w14:paraId="5285E2CB" w14:textId="77777777" w:rsidR="00890D17" w:rsidRPr="00890D17" w:rsidRDefault="00890D17" w:rsidP="00890D17">
      <w:pPr>
        <w:widowControl w:val="0"/>
        <w:autoSpaceDE w:val="0"/>
        <w:autoSpaceDN w:val="0"/>
        <w:adjustRightInd w:val="0"/>
        <w:ind w:firstLine="709"/>
        <w:jc w:val="both"/>
      </w:pPr>
      <w:r w:rsidRPr="00890D17">
        <w:t xml:space="preserve">Размножение документов, Машинных носителей информации, содержащих служебную информацию ограниченного распространения, допускается только на основании резолюции по исполнению документа или </w:t>
      </w:r>
      <w:hyperlink r:id="rId121" w:anchor="P1003" w:history="1">
        <w:r w:rsidRPr="00890D17">
          <w:rPr>
            <w:rFonts w:ascii="Arial" w:hAnsi="Arial"/>
            <w:color w:val="0000FF"/>
            <w:sz w:val="20"/>
            <w:szCs w:val="20"/>
            <w:u w:val="single"/>
          </w:rPr>
          <w:t>наряда</w:t>
        </w:r>
      </w:hyperlink>
      <w:r w:rsidRPr="00890D17">
        <w:t xml:space="preserve"> на размножение (письменно оформленное разрешение на размножение документа), изготовленного по форме согласно приложению N 9 к настоящей Инструкции.</w:t>
      </w:r>
    </w:p>
    <w:p w14:paraId="755A7610" w14:textId="77777777" w:rsidR="00890D17" w:rsidRPr="00890D17" w:rsidRDefault="00890D17" w:rsidP="00890D17">
      <w:pPr>
        <w:widowControl w:val="0"/>
        <w:autoSpaceDE w:val="0"/>
        <w:autoSpaceDN w:val="0"/>
        <w:adjustRightInd w:val="0"/>
        <w:ind w:firstLine="709"/>
        <w:jc w:val="both"/>
      </w:pPr>
      <w:r w:rsidRPr="00890D17">
        <w:t>В случае если основанием для размножения документа, Машинного носителя информации, содержащих служебную информацию ограниченного распространения, является только резолюция по исполнению документа, то такая резолюция должна содержать фразу "Размножить документ для" и (или) "Размножить Машинный носитель информации для" с указанием Ф.И.О. и должностей лиц, которым предназначается копия документа, Машинного носителя информации.</w:t>
      </w:r>
    </w:p>
    <w:p w14:paraId="2A70285E" w14:textId="4585D37F" w:rsidR="00890D17" w:rsidRPr="00890D17" w:rsidRDefault="00890D17" w:rsidP="00890D17">
      <w:pPr>
        <w:widowControl w:val="0"/>
        <w:autoSpaceDE w:val="0"/>
        <w:autoSpaceDN w:val="0"/>
        <w:adjustRightInd w:val="0"/>
        <w:ind w:firstLine="709"/>
        <w:jc w:val="both"/>
      </w:pPr>
      <w:r w:rsidRPr="00890D17">
        <w:lastRenderedPageBreak/>
        <w:t>6.2. Размножение входящих документов, Машинных носителей информации, содержащих служебную информацию ограниченного распространения, поступивших в адрес администрации</w:t>
      </w:r>
      <w:r w:rsidR="003F39A0" w:rsidRPr="003F39A0">
        <w:t xml:space="preserve"> </w:t>
      </w:r>
      <w:r w:rsidR="003F39A0">
        <w:t>Василье</w:t>
      </w:r>
      <w:r w:rsidR="003F39A0" w:rsidRPr="003E1AF1">
        <w:t>вского сельского поселения</w:t>
      </w:r>
      <w:r w:rsidRPr="00890D17">
        <w:t xml:space="preserve"> Бутурлиновского муниципального района Воронежской </w:t>
      </w:r>
      <w:proofErr w:type="gramStart"/>
      <w:r w:rsidRPr="00890D17">
        <w:t>области,  осуществляется</w:t>
      </w:r>
      <w:proofErr w:type="gramEnd"/>
      <w:r w:rsidRPr="00890D17">
        <w:t xml:space="preserve"> только Ответственными сотрудниками.</w:t>
      </w:r>
    </w:p>
    <w:p w14:paraId="2BC96EFF" w14:textId="02B01D5B" w:rsidR="00890D17" w:rsidRPr="00890D17" w:rsidRDefault="00890D17" w:rsidP="00890D17">
      <w:pPr>
        <w:widowControl w:val="0"/>
        <w:autoSpaceDE w:val="0"/>
        <w:autoSpaceDN w:val="0"/>
        <w:adjustRightInd w:val="0"/>
        <w:ind w:firstLine="709"/>
        <w:jc w:val="both"/>
      </w:pPr>
      <w:r w:rsidRPr="00890D17">
        <w:t xml:space="preserve">Размножение документов, Машинных носителей информации, содержащих служебную информацию ограниченного распространения, подготовленных администрацией </w:t>
      </w:r>
      <w:bookmarkStart w:id="11" w:name="_Hlk91256956"/>
      <w:r w:rsidR="003F39A0">
        <w:t>Василье</w:t>
      </w:r>
      <w:r w:rsidR="003F39A0" w:rsidRPr="003E1AF1">
        <w:t>вского сельского поселения</w:t>
      </w:r>
      <w:r w:rsidR="003F39A0" w:rsidRPr="00890D17">
        <w:t xml:space="preserve"> </w:t>
      </w:r>
      <w:bookmarkEnd w:id="11"/>
      <w:r w:rsidRPr="00890D17">
        <w:t xml:space="preserve">Бутурлиновского муниципального района Воронежской </w:t>
      </w:r>
      <w:proofErr w:type="gramStart"/>
      <w:r w:rsidRPr="00890D17">
        <w:t>области,  осуществляется</w:t>
      </w:r>
      <w:proofErr w:type="gramEnd"/>
      <w:r w:rsidRPr="00890D17">
        <w:t xml:space="preserve"> только Ответственными сотрудниками, подготовившими соответствующий документ, Машинный носитель информации (осуществившими первичный учет).</w:t>
      </w:r>
    </w:p>
    <w:p w14:paraId="69B40619" w14:textId="432F7B5C" w:rsidR="00890D17" w:rsidRPr="00890D17" w:rsidRDefault="00890D17" w:rsidP="00890D17">
      <w:pPr>
        <w:widowControl w:val="0"/>
        <w:autoSpaceDE w:val="0"/>
        <w:autoSpaceDN w:val="0"/>
        <w:adjustRightInd w:val="0"/>
        <w:ind w:firstLine="709"/>
        <w:jc w:val="both"/>
      </w:pPr>
      <w:r w:rsidRPr="009E75E2">
        <w:t>Размножение правовых актов, включая нормативные правовые акты, администрации</w:t>
      </w:r>
      <w:r w:rsidR="009E75E2" w:rsidRPr="009E75E2">
        <w:t xml:space="preserve"> Васильевского сельского поселения</w:t>
      </w:r>
      <w:r w:rsidRPr="009E75E2">
        <w:t xml:space="preserve"> Бутурлиновского</w:t>
      </w:r>
      <w:r w:rsidRPr="00890D17">
        <w:t xml:space="preserve"> муниципального района Воронежской области, содержащих служебную информацию ограниченного распространения, осуществляется только Ответственными сотрудниками.</w:t>
      </w:r>
    </w:p>
    <w:p w14:paraId="3A5AE8A4" w14:textId="76A7D427" w:rsidR="00890D17" w:rsidRPr="00890D17" w:rsidRDefault="00890D17" w:rsidP="00890D17">
      <w:pPr>
        <w:widowControl w:val="0"/>
        <w:autoSpaceDE w:val="0"/>
        <w:autoSpaceDN w:val="0"/>
        <w:adjustRightInd w:val="0"/>
        <w:ind w:firstLine="709"/>
        <w:jc w:val="both"/>
      </w:pPr>
      <w:r w:rsidRPr="00890D17">
        <w:t xml:space="preserve">В целях принятия решения о размножении правового акта, включая нормативный правовой акт, администрации </w:t>
      </w:r>
      <w:r w:rsidR="009E75E2">
        <w:t>Василье</w:t>
      </w:r>
      <w:r w:rsidR="009E75E2" w:rsidRPr="003E1AF1">
        <w:t>вского сельского поселения</w:t>
      </w:r>
      <w:r w:rsidR="009E75E2" w:rsidRPr="00890D17">
        <w:t xml:space="preserve"> </w:t>
      </w:r>
      <w:r w:rsidRPr="00890D17">
        <w:t xml:space="preserve">Бутурлиновского муниципального района Воронежской области, содержащего служебную информацию ограниченного распространения, должна быть направлена мотивированная письменная заявка в адрес главы администрации </w:t>
      </w:r>
      <w:r w:rsidR="009E75E2">
        <w:t>Василье</w:t>
      </w:r>
      <w:r w:rsidR="009E75E2" w:rsidRPr="003E1AF1">
        <w:t>вского сельского поселения</w:t>
      </w:r>
      <w:r w:rsidR="009E75E2" w:rsidRPr="00890D17">
        <w:t xml:space="preserve"> </w:t>
      </w:r>
      <w:r w:rsidRPr="00890D17">
        <w:t>Бутурлиновского муниципального района Воронежской области.</w:t>
      </w:r>
    </w:p>
    <w:p w14:paraId="4C9BA336" w14:textId="2350633C" w:rsidR="00890D17" w:rsidRPr="00890D17" w:rsidRDefault="00890D17" w:rsidP="00890D17">
      <w:pPr>
        <w:widowControl w:val="0"/>
        <w:autoSpaceDE w:val="0"/>
        <w:autoSpaceDN w:val="0"/>
        <w:adjustRightInd w:val="0"/>
        <w:ind w:firstLine="709"/>
        <w:jc w:val="both"/>
      </w:pPr>
      <w:r w:rsidRPr="00890D17">
        <w:t xml:space="preserve">Размножение документов, Машинных носителей информации, правовых актов, включая нормативные правовые акты, администрации </w:t>
      </w:r>
      <w:r w:rsidR="009E75E2">
        <w:t>Василье</w:t>
      </w:r>
      <w:r w:rsidR="009E75E2" w:rsidRPr="003E1AF1">
        <w:t>вского сельского поселения</w:t>
      </w:r>
      <w:r w:rsidR="009E75E2" w:rsidRPr="00890D17">
        <w:t xml:space="preserve"> </w:t>
      </w:r>
      <w:r w:rsidRPr="00890D17">
        <w:t>Бутурлиновского муниципального района Воронежской области,</w:t>
      </w:r>
      <w:r w:rsidR="009E75E2">
        <w:t xml:space="preserve"> </w:t>
      </w:r>
      <w:r w:rsidRPr="00890D17">
        <w:t xml:space="preserve">содержащих служебную информацию ограниченного распространения, из архивного фонда администрации </w:t>
      </w:r>
      <w:r w:rsidR="009E75E2">
        <w:t>Василье</w:t>
      </w:r>
      <w:r w:rsidR="009E75E2" w:rsidRPr="003E1AF1">
        <w:t>вского сельского поселения</w:t>
      </w:r>
      <w:r w:rsidR="009E75E2" w:rsidRPr="00890D17">
        <w:t xml:space="preserve"> </w:t>
      </w:r>
      <w:r w:rsidRPr="00890D17">
        <w:t>Бутурлиновского муниципального района Воронежской области, осуществляется Ответственными сотрудниками.</w:t>
      </w:r>
    </w:p>
    <w:p w14:paraId="09D11AF9" w14:textId="7CDFC10A" w:rsidR="00890D17" w:rsidRPr="00890D17" w:rsidRDefault="00890D17" w:rsidP="00890D17">
      <w:pPr>
        <w:widowControl w:val="0"/>
        <w:autoSpaceDE w:val="0"/>
        <w:autoSpaceDN w:val="0"/>
        <w:adjustRightInd w:val="0"/>
        <w:ind w:firstLine="709"/>
        <w:jc w:val="both"/>
      </w:pPr>
      <w:r w:rsidRPr="00890D17">
        <w:t>В целях принятия решения о размножении документа, Машинного носителя информации, правового акта, включая нормативный правовой акт, администрации</w:t>
      </w:r>
      <w:r w:rsidR="009E75E2" w:rsidRPr="009E75E2">
        <w:t xml:space="preserve"> </w:t>
      </w:r>
      <w:r w:rsidR="009E75E2">
        <w:t>Василье</w:t>
      </w:r>
      <w:r w:rsidR="009E75E2" w:rsidRPr="003E1AF1">
        <w:t>вского сельского поселения</w:t>
      </w:r>
      <w:r w:rsidRPr="00890D17">
        <w:t xml:space="preserve"> Бутурлиновского муниципального района Воронежской области, содержащего служебную информацию ограниченного распространения, из архивного фонда администрации</w:t>
      </w:r>
      <w:r w:rsidR="009E75E2" w:rsidRPr="009E75E2">
        <w:t xml:space="preserve"> </w:t>
      </w:r>
      <w:r w:rsidR="009E75E2">
        <w:t>Василье</w:t>
      </w:r>
      <w:r w:rsidR="009E75E2" w:rsidRPr="003E1AF1">
        <w:t>вского сельского поселения</w:t>
      </w:r>
      <w:r w:rsidRPr="00890D17">
        <w:t xml:space="preserve"> Бутурлиновского муниципального района Воронежской области должна быть направлена мотивированная письменная заявка в адрес главы администрации </w:t>
      </w:r>
      <w:r w:rsidR="009E75E2">
        <w:t>Василье</w:t>
      </w:r>
      <w:r w:rsidR="009E75E2" w:rsidRPr="003E1AF1">
        <w:t>вского сельского поселения</w:t>
      </w:r>
      <w:r w:rsidR="009E75E2" w:rsidRPr="00890D17">
        <w:t xml:space="preserve"> </w:t>
      </w:r>
      <w:r w:rsidRPr="00890D17">
        <w:t>Бутурлиновского муниципального района Воронежской области.</w:t>
      </w:r>
    </w:p>
    <w:p w14:paraId="36047975" w14:textId="77777777" w:rsidR="00890D17" w:rsidRPr="00890D17" w:rsidRDefault="00890D17" w:rsidP="00890D17">
      <w:pPr>
        <w:widowControl w:val="0"/>
        <w:autoSpaceDE w:val="0"/>
        <w:autoSpaceDN w:val="0"/>
        <w:adjustRightInd w:val="0"/>
        <w:ind w:firstLine="709"/>
        <w:jc w:val="both"/>
      </w:pPr>
      <w:r w:rsidRPr="00890D17">
        <w:t>6.3. Размножение документов, Машинных носителей информации, содержащих служебную информацию ограниченного распространения, поступивших из сторонних организаций, допускается только с письменного разрешения организации, подготовившей (направившей) документ.</w:t>
      </w:r>
    </w:p>
    <w:p w14:paraId="64B43D6A" w14:textId="4586B792" w:rsidR="00890D17" w:rsidRPr="00890D17" w:rsidRDefault="00890D17" w:rsidP="00890D17">
      <w:pPr>
        <w:widowControl w:val="0"/>
        <w:autoSpaceDE w:val="0"/>
        <w:autoSpaceDN w:val="0"/>
        <w:adjustRightInd w:val="0"/>
        <w:ind w:firstLine="709"/>
        <w:jc w:val="both"/>
      </w:pPr>
      <w:r w:rsidRPr="00890D17">
        <w:lastRenderedPageBreak/>
        <w:t xml:space="preserve">В целях отработки документов, содержащих служебную информацию ограниченного распространения, поступивших из сторонних организаций и требующих срочного исполнения (сроком не более 5 рабочих дней), допускается размножение таких документов вне зависимости от наличия разрешения организации, подготовившей (направившей) такой документ, но только для администрации </w:t>
      </w:r>
      <w:r w:rsidR="009E75E2">
        <w:t>Василье</w:t>
      </w:r>
      <w:r w:rsidR="009E75E2" w:rsidRPr="003E1AF1">
        <w:t>вского сельского поселения</w:t>
      </w:r>
      <w:r w:rsidR="009E75E2" w:rsidRPr="00890D17">
        <w:t xml:space="preserve"> </w:t>
      </w:r>
      <w:r w:rsidRPr="00890D17">
        <w:t>Бутурлиновского муниципального района, которые указаны в резолюции по исполнению документа. Для сторонних организаций такое размножение не допускается, размножение также не допускается, если соответствующий документ содержит запрет на его размножение.</w:t>
      </w:r>
    </w:p>
    <w:p w14:paraId="71A50962" w14:textId="77777777" w:rsidR="00890D17" w:rsidRPr="00890D17" w:rsidRDefault="00890D17" w:rsidP="00890D17">
      <w:pPr>
        <w:widowControl w:val="0"/>
        <w:autoSpaceDE w:val="0"/>
        <w:autoSpaceDN w:val="0"/>
        <w:adjustRightInd w:val="0"/>
        <w:ind w:firstLine="709"/>
        <w:jc w:val="both"/>
      </w:pPr>
      <w:r w:rsidRPr="00890D17">
        <w:t>6.4. Перед размножением документа, Машинного носителя информации, содержащих служебную информацию ограниченного распространения, изготавливается список рассылки, в котором поадресно проставляются номера экземпляров размножаемых документов.</w:t>
      </w:r>
    </w:p>
    <w:p w14:paraId="6365FACC" w14:textId="2B401D25" w:rsidR="00890D17" w:rsidRPr="00890D17" w:rsidRDefault="00890D17" w:rsidP="00890D17">
      <w:pPr>
        <w:widowControl w:val="0"/>
        <w:autoSpaceDE w:val="0"/>
        <w:autoSpaceDN w:val="0"/>
        <w:adjustRightInd w:val="0"/>
        <w:ind w:firstLine="709"/>
        <w:jc w:val="both"/>
      </w:pPr>
      <w:r w:rsidRPr="00890D17">
        <w:t xml:space="preserve">Наряд на размножение и список рассылки подписываются должностным лицом администрации </w:t>
      </w:r>
      <w:r w:rsidR="00893A24">
        <w:t>Василье</w:t>
      </w:r>
      <w:r w:rsidR="00893A24" w:rsidRPr="003E1AF1">
        <w:t>вского сельского поселения</w:t>
      </w:r>
      <w:r w:rsidR="00893A24" w:rsidRPr="00890D17">
        <w:t xml:space="preserve"> </w:t>
      </w:r>
      <w:r w:rsidRPr="00890D17">
        <w:t>Бутурлиновского муниципального района Воронежской области, размножающего документ, Машинный носитель информации, содержащие служебную информацию ограниченного распространения, и хранятся в деле в соответствии с номенклатурой дел.</w:t>
      </w:r>
    </w:p>
    <w:p w14:paraId="5A534A3C" w14:textId="35EC3253" w:rsidR="00890D17" w:rsidRPr="00890D17" w:rsidRDefault="00890D17" w:rsidP="00890D17">
      <w:pPr>
        <w:widowControl w:val="0"/>
        <w:autoSpaceDE w:val="0"/>
        <w:autoSpaceDN w:val="0"/>
        <w:adjustRightInd w:val="0"/>
        <w:ind w:firstLine="709"/>
        <w:jc w:val="both"/>
      </w:pPr>
      <w:r w:rsidRPr="00890D17">
        <w:t xml:space="preserve">Наряд на размножение имеет порядковый номер в рамках администрации </w:t>
      </w:r>
      <w:r w:rsidR="00893A24">
        <w:t>Василье</w:t>
      </w:r>
      <w:r w:rsidR="00893A24" w:rsidRPr="003E1AF1">
        <w:t>вского сельского поселения</w:t>
      </w:r>
      <w:r w:rsidR="00893A24" w:rsidRPr="00890D17">
        <w:t xml:space="preserve"> </w:t>
      </w:r>
      <w:r w:rsidRPr="00890D17">
        <w:t>Бутурлиновского муниципального района Воронежской области, со сквозной нумерацией в пределах календарного года.</w:t>
      </w:r>
    </w:p>
    <w:p w14:paraId="4C43A22D" w14:textId="77777777" w:rsidR="00893A24" w:rsidRDefault="00890D17" w:rsidP="00890D17">
      <w:pPr>
        <w:widowControl w:val="0"/>
        <w:autoSpaceDE w:val="0"/>
        <w:autoSpaceDN w:val="0"/>
        <w:adjustRightInd w:val="0"/>
        <w:ind w:firstLine="709"/>
        <w:jc w:val="both"/>
      </w:pPr>
      <w:r w:rsidRPr="00890D17">
        <w:t xml:space="preserve">6.5. Изготовление копий документа, Машинного носителя информации, содержащих служебную информацию ограниченного распространения, сверх количества, указанного в резолюции по исполнению документа или наряде на размножение, а также изготовление копий документа, Машинного носителя информации, содержащих служебную информацию ограниченного распространения, для использования в администрации </w:t>
      </w:r>
      <w:r w:rsidR="00893A24">
        <w:t>Василье</w:t>
      </w:r>
      <w:r w:rsidR="00893A24" w:rsidRPr="003E1AF1">
        <w:t>вского сельского поселения</w:t>
      </w:r>
      <w:r w:rsidR="00893A24" w:rsidRPr="00890D17">
        <w:t xml:space="preserve"> </w:t>
      </w:r>
      <w:r w:rsidRPr="00890D17">
        <w:t xml:space="preserve">Бутурлиновского муниципального района Воронежской области, </w:t>
      </w:r>
    </w:p>
    <w:p w14:paraId="4853CFBD" w14:textId="3ADD0633" w:rsidR="00890D17" w:rsidRPr="00890D17" w:rsidRDefault="00890D17" w:rsidP="00893A24">
      <w:pPr>
        <w:widowControl w:val="0"/>
        <w:autoSpaceDE w:val="0"/>
        <w:autoSpaceDN w:val="0"/>
        <w:adjustRightInd w:val="0"/>
        <w:jc w:val="both"/>
      </w:pPr>
      <w:r w:rsidRPr="00890D17">
        <w:t>запрещается.</w:t>
      </w:r>
    </w:p>
    <w:p w14:paraId="52556DBC" w14:textId="48A0DF77" w:rsidR="00890D17" w:rsidRPr="00890D17" w:rsidRDefault="00890D17" w:rsidP="00890D17">
      <w:pPr>
        <w:widowControl w:val="0"/>
        <w:autoSpaceDE w:val="0"/>
        <w:autoSpaceDN w:val="0"/>
        <w:adjustRightInd w:val="0"/>
        <w:ind w:firstLine="709"/>
        <w:jc w:val="both"/>
      </w:pPr>
      <w:r w:rsidRPr="00890D17">
        <w:t xml:space="preserve">6.6. На размножаемом документе Ответственный сотрудник на обороте последнего листа вверху указывает слово "Размножено", номер наряда на размножение и дату его подписания главой администрации </w:t>
      </w:r>
      <w:r w:rsidR="00893A24">
        <w:t>Василье</w:t>
      </w:r>
      <w:r w:rsidR="00893A24" w:rsidRPr="003E1AF1">
        <w:t>вского сельского поселения</w:t>
      </w:r>
      <w:r w:rsidR="00893A24" w:rsidRPr="00890D17">
        <w:t xml:space="preserve"> </w:t>
      </w:r>
      <w:r w:rsidRPr="00890D17">
        <w:t>Бутурлиновского муниципального района Воронежской области, руководителем ее самостоятельных структурных подразделений, количество изготовленных экземпляров, а также ставит подпись и дату.</w:t>
      </w:r>
    </w:p>
    <w:p w14:paraId="325FAA9A" w14:textId="77777777" w:rsidR="00890D17" w:rsidRPr="00890D17" w:rsidRDefault="00890D17" w:rsidP="00890D17">
      <w:pPr>
        <w:widowControl w:val="0"/>
        <w:autoSpaceDE w:val="0"/>
        <w:autoSpaceDN w:val="0"/>
        <w:adjustRightInd w:val="0"/>
        <w:ind w:firstLine="709"/>
        <w:jc w:val="both"/>
      </w:pPr>
      <w:r w:rsidRPr="00890D17">
        <w:t xml:space="preserve">6.7. Дополнительно размноженные экземпляры имеют учетный номер исходного документа, Машинного носителя информации. Учет размноженных документов, Машинных носителей информации осуществляется </w:t>
      </w:r>
      <w:proofErr w:type="spellStart"/>
      <w:r w:rsidRPr="00890D17">
        <w:t>поэкземплярно</w:t>
      </w:r>
      <w:proofErr w:type="spellEnd"/>
      <w:r w:rsidRPr="00890D17">
        <w:t xml:space="preserve">, нумерация дополнительно размноженных экземпляров производится от последнего номера ранее учтенных экземпляров. Номер экземпляра документа проставляется в порядке, аналогичном указанному в </w:t>
      </w:r>
      <w:hyperlink r:id="rId122" w:anchor="P285" w:history="1">
        <w:r w:rsidRPr="00890D17">
          <w:rPr>
            <w:rFonts w:ascii="Arial" w:hAnsi="Arial"/>
            <w:color w:val="0000FF"/>
            <w:sz w:val="20"/>
            <w:szCs w:val="20"/>
            <w:u w:val="single"/>
          </w:rPr>
          <w:t>пункте 4.2</w:t>
        </w:r>
      </w:hyperlink>
      <w:r w:rsidRPr="00890D17">
        <w:t xml:space="preserve"> настоящей Инструкции. В отношении Машинных носителей информации номер экземпляра проставляется в порядке, аналогичном </w:t>
      </w:r>
      <w:r w:rsidRPr="00890D17">
        <w:lastRenderedPageBreak/>
        <w:t xml:space="preserve">указанному в </w:t>
      </w:r>
      <w:hyperlink r:id="rId123" w:anchor="P126" w:history="1">
        <w:r w:rsidRPr="00890D17">
          <w:rPr>
            <w:rFonts w:ascii="Arial" w:hAnsi="Arial"/>
            <w:color w:val="0000FF"/>
            <w:sz w:val="20"/>
            <w:szCs w:val="20"/>
            <w:u w:val="single"/>
          </w:rPr>
          <w:t>пункте 2.10</w:t>
        </w:r>
      </w:hyperlink>
      <w:r w:rsidRPr="00890D17">
        <w:t xml:space="preserve"> настоящей Инструкции.</w:t>
      </w:r>
    </w:p>
    <w:p w14:paraId="1B209F9A" w14:textId="77777777" w:rsidR="00890D17" w:rsidRPr="00890D17" w:rsidRDefault="00890D17" w:rsidP="00890D17">
      <w:pPr>
        <w:widowControl w:val="0"/>
        <w:autoSpaceDE w:val="0"/>
        <w:autoSpaceDN w:val="0"/>
        <w:adjustRightInd w:val="0"/>
        <w:ind w:firstLine="709"/>
        <w:jc w:val="both"/>
      </w:pPr>
      <w:r w:rsidRPr="00890D17">
        <w:t>Нумерация дополнительно размноженных экземпляров поступивших документов, Машинных носителей информации начинается с единицы. На первой странице изготовленных копий таких документов (на изготовленных копиях Машинных носителей информации) рядом с номером экземпляра Ответственным сотрудником указывается слово "Копия" и номер ее экземпляра.</w:t>
      </w:r>
    </w:p>
    <w:p w14:paraId="4D979FA0" w14:textId="77777777" w:rsidR="00890D17" w:rsidRPr="00890D17" w:rsidRDefault="00890D17" w:rsidP="00890D17">
      <w:pPr>
        <w:widowControl w:val="0"/>
        <w:autoSpaceDE w:val="0"/>
        <w:autoSpaceDN w:val="0"/>
        <w:adjustRightInd w:val="0"/>
        <w:ind w:firstLine="709"/>
        <w:jc w:val="both"/>
      </w:pPr>
      <w:r w:rsidRPr="00890D17">
        <w:t>6.8. Сканирование документов, содержащих служебную информацию ограниченного распространения, допускается только в целях их размножения, предусмотренного настоящим разделом.</w:t>
      </w:r>
    </w:p>
    <w:p w14:paraId="4CD39E4E" w14:textId="77777777" w:rsidR="00890D17" w:rsidRPr="00890D17" w:rsidRDefault="00890D17" w:rsidP="00890D17">
      <w:pPr>
        <w:widowControl w:val="0"/>
        <w:autoSpaceDE w:val="0"/>
        <w:autoSpaceDN w:val="0"/>
        <w:adjustRightInd w:val="0"/>
        <w:ind w:firstLine="709"/>
        <w:jc w:val="both"/>
      </w:pPr>
      <w:r w:rsidRPr="00890D17">
        <w:t xml:space="preserve">6.9. Средства вычислительной техники, используемые для размножения документов, содержащих служебную информацию ограниченного распространения, должны соответствовать требованиям, предусмотренным </w:t>
      </w:r>
      <w:hyperlink r:id="rId124" w:anchor="P475" w:history="1">
        <w:r w:rsidRPr="00890D17">
          <w:rPr>
            <w:rFonts w:ascii="Arial" w:hAnsi="Arial"/>
            <w:color w:val="0000FF"/>
            <w:sz w:val="20"/>
            <w:szCs w:val="20"/>
            <w:u w:val="single"/>
          </w:rPr>
          <w:t>разделом VIII</w:t>
        </w:r>
      </w:hyperlink>
      <w:r w:rsidRPr="00890D17">
        <w:t xml:space="preserve"> настоящей Инструкции.</w:t>
      </w:r>
    </w:p>
    <w:p w14:paraId="6D6D06BA" w14:textId="77777777" w:rsidR="00890D17" w:rsidRPr="00890D17" w:rsidRDefault="00890D17" w:rsidP="00890D17">
      <w:pPr>
        <w:tabs>
          <w:tab w:val="left" w:pos="993"/>
        </w:tabs>
        <w:ind w:left="360"/>
        <w:jc w:val="center"/>
        <w:rPr>
          <w:highlight w:val="yellow"/>
        </w:rPr>
      </w:pPr>
    </w:p>
    <w:p w14:paraId="0AA7F919" w14:textId="77777777" w:rsidR="00890D17" w:rsidRPr="00890D17" w:rsidRDefault="00890D17" w:rsidP="00890D17">
      <w:pPr>
        <w:widowControl w:val="0"/>
        <w:autoSpaceDE w:val="0"/>
        <w:autoSpaceDN w:val="0"/>
        <w:ind w:firstLine="709"/>
        <w:jc w:val="center"/>
        <w:outlineLvl w:val="1"/>
        <w:rPr>
          <w:b/>
        </w:rPr>
      </w:pPr>
      <w:r w:rsidRPr="00890D17">
        <w:rPr>
          <w:b/>
        </w:rPr>
        <w:t>7. Уничтожение документов, машинных носителей информации,</w:t>
      </w:r>
    </w:p>
    <w:p w14:paraId="690BDA5E" w14:textId="77777777" w:rsidR="00890D17" w:rsidRPr="00890D17" w:rsidRDefault="00890D17" w:rsidP="00890D17">
      <w:pPr>
        <w:widowControl w:val="0"/>
        <w:autoSpaceDE w:val="0"/>
        <w:autoSpaceDN w:val="0"/>
        <w:ind w:firstLine="709"/>
        <w:jc w:val="center"/>
        <w:rPr>
          <w:b/>
        </w:rPr>
      </w:pPr>
      <w:r w:rsidRPr="00890D17">
        <w:rPr>
          <w:b/>
        </w:rPr>
        <w:t>содержащих служебную информацию ограниченного</w:t>
      </w:r>
    </w:p>
    <w:p w14:paraId="06C54163" w14:textId="77777777" w:rsidR="00890D17" w:rsidRPr="00890D17" w:rsidRDefault="00890D17" w:rsidP="00890D17">
      <w:pPr>
        <w:widowControl w:val="0"/>
        <w:autoSpaceDE w:val="0"/>
        <w:autoSpaceDN w:val="0"/>
        <w:ind w:firstLine="709"/>
        <w:jc w:val="center"/>
        <w:rPr>
          <w:b/>
        </w:rPr>
      </w:pPr>
      <w:r w:rsidRPr="00890D17">
        <w:rPr>
          <w:b/>
        </w:rPr>
        <w:t>распространения, снятие ограничительной пометки</w:t>
      </w:r>
    </w:p>
    <w:p w14:paraId="586A2265" w14:textId="77777777" w:rsidR="00890D17" w:rsidRPr="00890D17" w:rsidRDefault="00890D17" w:rsidP="00890D17">
      <w:pPr>
        <w:widowControl w:val="0"/>
        <w:autoSpaceDE w:val="0"/>
        <w:autoSpaceDN w:val="0"/>
        <w:adjustRightInd w:val="0"/>
        <w:ind w:firstLine="709"/>
        <w:jc w:val="both"/>
      </w:pPr>
    </w:p>
    <w:p w14:paraId="7AB655B4" w14:textId="0C856479" w:rsidR="00890D17" w:rsidRPr="00890D17" w:rsidRDefault="00890D17" w:rsidP="00890D17">
      <w:pPr>
        <w:widowControl w:val="0"/>
        <w:autoSpaceDE w:val="0"/>
        <w:autoSpaceDN w:val="0"/>
        <w:adjustRightInd w:val="0"/>
        <w:ind w:firstLine="709"/>
        <w:jc w:val="both"/>
      </w:pPr>
      <w:r w:rsidRPr="00890D17">
        <w:t>7.1. По истечении срока хранения дела, журналы, документы, Машинные носители информации, содержащие служебную информацию ограниченного распространения, выделяются администрацией</w:t>
      </w:r>
      <w:r w:rsidR="001D3D06" w:rsidRPr="001D3D06">
        <w:t xml:space="preserve"> </w:t>
      </w:r>
      <w:r w:rsidR="001D3D06">
        <w:t>Василье</w:t>
      </w:r>
      <w:r w:rsidR="001D3D06" w:rsidRPr="003E1AF1">
        <w:t>вского сельского поселения</w:t>
      </w:r>
      <w:r w:rsidRPr="00890D17">
        <w:t xml:space="preserve"> Бутурлиновского муниципального района Воронежской </w:t>
      </w:r>
      <w:proofErr w:type="gramStart"/>
      <w:r w:rsidRPr="00890D17">
        <w:t>области,  в</w:t>
      </w:r>
      <w:proofErr w:type="gramEnd"/>
      <w:r w:rsidRPr="00890D17">
        <w:t xml:space="preserve"> которых они хранятся, к уничтожению в соответствии с требованиями несекретного делопроизводства, если иное не установлено настоящей Инструкцией.</w:t>
      </w:r>
    </w:p>
    <w:p w14:paraId="4002D280" w14:textId="77777777" w:rsidR="00890D17" w:rsidRPr="00890D17" w:rsidRDefault="00890D17" w:rsidP="00890D17">
      <w:pPr>
        <w:widowControl w:val="0"/>
        <w:autoSpaceDE w:val="0"/>
        <w:autoSpaceDN w:val="0"/>
        <w:adjustRightInd w:val="0"/>
        <w:ind w:firstLine="709"/>
        <w:jc w:val="both"/>
      </w:pPr>
      <w:r w:rsidRPr="00890D17">
        <w:t>Допускается при необходимости выделять к уничтожению только часть документов, Машинных носителей информации, сформированных в дело, при этом для соответствующего дела в порядке, установленном требованиями несекретного делопроизводства, увеличивается срок его хранения.</w:t>
      </w:r>
    </w:p>
    <w:p w14:paraId="475258EF" w14:textId="76A47FE9" w:rsidR="00890D17" w:rsidRPr="00890D17" w:rsidRDefault="00890D17" w:rsidP="00890D17">
      <w:pPr>
        <w:widowControl w:val="0"/>
        <w:autoSpaceDE w:val="0"/>
        <w:autoSpaceDN w:val="0"/>
        <w:adjustRightInd w:val="0"/>
        <w:ind w:firstLine="709"/>
        <w:jc w:val="both"/>
      </w:pPr>
      <w:r w:rsidRPr="00890D17">
        <w:t xml:space="preserve">7.2. Выделенные к уничтожению дела, журналы, документы, Машинные носители информации, содержащие служебную информацию ограниченного распространения, а также проекты неподписанных документов, лишние экземпляры документов и Машинных носителей информации, содержащих служебную информацию ограниченного распространения, испорченные Машинные носители информации, содержащие служебную информацию ограниченного распространения, уничтожаются Ответственным сотрудником на основании </w:t>
      </w:r>
      <w:hyperlink r:id="rId125" w:anchor="P1063" w:history="1">
        <w:r w:rsidRPr="00890D17">
          <w:rPr>
            <w:rFonts w:ascii="Arial" w:hAnsi="Arial"/>
            <w:color w:val="0000FF"/>
            <w:sz w:val="20"/>
            <w:szCs w:val="20"/>
            <w:u w:val="single"/>
          </w:rPr>
          <w:t>акта</w:t>
        </w:r>
      </w:hyperlink>
      <w:r w:rsidRPr="00890D17">
        <w:t xml:space="preserve"> уничтожения, который изготавливается по форме согласно приложению N 10 к настоящей Инструкции, утверждается главой администрации</w:t>
      </w:r>
      <w:r w:rsidR="001D3D06" w:rsidRPr="001D3D06">
        <w:t xml:space="preserve"> </w:t>
      </w:r>
      <w:r w:rsidR="001D3D06">
        <w:t>Василье</w:t>
      </w:r>
      <w:r w:rsidR="001D3D06" w:rsidRPr="003E1AF1">
        <w:t>вского сельского поселения</w:t>
      </w:r>
      <w:r w:rsidRPr="00890D17">
        <w:t xml:space="preserve"> Бутурлиновского муниципального района Воронежской области, проводящим уничтожение, и хранится в деле в соответствии с номенклатурой дел.</w:t>
      </w:r>
    </w:p>
    <w:p w14:paraId="3D2A99E6" w14:textId="77777777" w:rsidR="00890D17" w:rsidRPr="00890D17" w:rsidRDefault="00890D17" w:rsidP="00890D17">
      <w:pPr>
        <w:widowControl w:val="0"/>
        <w:autoSpaceDE w:val="0"/>
        <w:autoSpaceDN w:val="0"/>
        <w:adjustRightInd w:val="0"/>
        <w:ind w:firstLine="709"/>
        <w:jc w:val="both"/>
      </w:pPr>
      <w:r w:rsidRPr="00890D17">
        <w:t>В случае уничтожения полностью всего дела в акте уничтожения каждый документ и Машинный носитель информации, сформированный в соответствующее дело, указывается индивидуально.</w:t>
      </w:r>
    </w:p>
    <w:p w14:paraId="265ED490" w14:textId="77777777" w:rsidR="00890D17" w:rsidRPr="00890D17" w:rsidRDefault="00890D17" w:rsidP="00890D17">
      <w:pPr>
        <w:widowControl w:val="0"/>
        <w:autoSpaceDE w:val="0"/>
        <w:autoSpaceDN w:val="0"/>
        <w:adjustRightInd w:val="0"/>
        <w:ind w:firstLine="709"/>
        <w:jc w:val="both"/>
      </w:pPr>
      <w:r w:rsidRPr="00890D17">
        <w:lastRenderedPageBreak/>
        <w:t>7.3. После уничтожения документа, Машинного носителя информации, содержащих служебную информацию ограниченного распространения, в журнале регистрации документов или журнале регистрации машинных носителей информации в графе "Примечание" и (или) в Электронной карточке в поле "Комментарий:" Ответственным сотрудником делается отметка "Уничтожено".</w:t>
      </w:r>
    </w:p>
    <w:p w14:paraId="1F0D6125" w14:textId="77777777" w:rsidR="00890D17" w:rsidRPr="00890D17" w:rsidRDefault="00890D17" w:rsidP="00890D17">
      <w:pPr>
        <w:widowControl w:val="0"/>
        <w:autoSpaceDE w:val="0"/>
        <w:autoSpaceDN w:val="0"/>
        <w:adjustRightInd w:val="0"/>
        <w:ind w:firstLine="709"/>
        <w:jc w:val="both"/>
      </w:pPr>
      <w:r w:rsidRPr="00890D17">
        <w:t xml:space="preserve">Аналогичная отметка "Уничтожено" вносится Ответственным сотрудником в </w:t>
      </w:r>
      <w:hyperlink r:id="rId126" w:anchor="P727" w:history="1">
        <w:r w:rsidRPr="00890D17">
          <w:rPr>
            <w:rFonts w:ascii="Arial" w:hAnsi="Arial"/>
            <w:color w:val="0000FF"/>
            <w:sz w:val="20"/>
            <w:szCs w:val="20"/>
            <w:u w:val="single"/>
          </w:rPr>
          <w:t>графу</w:t>
        </w:r>
      </w:hyperlink>
      <w:r w:rsidRPr="00890D17">
        <w:t xml:space="preserve"> "Отметка об изъятии из дела и местонахождении" внутренней описи дела в случае, если дело, предусмотренное для документов, содержащих служебную информацию ограниченного распространения, уничтожается не полностью.</w:t>
      </w:r>
    </w:p>
    <w:p w14:paraId="5F549132" w14:textId="77777777" w:rsidR="00890D17" w:rsidRPr="00890D17" w:rsidRDefault="00890D17" w:rsidP="00890D17">
      <w:pPr>
        <w:widowControl w:val="0"/>
        <w:autoSpaceDE w:val="0"/>
        <w:autoSpaceDN w:val="0"/>
        <w:adjustRightInd w:val="0"/>
        <w:ind w:firstLine="709"/>
        <w:jc w:val="both"/>
      </w:pPr>
      <w:r w:rsidRPr="00890D17">
        <w:t>7.4. Черновики документов, содержащих служебную информацию ограниченного распространения, уничтожаются незамедлительно исполнителем документа.</w:t>
      </w:r>
    </w:p>
    <w:p w14:paraId="4A531350" w14:textId="77777777" w:rsidR="00890D17" w:rsidRPr="00890D17" w:rsidRDefault="00890D17" w:rsidP="00890D17">
      <w:pPr>
        <w:widowControl w:val="0"/>
        <w:autoSpaceDE w:val="0"/>
        <w:autoSpaceDN w:val="0"/>
        <w:adjustRightInd w:val="0"/>
        <w:ind w:firstLine="709"/>
        <w:jc w:val="both"/>
      </w:pPr>
      <w:r w:rsidRPr="00890D17">
        <w:t>7.5. Уничтожение бумажных носителей, содержащих служебную информацию ограниченного распространения, а также организационно-распорядительных документов, ведение которых предусмотрено настоящей Инструкцией, осуществляется с использованием уничтожителей бумаги.</w:t>
      </w:r>
    </w:p>
    <w:p w14:paraId="7018D055" w14:textId="77777777" w:rsidR="00890D17" w:rsidRPr="00890D17" w:rsidRDefault="00890D17" w:rsidP="00890D17">
      <w:pPr>
        <w:widowControl w:val="0"/>
        <w:autoSpaceDE w:val="0"/>
        <w:autoSpaceDN w:val="0"/>
        <w:adjustRightInd w:val="0"/>
        <w:ind w:firstLine="709"/>
        <w:jc w:val="both"/>
      </w:pPr>
      <w:r w:rsidRPr="00890D17">
        <w:t>Уничтожение Машинных носителей информации, содержащих служебную информацию ограниченного распространения, осуществляется путем физического разрушения Машинного носителя информации, исключающего дальнейшее восстановление информации.</w:t>
      </w:r>
    </w:p>
    <w:p w14:paraId="02FD38C8" w14:textId="77777777" w:rsidR="00890D17" w:rsidRPr="00890D17" w:rsidRDefault="00890D17" w:rsidP="00890D17">
      <w:pPr>
        <w:widowControl w:val="0"/>
        <w:autoSpaceDE w:val="0"/>
        <w:autoSpaceDN w:val="0"/>
        <w:adjustRightInd w:val="0"/>
        <w:ind w:firstLine="709"/>
        <w:jc w:val="both"/>
      </w:pPr>
      <w:r w:rsidRPr="00890D17">
        <w:t>7.6. С подготовленных в структурных подразделениях правительства Воронежской области, исполнительных органах государственной власти Воронежской области документов допускается снятие пометки "Для служебного пользования" при изменении обстоятельств, вследствие которых информацию, содержащуюся в таких документах, нецелесообразно относить к категории служебной информации ограниченного распространения.</w:t>
      </w:r>
    </w:p>
    <w:p w14:paraId="4777F359" w14:textId="77777777" w:rsidR="00890D17" w:rsidRPr="00890D17" w:rsidRDefault="00890D17" w:rsidP="00890D17">
      <w:pPr>
        <w:widowControl w:val="0"/>
        <w:autoSpaceDE w:val="0"/>
        <w:autoSpaceDN w:val="0"/>
        <w:adjustRightInd w:val="0"/>
        <w:ind w:firstLine="709"/>
        <w:jc w:val="both"/>
      </w:pPr>
      <w:r w:rsidRPr="00890D17">
        <w:t>Решение о снятии с документа, содержащего служебную информацию ограниченного распространения, пометки "Для служебного пользования" возлагается на лицо, подписавшее (утвердившее) соответствующий документ, или вышестоящее должностное лицо.</w:t>
      </w:r>
    </w:p>
    <w:p w14:paraId="5FBF7AFE" w14:textId="2E7296C5" w:rsidR="00890D17" w:rsidRPr="00890D17" w:rsidRDefault="00890D17" w:rsidP="00890D17">
      <w:pPr>
        <w:widowControl w:val="0"/>
        <w:autoSpaceDE w:val="0"/>
        <w:autoSpaceDN w:val="0"/>
        <w:adjustRightInd w:val="0"/>
        <w:ind w:firstLine="709"/>
        <w:jc w:val="both"/>
      </w:pPr>
      <w:r w:rsidRPr="00890D17">
        <w:t xml:space="preserve">Решение оформляется </w:t>
      </w:r>
      <w:hyperlink r:id="rId127" w:anchor="P1110" w:history="1">
        <w:r w:rsidRPr="00890D17">
          <w:rPr>
            <w:rFonts w:ascii="Arial" w:hAnsi="Arial"/>
            <w:color w:val="0000FF"/>
            <w:sz w:val="20"/>
            <w:szCs w:val="20"/>
            <w:u w:val="single"/>
          </w:rPr>
          <w:t>актом</w:t>
        </w:r>
      </w:hyperlink>
      <w:r w:rsidRPr="00890D17">
        <w:t xml:space="preserve"> снятия ограничительной пометки, который изготавливается администрацией</w:t>
      </w:r>
      <w:r w:rsidR="001D3D06" w:rsidRPr="001D3D06">
        <w:t xml:space="preserve"> </w:t>
      </w:r>
      <w:r w:rsidR="001D3D06">
        <w:t>Василье</w:t>
      </w:r>
      <w:r w:rsidR="001D3D06" w:rsidRPr="003E1AF1">
        <w:t>вского сельского поселения</w:t>
      </w:r>
      <w:r w:rsidRPr="00890D17">
        <w:t xml:space="preserve"> Бутурлиновского муниципального района Воронежской области, подготовившими документ, с которого снимается пометка "Для служебного пользования", по форме согласно приложению N 11 к настоящей Инструкции, утверждается лицом, подписавшим (утвердившим) документ, с которого снимается пометка "Для служебного пользования", или вышестоящим должностным лицом и хранится в деле в соответствии с номенклатурой дел.</w:t>
      </w:r>
    </w:p>
    <w:p w14:paraId="4FDE5510" w14:textId="77777777" w:rsidR="00890D17" w:rsidRPr="00890D17" w:rsidRDefault="00890D17" w:rsidP="00890D17">
      <w:pPr>
        <w:widowControl w:val="0"/>
        <w:autoSpaceDE w:val="0"/>
        <w:autoSpaceDN w:val="0"/>
        <w:adjustRightInd w:val="0"/>
        <w:ind w:firstLine="709"/>
        <w:jc w:val="both"/>
      </w:pPr>
      <w:r w:rsidRPr="00890D17">
        <w:t>Снятие пометки "Для служебного пользования" с входящих документов не допускается.</w:t>
      </w:r>
    </w:p>
    <w:p w14:paraId="1F722B25" w14:textId="1EDBADFF" w:rsidR="00890D17" w:rsidRPr="00890D17" w:rsidRDefault="00890D17" w:rsidP="00890D17">
      <w:pPr>
        <w:widowControl w:val="0"/>
        <w:autoSpaceDE w:val="0"/>
        <w:autoSpaceDN w:val="0"/>
        <w:adjustRightInd w:val="0"/>
        <w:ind w:firstLine="709"/>
        <w:jc w:val="both"/>
      </w:pPr>
      <w:r w:rsidRPr="00890D17">
        <w:t xml:space="preserve">7.7. Перед передачей дел, содержащих служебную информацию ограниченного распространения, на архивное хранение администрация </w:t>
      </w:r>
      <w:r w:rsidR="001D3D06">
        <w:t>Василье</w:t>
      </w:r>
      <w:r w:rsidR="001D3D06" w:rsidRPr="003E1AF1">
        <w:t>вского сельского поселения</w:t>
      </w:r>
      <w:r w:rsidR="001D3D06" w:rsidRPr="00890D17">
        <w:t xml:space="preserve"> </w:t>
      </w:r>
      <w:r w:rsidRPr="00890D17">
        <w:t xml:space="preserve">Бутурлиновского муниципального района </w:t>
      </w:r>
      <w:r w:rsidRPr="00890D17">
        <w:lastRenderedPageBreak/>
        <w:t>Воронежской области, ее самостоятельные структурные подразделения просматривают все подготовленные ими документы с целью определения возможности снятия пометки "Для служебного пользования".</w:t>
      </w:r>
    </w:p>
    <w:p w14:paraId="79EDE63B" w14:textId="77777777" w:rsidR="00890D17" w:rsidRPr="00890D17" w:rsidRDefault="00890D17" w:rsidP="00890D17">
      <w:pPr>
        <w:widowControl w:val="0"/>
        <w:autoSpaceDE w:val="0"/>
        <w:autoSpaceDN w:val="0"/>
        <w:adjustRightInd w:val="0"/>
        <w:ind w:firstLine="709"/>
        <w:jc w:val="both"/>
      </w:pPr>
      <w:r w:rsidRPr="00890D17">
        <w:t>7.8. На документах, в отношении которых принято решение о снятии пометки "Для служебного пользования", такая пометка погашается Ответственным сотрудником штампом или записью от руки о снятии данной пометки с указанием номера акта снятия ограничительной пометки и даты его утверждения, а также ставится подпись и дата.</w:t>
      </w:r>
    </w:p>
    <w:p w14:paraId="36A663B0" w14:textId="0AC47B94" w:rsidR="00890D17" w:rsidRPr="00890D17" w:rsidRDefault="00890D17" w:rsidP="00890D17">
      <w:pPr>
        <w:widowControl w:val="0"/>
        <w:autoSpaceDE w:val="0"/>
        <w:autoSpaceDN w:val="0"/>
        <w:adjustRightInd w:val="0"/>
        <w:ind w:firstLine="709"/>
        <w:jc w:val="both"/>
      </w:pPr>
      <w:r w:rsidRPr="00890D17">
        <w:t xml:space="preserve">О снятии ограничительной пометки с документа администрацией </w:t>
      </w:r>
      <w:r w:rsidR="001D3D06">
        <w:t>Василье</w:t>
      </w:r>
      <w:r w:rsidR="001D3D06" w:rsidRPr="003E1AF1">
        <w:t>вского сельского поселения</w:t>
      </w:r>
      <w:r w:rsidR="001D3D06" w:rsidRPr="00890D17">
        <w:t xml:space="preserve"> </w:t>
      </w:r>
      <w:r w:rsidRPr="00890D17">
        <w:t>Бутурлиновского муниципального района Воронежской области, его подготовившими, информируются все адресаты, которым этот документ направлялся.</w:t>
      </w:r>
    </w:p>
    <w:p w14:paraId="284B3353" w14:textId="77777777" w:rsidR="00890D17" w:rsidRPr="00890D17" w:rsidRDefault="00890D17" w:rsidP="00890D17">
      <w:pPr>
        <w:widowControl w:val="0"/>
        <w:autoSpaceDE w:val="0"/>
        <w:autoSpaceDN w:val="0"/>
        <w:adjustRightInd w:val="0"/>
        <w:ind w:firstLine="709"/>
        <w:jc w:val="both"/>
      </w:pPr>
      <w:r w:rsidRPr="00890D17">
        <w:t>7.9. Снятие пометки "Для служебного пользования" с Машинных носителей информации, содержащих служебную информацию ограниченного распространения, не допускается.</w:t>
      </w:r>
    </w:p>
    <w:p w14:paraId="67FCCF91" w14:textId="4CBD7EA4" w:rsidR="00890D17" w:rsidRPr="00890D17" w:rsidRDefault="00890D17" w:rsidP="00890D17">
      <w:pPr>
        <w:widowControl w:val="0"/>
        <w:autoSpaceDE w:val="0"/>
        <w:autoSpaceDN w:val="0"/>
        <w:adjustRightInd w:val="0"/>
        <w:ind w:firstLine="709"/>
        <w:jc w:val="both"/>
      </w:pPr>
      <w:r w:rsidRPr="00890D17">
        <w:t>7.10. Акт уничтожения и акт снятия ограничительной пометки имеют свой порядковый номер в рамках администрации</w:t>
      </w:r>
      <w:r w:rsidR="001D3D06" w:rsidRPr="001D3D06">
        <w:t xml:space="preserve"> </w:t>
      </w:r>
      <w:r w:rsidR="001D3D06">
        <w:t>Василье</w:t>
      </w:r>
      <w:r w:rsidR="001D3D06" w:rsidRPr="003E1AF1">
        <w:t>вского сельского поселения</w:t>
      </w:r>
      <w:r w:rsidRPr="00890D17">
        <w:t xml:space="preserve"> Бутурлиновского муниципального района Воронежской области, со сквозной нумерацией в пределах календарного года.</w:t>
      </w:r>
    </w:p>
    <w:p w14:paraId="68B3D466" w14:textId="77777777" w:rsidR="00890D17" w:rsidRPr="00890D17" w:rsidRDefault="00890D17" w:rsidP="00890D17">
      <w:pPr>
        <w:widowControl w:val="0"/>
        <w:autoSpaceDE w:val="0"/>
        <w:autoSpaceDN w:val="0"/>
        <w:adjustRightInd w:val="0"/>
        <w:ind w:firstLine="709"/>
        <w:jc w:val="both"/>
      </w:pPr>
    </w:p>
    <w:p w14:paraId="55E84E61" w14:textId="77777777" w:rsidR="00890D17" w:rsidRPr="00890D17" w:rsidRDefault="00890D17" w:rsidP="00890D17">
      <w:pPr>
        <w:widowControl w:val="0"/>
        <w:autoSpaceDE w:val="0"/>
        <w:autoSpaceDN w:val="0"/>
        <w:ind w:firstLine="709"/>
        <w:jc w:val="center"/>
        <w:outlineLvl w:val="1"/>
        <w:rPr>
          <w:b/>
        </w:rPr>
      </w:pPr>
      <w:r w:rsidRPr="00890D17">
        <w:rPr>
          <w:b/>
        </w:rPr>
        <w:t>8. Меры защиты служебной информации ограниченного</w:t>
      </w:r>
    </w:p>
    <w:p w14:paraId="4C13CCB5" w14:textId="77777777" w:rsidR="00890D17" w:rsidRPr="00890D17" w:rsidRDefault="00890D17" w:rsidP="00890D17">
      <w:pPr>
        <w:widowControl w:val="0"/>
        <w:autoSpaceDE w:val="0"/>
        <w:autoSpaceDN w:val="0"/>
        <w:ind w:firstLine="709"/>
        <w:jc w:val="center"/>
        <w:rPr>
          <w:b/>
        </w:rPr>
      </w:pPr>
      <w:r w:rsidRPr="00890D17">
        <w:rPr>
          <w:b/>
        </w:rPr>
        <w:t>распространения при ее обработке с использованием средств</w:t>
      </w:r>
    </w:p>
    <w:p w14:paraId="2EA1240E" w14:textId="77777777" w:rsidR="00890D17" w:rsidRPr="00890D17" w:rsidRDefault="00890D17" w:rsidP="00890D17">
      <w:pPr>
        <w:widowControl w:val="0"/>
        <w:autoSpaceDE w:val="0"/>
        <w:autoSpaceDN w:val="0"/>
        <w:ind w:firstLine="709"/>
        <w:jc w:val="center"/>
        <w:rPr>
          <w:b/>
        </w:rPr>
      </w:pPr>
      <w:r w:rsidRPr="00890D17">
        <w:rPr>
          <w:b/>
        </w:rPr>
        <w:t>вычислительной техники и средств связи</w:t>
      </w:r>
    </w:p>
    <w:p w14:paraId="76F100ED" w14:textId="77777777" w:rsidR="00890D17" w:rsidRPr="00890D17" w:rsidRDefault="00890D17" w:rsidP="00890D17">
      <w:pPr>
        <w:widowControl w:val="0"/>
        <w:autoSpaceDE w:val="0"/>
        <w:autoSpaceDN w:val="0"/>
        <w:adjustRightInd w:val="0"/>
        <w:ind w:firstLine="709"/>
        <w:jc w:val="both"/>
      </w:pPr>
    </w:p>
    <w:p w14:paraId="16BD8E1E" w14:textId="39339695" w:rsidR="00890D17" w:rsidRPr="00890D17" w:rsidRDefault="00890D17" w:rsidP="00890D17">
      <w:pPr>
        <w:widowControl w:val="0"/>
        <w:autoSpaceDE w:val="0"/>
        <w:autoSpaceDN w:val="0"/>
        <w:adjustRightInd w:val="0"/>
        <w:ind w:firstLine="709"/>
        <w:jc w:val="both"/>
      </w:pPr>
      <w:r w:rsidRPr="00B552BB">
        <w:t>8.1. Правовым актом администрации</w:t>
      </w:r>
      <w:r w:rsidR="00B552BB" w:rsidRPr="00B552BB">
        <w:t xml:space="preserve"> </w:t>
      </w:r>
      <w:bookmarkStart w:id="12" w:name="_Hlk91486659"/>
      <w:r w:rsidR="00B552BB" w:rsidRPr="00B552BB">
        <w:t>Васильевского сельского поселения</w:t>
      </w:r>
      <w:r w:rsidRPr="00B552BB">
        <w:t xml:space="preserve"> </w:t>
      </w:r>
      <w:bookmarkEnd w:id="12"/>
      <w:r w:rsidRPr="00B552BB">
        <w:t>Бутурлиновского муниципального района Воронежской области,</w:t>
      </w:r>
      <w:r w:rsidRPr="00890D17">
        <w:t xml:space="preserve"> правовыми актами ее самостоятельных структурных подразделений определяются перечни автоматизированных рабочих мест (далее - АРМ), предназначенных для обработки служебной информации ограниченного распространения соответственно (далее - перечни АРМ).</w:t>
      </w:r>
    </w:p>
    <w:p w14:paraId="0101DEDB" w14:textId="77777777" w:rsidR="00890D17" w:rsidRPr="00890D17" w:rsidRDefault="00890D17" w:rsidP="00890D17">
      <w:pPr>
        <w:widowControl w:val="0"/>
        <w:autoSpaceDE w:val="0"/>
        <w:autoSpaceDN w:val="0"/>
        <w:adjustRightInd w:val="0"/>
        <w:ind w:firstLine="709"/>
        <w:jc w:val="both"/>
      </w:pPr>
      <w:r w:rsidRPr="00890D17">
        <w:t>В качестве АРМ, предназначенных для обработки служебной информации ограниченного распространения, допускается использовать только служебные стационарные или переносные компьютеры (ноутбуки).</w:t>
      </w:r>
    </w:p>
    <w:p w14:paraId="3FCF35C0" w14:textId="77777777" w:rsidR="00890D17" w:rsidRPr="00890D17" w:rsidRDefault="00890D17" w:rsidP="00890D17">
      <w:pPr>
        <w:widowControl w:val="0"/>
        <w:autoSpaceDE w:val="0"/>
        <w:autoSpaceDN w:val="0"/>
        <w:adjustRightInd w:val="0"/>
        <w:ind w:firstLine="709"/>
        <w:jc w:val="both"/>
      </w:pPr>
      <w:r w:rsidRPr="00890D17">
        <w:t>В перечне АРМ для каждого АРМ приводится его тип (стационарный, переносной), номер (серийный, заводской или инвентарный) системного блока (ноутбука), а также номер или наименование помещения, в котором размещен стационарный АРМ.</w:t>
      </w:r>
    </w:p>
    <w:p w14:paraId="0B4DD774" w14:textId="77777777" w:rsidR="00890D17" w:rsidRPr="00890D17" w:rsidRDefault="00890D17" w:rsidP="00890D17">
      <w:pPr>
        <w:widowControl w:val="0"/>
        <w:autoSpaceDE w:val="0"/>
        <w:autoSpaceDN w:val="0"/>
        <w:adjustRightInd w:val="0"/>
        <w:ind w:firstLine="709"/>
        <w:jc w:val="both"/>
      </w:pPr>
      <w:r w:rsidRPr="00890D17">
        <w:t>Обработка служебной информации ограниченного распространения разрешается на АРМ только после его включения в перечень АРМ.</w:t>
      </w:r>
    </w:p>
    <w:p w14:paraId="444F2DC5" w14:textId="3BFB56CF" w:rsidR="00890D17" w:rsidRPr="00890D17" w:rsidRDefault="00890D17" w:rsidP="00890D17">
      <w:pPr>
        <w:widowControl w:val="0"/>
        <w:autoSpaceDE w:val="0"/>
        <w:autoSpaceDN w:val="0"/>
        <w:adjustRightInd w:val="0"/>
        <w:ind w:firstLine="709"/>
        <w:jc w:val="both"/>
      </w:pPr>
      <w:bookmarkStart w:id="13" w:name="P490"/>
      <w:bookmarkEnd w:id="13"/>
      <w:r w:rsidRPr="00890D17">
        <w:t>8.2. Предназначенные для обработки служебной информации ограниченного распространения в администраци</w:t>
      </w:r>
      <w:r w:rsidR="00B552BB">
        <w:t xml:space="preserve">и </w:t>
      </w:r>
      <w:r w:rsidR="00B552BB" w:rsidRPr="00B552BB">
        <w:t>Васильевского сельского поселения</w:t>
      </w:r>
      <w:r w:rsidRPr="00890D17">
        <w:t xml:space="preserve"> Бутурлиновского муниципального района Воронежской области</w:t>
      </w:r>
      <w:r w:rsidR="00B552BB">
        <w:t xml:space="preserve"> </w:t>
      </w:r>
      <w:r w:rsidRPr="00890D17">
        <w:t xml:space="preserve">АРМ должны соответствовать Специальным требованиям и рекомендациям по технической защите конфиденциальной информации (СТР-К), утвержденным Приказом Гостехкомиссии России от 30.08.2002 N 282, или на таких АРМ </w:t>
      </w:r>
      <w:r w:rsidRPr="00890D17">
        <w:lastRenderedPageBreak/>
        <w:t>должны быть реализованы следующие организационные и технические меры защиты информации:</w:t>
      </w:r>
    </w:p>
    <w:p w14:paraId="6C54A715" w14:textId="77777777" w:rsidR="00890D17" w:rsidRPr="00890D17" w:rsidRDefault="00890D17" w:rsidP="00890D17">
      <w:pPr>
        <w:widowControl w:val="0"/>
        <w:autoSpaceDE w:val="0"/>
        <w:autoSpaceDN w:val="0"/>
        <w:adjustRightInd w:val="0"/>
        <w:ind w:firstLine="709"/>
        <w:jc w:val="both"/>
      </w:pPr>
      <w:r w:rsidRPr="00890D17">
        <w:t>а) работа пользователей только под персональными учетными записями, созданными для соответствующих пользователей и наделенными минимально необходимыми правами;</w:t>
      </w:r>
    </w:p>
    <w:p w14:paraId="069AB6FC" w14:textId="77777777" w:rsidR="00890D17" w:rsidRPr="00890D17" w:rsidRDefault="00890D17" w:rsidP="00890D17">
      <w:pPr>
        <w:widowControl w:val="0"/>
        <w:autoSpaceDE w:val="0"/>
        <w:autoSpaceDN w:val="0"/>
        <w:adjustRightInd w:val="0"/>
        <w:ind w:firstLine="709"/>
        <w:jc w:val="both"/>
      </w:pPr>
      <w:bookmarkStart w:id="14" w:name="P494"/>
      <w:bookmarkEnd w:id="14"/>
      <w:r w:rsidRPr="00890D17">
        <w:t>б) использование для учетных записей пользователей средств аутентификации (паролей), удовлетворяющих следующим минимальным требованиям сложности:</w:t>
      </w:r>
    </w:p>
    <w:p w14:paraId="786A99D1" w14:textId="77777777" w:rsidR="00890D17" w:rsidRPr="00890D17" w:rsidRDefault="00890D17" w:rsidP="00890D17">
      <w:pPr>
        <w:widowControl w:val="0"/>
        <w:autoSpaceDE w:val="0"/>
        <w:autoSpaceDN w:val="0"/>
        <w:adjustRightInd w:val="0"/>
        <w:ind w:firstLine="709"/>
        <w:jc w:val="both"/>
      </w:pPr>
      <w:r w:rsidRPr="00890D17">
        <w:t>пароль должен состоять не менее чем из восьми символов;</w:t>
      </w:r>
    </w:p>
    <w:p w14:paraId="2C9BD094" w14:textId="77777777" w:rsidR="00890D17" w:rsidRPr="00890D17" w:rsidRDefault="00890D17" w:rsidP="00890D17">
      <w:pPr>
        <w:widowControl w:val="0"/>
        <w:autoSpaceDE w:val="0"/>
        <w:autoSpaceDN w:val="0"/>
        <w:adjustRightInd w:val="0"/>
        <w:ind w:firstLine="709"/>
        <w:jc w:val="both"/>
      </w:pPr>
      <w:r w:rsidRPr="00890D17">
        <w:t>пароль должен содержать символы трех категорий из числа следующих четырех:</w:t>
      </w:r>
    </w:p>
    <w:p w14:paraId="709D75BC" w14:textId="77777777" w:rsidR="00890D17" w:rsidRPr="00890D17" w:rsidRDefault="00890D17" w:rsidP="00890D17">
      <w:pPr>
        <w:widowControl w:val="0"/>
        <w:autoSpaceDE w:val="0"/>
        <w:autoSpaceDN w:val="0"/>
        <w:adjustRightInd w:val="0"/>
        <w:ind w:firstLine="709"/>
        <w:jc w:val="both"/>
      </w:pPr>
      <w:r w:rsidRPr="00890D17">
        <w:t>- прописные буквы английского алфавита от A до Z;</w:t>
      </w:r>
    </w:p>
    <w:p w14:paraId="63BAA16F" w14:textId="77777777" w:rsidR="00890D17" w:rsidRPr="00890D17" w:rsidRDefault="00890D17" w:rsidP="00890D17">
      <w:pPr>
        <w:widowControl w:val="0"/>
        <w:autoSpaceDE w:val="0"/>
        <w:autoSpaceDN w:val="0"/>
        <w:adjustRightInd w:val="0"/>
        <w:ind w:firstLine="709"/>
        <w:jc w:val="both"/>
      </w:pPr>
      <w:r w:rsidRPr="00890D17">
        <w:t>- строчные буквы английского алфавита от a до z;</w:t>
      </w:r>
    </w:p>
    <w:p w14:paraId="09D00E26" w14:textId="77777777" w:rsidR="00890D17" w:rsidRPr="00890D17" w:rsidRDefault="00890D17" w:rsidP="00890D17">
      <w:pPr>
        <w:widowControl w:val="0"/>
        <w:autoSpaceDE w:val="0"/>
        <w:autoSpaceDN w:val="0"/>
        <w:adjustRightInd w:val="0"/>
        <w:ind w:firstLine="709"/>
        <w:jc w:val="both"/>
      </w:pPr>
      <w:r w:rsidRPr="00890D17">
        <w:t>- десятичные цифры (от 0 до 9);</w:t>
      </w:r>
    </w:p>
    <w:p w14:paraId="0DBB6DB9" w14:textId="77777777" w:rsidR="00890D17" w:rsidRPr="00890D17" w:rsidRDefault="00890D17" w:rsidP="00890D17">
      <w:pPr>
        <w:widowControl w:val="0"/>
        <w:autoSpaceDE w:val="0"/>
        <w:autoSpaceDN w:val="0"/>
        <w:adjustRightInd w:val="0"/>
        <w:ind w:firstLine="709"/>
        <w:jc w:val="both"/>
      </w:pPr>
      <w:r w:rsidRPr="00890D17">
        <w:t>- символы, не принадлежащие алфавитно-цифровому набору (например</w:t>
      </w:r>
      <w:proofErr w:type="gramStart"/>
      <w:r w:rsidRPr="00890D17">
        <w:t>, !</w:t>
      </w:r>
      <w:proofErr w:type="gramEnd"/>
      <w:r w:rsidRPr="00890D17">
        <w:t>, $, #, %);</w:t>
      </w:r>
    </w:p>
    <w:p w14:paraId="6A6D023C" w14:textId="77777777" w:rsidR="00890D17" w:rsidRPr="00890D17" w:rsidRDefault="00890D17" w:rsidP="00890D17">
      <w:pPr>
        <w:widowControl w:val="0"/>
        <w:autoSpaceDE w:val="0"/>
        <w:autoSpaceDN w:val="0"/>
        <w:adjustRightInd w:val="0"/>
        <w:ind w:firstLine="709"/>
        <w:jc w:val="both"/>
      </w:pPr>
      <w:r w:rsidRPr="00890D17">
        <w:t>при смене пароля новое значение должно отличаться от предыдущего не менее чем на 3 символа.</w:t>
      </w:r>
    </w:p>
    <w:p w14:paraId="72FBA231" w14:textId="77777777" w:rsidR="00890D17" w:rsidRPr="00890D17" w:rsidRDefault="00890D17" w:rsidP="00890D17">
      <w:pPr>
        <w:widowControl w:val="0"/>
        <w:autoSpaceDE w:val="0"/>
        <w:autoSpaceDN w:val="0"/>
        <w:adjustRightInd w:val="0"/>
        <w:ind w:firstLine="709"/>
        <w:jc w:val="both"/>
      </w:pPr>
      <w:r w:rsidRPr="00890D17">
        <w:t>Максимальное количество неуспешных попыток аутентификации пользователя (ввода неправильного пароля) до блокировки - 5 попыток.</w:t>
      </w:r>
    </w:p>
    <w:p w14:paraId="3A8A2F4E" w14:textId="77777777" w:rsidR="00890D17" w:rsidRPr="00890D17" w:rsidRDefault="00890D17" w:rsidP="00890D17">
      <w:pPr>
        <w:widowControl w:val="0"/>
        <w:autoSpaceDE w:val="0"/>
        <w:autoSpaceDN w:val="0"/>
        <w:adjustRightInd w:val="0"/>
        <w:ind w:firstLine="709"/>
        <w:jc w:val="both"/>
      </w:pPr>
      <w:r w:rsidRPr="00890D17">
        <w:t>Срок блокировки учетной записи пользователя в случае достижения установленного максимального количества неуспешных попыток аутентификации - 15 минут.</w:t>
      </w:r>
    </w:p>
    <w:p w14:paraId="6245A6C4" w14:textId="77777777" w:rsidR="00890D17" w:rsidRPr="00890D17" w:rsidRDefault="00890D17" w:rsidP="00890D17">
      <w:pPr>
        <w:widowControl w:val="0"/>
        <w:autoSpaceDE w:val="0"/>
        <w:autoSpaceDN w:val="0"/>
        <w:adjustRightInd w:val="0"/>
        <w:ind w:firstLine="709"/>
        <w:jc w:val="both"/>
      </w:pPr>
      <w:r w:rsidRPr="00890D17">
        <w:t>Максимальное время действия пароля - 180 дней;</w:t>
      </w:r>
    </w:p>
    <w:p w14:paraId="251B8878" w14:textId="77777777" w:rsidR="00890D17" w:rsidRPr="00890D17" w:rsidRDefault="00890D17" w:rsidP="00890D17">
      <w:pPr>
        <w:widowControl w:val="0"/>
        <w:autoSpaceDE w:val="0"/>
        <w:autoSpaceDN w:val="0"/>
        <w:adjustRightInd w:val="0"/>
        <w:ind w:firstLine="709"/>
        <w:jc w:val="both"/>
      </w:pPr>
      <w:r w:rsidRPr="00890D17">
        <w:t>в) своевременное блокирование и (или) уничтожение учетных записей пользователей в срок, не превышающий пяти рабочих дней с даты освобождения от замещаемой должности, увольнения Сотрудника, которому заведена соответствующая учетная запись;</w:t>
      </w:r>
    </w:p>
    <w:p w14:paraId="2C4F2036" w14:textId="77777777" w:rsidR="00890D17" w:rsidRPr="00890D17" w:rsidRDefault="00890D17" w:rsidP="00890D17">
      <w:pPr>
        <w:widowControl w:val="0"/>
        <w:autoSpaceDE w:val="0"/>
        <w:autoSpaceDN w:val="0"/>
        <w:adjustRightInd w:val="0"/>
        <w:ind w:firstLine="709"/>
        <w:jc w:val="both"/>
      </w:pPr>
      <w:r w:rsidRPr="00890D17">
        <w:t xml:space="preserve">г) ограничение возможности работы на АРМ пользователей, которые не уполномочены осуществлять обработку служебной информации ограниченного распространения на соответствующем АРМ, путем установления разрешения на возможность использования на АРМ только персональных учетных записей уполномоченных пользователей, а также персональных учетных записей системных администраторов и сотрудников, на которых возложены обязанности по защите информации, в соответствии с </w:t>
      </w:r>
      <w:hyperlink r:id="rId128" w:anchor="P546" w:history="1">
        <w:r w:rsidRPr="00890D17">
          <w:rPr>
            <w:rFonts w:ascii="Arial" w:hAnsi="Arial"/>
            <w:color w:val="0000FF"/>
            <w:sz w:val="20"/>
            <w:szCs w:val="20"/>
            <w:u w:val="single"/>
          </w:rPr>
          <w:t>пунктом 8.3</w:t>
        </w:r>
      </w:hyperlink>
      <w:r w:rsidRPr="00890D17">
        <w:t xml:space="preserve"> настоящей Инструкции;</w:t>
      </w:r>
    </w:p>
    <w:p w14:paraId="72938F6E" w14:textId="77777777" w:rsidR="00890D17" w:rsidRPr="00890D17" w:rsidRDefault="00890D17" w:rsidP="00890D17">
      <w:pPr>
        <w:widowControl w:val="0"/>
        <w:autoSpaceDE w:val="0"/>
        <w:autoSpaceDN w:val="0"/>
        <w:adjustRightInd w:val="0"/>
        <w:ind w:firstLine="709"/>
        <w:jc w:val="both"/>
      </w:pPr>
      <w:r w:rsidRPr="00890D17">
        <w:t>д) создание на Машинных носителях информации (за исключением входящих и исходящих Машинных носителей информации) выделенного каталога, предназначенного для обработки служебной информации ограниченного распространения (далее - Выделенный каталог), с унифицированным наименованием "ДСП".</w:t>
      </w:r>
    </w:p>
    <w:p w14:paraId="21F26AAB" w14:textId="77777777" w:rsidR="00890D17" w:rsidRPr="00890D17" w:rsidRDefault="00890D17" w:rsidP="00890D17">
      <w:pPr>
        <w:widowControl w:val="0"/>
        <w:autoSpaceDE w:val="0"/>
        <w:autoSpaceDN w:val="0"/>
        <w:adjustRightInd w:val="0"/>
        <w:ind w:firstLine="709"/>
        <w:jc w:val="both"/>
      </w:pPr>
      <w:r w:rsidRPr="00890D17">
        <w:t xml:space="preserve">Создание в Выделенном каталоге для каждого пользователя индивидуального подкаталога, предназначенного для обработки служебной информации ограниченного распространения (далее - Индивидуальный подкаталог) конкретным пользователем, с наименованием, содержащим </w:t>
      </w:r>
      <w:r w:rsidRPr="00890D17">
        <w:lastRenderedPageBreak/>
        <w:t>фамилию и инициалы соответствующего пользователя;</w:t>
      </w:r>
    </w:p>
    <w:p w14:paraId="6BF2F7C3" w14:textId="77777777" w:rsidR="00890D17" w:rsidRPr="00890D17" w:rsidRDefault="00890D17" w:rsidP="00890D17">
      <w:pPr>
        <w:widowControl w:val="0"/>
        <w:autoSpaceDE w:val="0"/>
        <w:autoSpaceDN w:val="0"/>
        <w:adjustRightInd w:val="0"/>
        <w:ind w:firstLine="709"/>
        <w:jc w:val="both"/>
      </w:pPr>
      <w:r w:rsidRPr="00890D17">
        <w:t>е) управление дискреционным доступом к каталогам, подкаталогам, Машинным носителям информации, предназначенным для обработки служебной информации ограниченного распространения, в целях предоставления доступа только уполномоченным пользователям;</w:t>
      </w:r>
    </w:p>
    <w:p w14:paraId="6317E548" w14:textId="77777777" w:rsidR="00890D17" w:rsidRPr="00890D17" w:rsidRDefault="00890D17" w:rsidP="00890D17">
      <w:pPr>
        <w:widowControl w:val="0"/>
        <w:autoSpaceDE w:val="0"/>
        <w:autoSpaceDN w:val="0"/>
        <w:adjustRightInd w:val="0"/>
        <w:ind w:firstLine="709"/>
        <w:jc w:val="both"/>
      </w:pPr>
      <w:r w:rsidRPr="00890D17">
        <w:t>ж) использование для обработки служебной информации ограниченного распространения только зарегистрированных в установленном порядке Машинных носителей информации, включая стационарные Машинные носители информации;</w:t>
      </w:r>
    </w:p>
    <w:p w14:paraId="26C3D54C" w14:textId="77777777" w:rsidR="00890D17" w:rsidRPr="00890D17" w:rsidRDefault="00890D17" w:rsidP="00890D17">
      <w:pPr>
        <w:widowControl w:val="0"/>
        <w:autoSpaceDE w:val="0"/>
        <w:autoSpaceDN w:val="0"/>
        <w:adjustRightInd w:val="0"/>
        <w:ind w:firstLine="709"/>
        <w:jc w:val="both"/>
      </w:pPr>
      <w:r w:rsidRPr="00890D17">
        <w:t>з) использование (подключение) Машинных носителей информации, зарегистрированных в установленном настоящей Инструкцией порядке, только на АРМ, включенных в перечень АРМ;</w:t>
      </w:r>
    </w:p>
    <w:p w14:paraId="41DA8BCB" w14:textId="77777777" w:rsidR="00890D17" w:rsidRPr="00890D17" w:rsidRDefault="00890D17" w:rsidP="00890D17">
      <w:pPr>
        <w:widowControl w:val="0"/>
        <w:autoSpaceDE w:val="0"/>
        <w:autoSpaceDN w:val="0"/>
        <w:adjustRightInd w:val="0"/>
        <w:ind w:firstLine="709"/>
        <w:jc w:val="both"/>
      </w:pPr>
      <w:r w:rsidRPr="00890D17">
        <w:t>и) сбор и запись информации о событиях безопасности, включая запуск и остановку операционной системы, вход в систему, запуск/завершение процессов, управление политиками безопасности, управление учетными записями, запуск и остановку модулей применяемых средств защиты информации, и ее хранение не менее шести месяцев;</w:t>
      </w:r>
    </w:p>
    <w:p w14:paraId="7831B3A6" w14:textId="77777777" w:rsidR="00890D17" w:rsidRPr="00890D17" w:rsidRDefault="00890D17" w:rsidP="00890D17">
      <w:pPr>
        <w:widowControl w:val="0"/>
        <w:autoSpaceDE w:val="0"/>
        <w:autoSpaceDN w:val="0"/>
        <w:adjustRightInd w:val="0"/>
        <w:ind w:firstLine="709"/>
        <w:jc w:val="both"/>
      </w:pPr>
      <w:r w:rsidRPr="00890D17">
        <w:t>й) антивирусная защита с обновлением в автоматическом режиме базы данных признаков вредоносных компьютерных программ (вирусов).</w:t>
      </w:r>
    </w:p>
    <w:p w14:paraId="25C5DD65" w14:textId="77777777" w:rsidR="00890D17" w:rsidRPr="00890D17" w:rsidRDefault="00890D17" w:rsidP="00890D17">
      <w:pPr>
        <w:widowControl w:val="0"/>
        <w:autoSpaceDE w:val="0"/>
        <w:autoSpaceDN w:val="0"/>
        <w:adjustRightInd w:val="0"/>
        <w:ind w:firstLine="709"/>
        <w:jc w:val="both"/>
      </w:pPr>
      <w:r w:rsidRPr="00890D17">
        <w:t>При отсутствии технической возможности обновление базы данных признаков вредоносных компьютерных программ (вирусов) производится не реже одного раза в месяц;</w:t>
      </w:r>
    </w:p>
    <w:p w14:paraId="32CB295C" w14:textId="77777777" w:rsidR="00890D17" w:rsidRPr="00890D17" w:rsidRDefault="00890D17" w:rsidP="00890D17">
      <w:pPr>
        <w:widowControl w:val="0"/>
        <w:autoSpaceDE w:val="0"/>
        <w:autoSpaceDN w:val="0"/>
        <w:adjustRightInd w:val="0"/>
        <w:ind w:firstLine="709"/>
        <w:jc w:val="both"/>
      </w:pPr>
      <w:r w:rsidRPr="00890D17">
        <w:t>к) устройства ввода (вывода) информации, участвующие в обработке служебной информации ограниченного распространения, должны располагаться в Помещениях таким образом, чтобы исключить случайный просмотр защищаемой информации посторонними лицами, находящимися в Помещении, а также через двери и окна Помещения;</w:t>
      </w:r>
    </w:p>
    <w:p w14:paraId="36FE74B5" w14:textId="77777777" w:rsidR="00890D17" w:rsidRPr="00890D17" w:rsidRDefault="00890D17" w:rsidP="00890D17">
      <w:pPr>
        <w:widowControl w:val="0"/>
        <w:autoSpaceDE w:val="0"/>
        <w:autoSpaceDN w:val="0"/>
        <w:adjustRightInd w:val="0"/>
        <w:ind w:firstLine="709"/>
        <w:jc w:val="both"/>
      </w:pPr>
      <w:r w:rsidRPr="00890D17">
        <w:t>л) распечатывание документов, содержащих служебную информацию ограниченного распространения, только на устройствах печати, имеющих прямое подключение к АРМ.</w:t>
      </w:r>
    </w:p>
    <w:p w14:paraId="5AD005C4" w14:textId="77777777" w:rsidR="00890D17" w:rsidRPr="00890D17" w:rsidRDefault="00890D17" w:rsidP="00890D17">
      <w:pPr>
        <w:widowControl w:val="0"/>
        <w:autoSpaceDE w:val="0"/>
        <w:autoSpaceDN w:val="0"/>
        <w:adjustRightInd w:val="0"/>
        <w:ind w:firstLine="709"/>
        <w:jc w:val="both"/>
      </w:pPr>
      <w:r w:rsidRPr="00890D17">
        <w:t>Возможность использования иных устройств печати должна быть ограничена;</w:t>
      </w:r>
    </w:p>
    <w:p w14:paraId="797A0B03" w14:textId="77777777" w:rsidR="00890D17" w:rsidRPr="00890D17" w:rsidRDefault="00890D17" w:rsidP="00890D17">
      <w:pPr>
        <w:widowControl w:val="0"/>
        <w:autoSpaceDE w:val="0"/>
        <w:autoSpaceDN w:val="0"/>
        <w:adjustRightInd w:val="0"/>
        <w:ind w:firstLine="709"/>
        <w:jc w:val="both"/>
      </w:pPr>
      <w:r w:rsidRPr="00890D17">
        <w:t>м) контроль (мониторинг) за выполнением мер защиты информации, включая мониторинг (просмотр, анализ) результатов регистрации событий безопасности.</w:t>
      </w:r>
    </w:p>
    <w:p w14:paraId="5A0577FC" w14:textId="4FE3E3AC" w:rsidR="00890D17" w:rsidRPr="00890D17" w:rsidRDefault="00890D17" w:rsidP="00890D17">
      <w:pPr>
        <w:widowControl w:val="0"/>
        <w:autoSpaceDE w:val="0"/>
        <w:autoSpaceDN w:val="0"/>
        <w:adjustRightInd w:val="0"/>
        <w:ind w:firstLine="709"/>
        <w:jc w:val="both"/>
      </w:pPr>
      <w:bookmarkStart w:id="15" w:name="P546"/>
      <w:bookmarkEnd w:id="15"/>
      <w:r w:rsidRPr="00890D17">
        <w:t xml:space="preserve">8.3. Выполнение на АРМ требований, предусмотренных </w:t>
      </w:r>
      <w:hyperlink r:id="rId129" w:anchor="P490" w:history="1">
        <w:r w:rsidRPr="00890D17">
          <w:rPr>
            <w:rFonts w:ascii="Arial" w:hAnsi="Arial"/>
            <w:color w:val="0000FF"/>
            <w:sz w:val="20"/>
            <w:szCs w:val="20"/>
            <w:u w:val="single"/>
          </w:rPr>
          <w:t>пунктом 8.2</w:t>
        </w:r>
      </w:hyperlink>
      <w:r w:rsidRPr="00890D17">
        <w:t xml:space="preserve"> настоящей Инструкции, в администрации </w:t>
      </w:r>
      <w:r w:rsidR="00B552BB" w:rsidRPr="00B552BB">
        <w:t xml:space="preserve">Васильевского сельского поселения </w:t>
      </w:r>
      <w:r w:rsidRPr="00890D17">
        <w:t>Бутурлиновского муниципального района Воронежской области осуществляется сотрудником, на которого должностным регламентом (должностной инструкцией, правовым актом) возложены обязанности по обеспечению защиты информации в соответствующем органе (далее - сотрудник, ответственный за обеспечение защиты информации).</w:t>
      </w:r>
    </w:p>
    <w:p w14:paraId="1ED8EF2B" w14:textId="77777777" w:rsidR="00890D17" w:rsidRPr="00890D17" w:rsidRDefault="00890D17" w:rsidP="00890D17">
      <w:pPr>
        <w:widowControl w:val="0"/>
        <w:autoSpaceDE w:val="0"/>
        <w:autoSpaceDN w:val="0"/>
        <w:adjustRightInd w:val="0"/>
        <w:ind w:firstLine="709"/>
        <w:jc w:val="both"/>
      </w:pPr>
      <w:r w:rsidRPr="00890D17">
        <w:t xml:space="preserve">8.4. Технические меры защиты информации на АРМ, предназначенных для обработки служебной информации ограниченного распространения, должны быть реализованы с использованием средств защиты информации, </w:t>
      </w:r>
      <w:r w:rsidRPr="00890D17">
        <w:lastRenderedPageBreak/>
        <w:t>имеющих необходимые функции безопасности и сертифицированных на соответствие требованиям по безопасности информации.</w:t>
      </w:r>
    </w:p>
    <w:p w14:paraId="035BF853" w14:textId="77777777" w:rsidR="00890D17" w:rsidRPr="00890D17" w:rsidRDefault="00890D17" w:rsidP="00890D17">
      <w:pPr>
        <w:widowControl w:val="0"/>
        <w:autoSpaceDE w:val="0"/>
        <w:autoSpaceDN w:val="0"/>
        <w:adjustRightInd w:val="0"/>
        <w:ind w:firstLine="709"/>
        <w:jc w:val="both"/>
      </w:pPr>
      <w:r w:rsidRPr="00890D17">
        <w:t xml:space="preserve">8.5. АРМ включается в перечень АРМ только после выполнения требований, предусмотренных </w:t>
      </w:r>
      <w:hyperlink r:id="rId130" w:anchor="P490" w:history="1">
        <w:r w:rsidRPr="00890D17">
          <w:rPr>
            <w:rFonts w:ascii="Arial" w:hAnsi="Arial"/>
            <w:color w:val="0000FF"/>
            <w:sz w:val="20"/>
            <w:szCs w:val="20"/>
            <w:u w:val="single"/>
          </w:rPr>
          <w:t>пунктом 8.2</w:t>
        </w:r>
      </w:hyperlink>
      <w:r w:rsidRPr="00890D17">
        <w:t xml:space="preserve"> настоящей Инструкции.</w:t>
      </w:r>
    </w:p>
    <w:p w14:paraId="7A52485D" w14:textId="77777777" w:rsidR="00890D17" w:rsidRPr="00890D17" w:rsidRDefault="00890D17" w:rsidP="00890D17">
      <w:pPr>
        <w:widowControl w:val="0"/>
        <w:autoSpaceDE w:val="0"/>
        <w:autoSpaceDN w:val="0"/>
        <w:adjustRightInd w:val="0"/>
        <w:ind w:firstLine="709"/>
        <w:jc w:val="both"/>
      </w:pPr>
      <w:r w:rsidRPr="00890D17">
        <w:t>8.6. В случае если обработка служебной информации ограниченного распространения осуществляется в государственных информационных системах Воронежской области (далее - ГИС ВО), то меры защиты информации на АРМ, имеющих подключение к таким ГИС ВО, должны реализовываться в рамках систем (подсистем) защиты информации ГИС ВО.</w:t>
      </w:r>
    </w:p>
    <w:p w14:paraId="41AF0B2D" w14:textId="77777777" w:rsidR="00890D17" w:rsidRPr="00890D17" w:rsidRDefault="00890D17" w:rsidP="00890D17">
      <w:pPr>
        <w:widowControl w:val="0"/>
        <w:autoSpaceDE w:val="0"/>
        <w:autoSpaceDN w:val="0"/>
        <w:adjustRightInd w:val="0"/>
        <w:ind w:firstLine="709"/>
        <w:jc w:val="both"/>
      </w:pPr>
      <w:r w:rsidRPr="00890D17">
        <w:t xml:space="preserve">АРМ, которые предназначены для обработки информации, содержащей сведения, составляющие государственную тайну, и на которых выполняются установленные требования по защите информации, содержащей сведения, составляющие государственную тайну, допускается использовать для обработки служебной информации ограниченного распространения. На таких АРМ требования, предусмотренные </w:t>
      </w:r>
      <w:hyperlink r:id="rId131" w:anchor="P490" w:history="1">
        <w:r w:rsidRPr="00890D17">
          <w:rPr>
            <w:rFonts w:ascii="Arial" w:hAnsi="Arial"/>
            <w:color w:val="0000FF"/>
            <w:sz w:val="20"/>
            <w:szCs w:val="20"/>
            <w:u w:val="single"/>
          </w:rPr>
          <w:t>пунктом 8.2</w:t>
        </w:r>
      </w:hyperlink>
      <w:r w:rsidRPr="00890D17">
        <w:t xml:space="preserve"> настоящей Инструкции, не выполняются и такие АРМ не подлежат включению в перечень АРМ.</w:t>
      </w:r>
    </w:p>
    <w:p w14:paraId="734C8CB2" w14:textId="77777777" w:rsidR="00890D17" w:rsidRPr="00890D17" w:rsidRDefault="00890D17" w:rsidP="00890D17">
      <w:pPr>
        <w:widowControl w:val="0"/>
        <w:autoSpaceDE w:val="0"/>
        <w:autoSpaceDN w:val="0"/>
        <w:adjustRightInd w:val="0"/>
        <w:ind w:firstLine="709"/>
        <w:jc w:val="both"/>
      </w:pPr>
      <w:r w:rsidRPr="00890D17">
        <w:t xml:space="preserve">8.7. Требования, предусмотренные </w:t>
      </w:r>
      <w:hyperlink r:id="rId132" w:anchor="P490" w:history="1">
        <w:r w:rsidRPr="00890D17">
          <w:rPr>
            <w:rFonts w:ascii="Arial" w:hAnsi="Arial"/>
            <w:color w:val="0000FF"/>
            <w:sz w:val="20"/>
            <w:szCs w:val="20"/>
            <w:u w:val="single"/>
          </w:rPr>
          <w:t>пунктом 8.2</w:t>
        </w:r>
      </w:hyperlink>
      <w:r w:rsidRPr="00890D17">
        <w:t xml:space="preserve"> настоящей Инструкции, должны выполняться на АРМ на протяжении всего времени его эксплуатации.</w:t>
      </w:r>
    </w:p>
    <w:p w14:paraId="5ABE7037" w14:textId="77777777" w:rsidR="00890D17" w:rsidRPr="00890D17" w:rsidRDefault="00890D17" w:rsidP="00890D17">
      <w:pPr>
        <w:widowControl w:val="0"/>
        <w:autoSpaceDE w:val="0"/>
        <w:autoSpaceDN w:val="0"/>
        <w:adjustRightInd w:val="0"/>
        <w:ind w:firstLine="709"/>
        <w:jc w:val="both"/>
      </w:pPr>
      <w:r w:rsidRPr="00890D17">
        <w:t>В случае если обработка служебной информации ограниченного распространения на АРМ в дальнейшем не требуется, АРМ передается, списывается или реализация мер защиты информации на АРМ в дальнейшем невозможна, такой АРМ выводится из эксплуатации, исключением из перечня АРМ, о чем информируются все пользователи, уполномоченные осуществлять обработку служебной информации ограниченного распространения на соответствующем АРМ.</w:t>
      </w:r>
    </w:p>
    <w:p w14:paraId="56E3C904" w14:textId="77777777" w:rsidR="00890D17" w:rsidRPr="00890D17" w:rsidRDefault="00890D17" w:rsidP="00890D17">
      <w:pPr>
        <w:widowControl w:val="0"/>
        <w:autoSpaceDE w:val="0"/>
        <w:autoSpaceDN w:val="0"/>
        <w:adjustRightInd w:val="0"/>
        <w:ind w:firstLine="709"/>
        <w:jc w:val="both"/>
      </w:pPr>
      <w:r w:rsidRPr="00890D17">
        <w:t>8.8. У Сотрудника возникают полномочия на обработку служебной информации ограниченного распространения на АРМ по факту регистрации (активации) персональной учетной записи на соответствующем АРМ (уполномоченный пользователь).</w:t>
      </w:r>
    </w:p>
    <w:p w14:paraId="7BA392E3" w14:textId="77777777" w:rsidR="00890D17" w:rsidRPr="00890D17" w:rsidRDefault="00890D17" w:rsidP="00890D17">
      <w:pPr>
        <w:widowControl w:val="0"/>
        <w:autoSpaceDE w:val="0"/>
        <w:autoSpaceDN w:val="0"/>
        <w:adjustRightInd w:val="0"/>
        <w:ind w:firstLine="709"/>
        <w:jc w:val="both"/>
      </w:pPr>
      <w:r w:rsidRPr="00890D17">
        <w:t>8.9. Пользователи АРМ обязаны обеспечивать конфиденциальность паролей от своих учетных записей и не допускать их раскрытия (разглашения).</w:t>
      </w:r>
    </w:p>
    <w:p w14:paraId="4D471902" w14:textId="77777777" w:rsidR="00890D17" w:rsidRPr="00890D17" w:rsidRDefault="00890D17" w:rsidP="00890D17">
      <w:pPr>
        <w:widowControl w:val="0"/>
        <w:autoSpaceDE w:val="0"/>
        <w:autoSpaceDN w:val="0"/>
        <w:adjustRightInd w:val="0"/>
        <w:ind w:firstLine="709"/>
        <w:jc w:val="both"/>
      </w:pPr>
      <w:r w:rsidRPr="00890D17">
        <w:t xml:space="preserve">В случае компрометации пароля пользователь незамедлительно должен произвести его внеплановую смену с учетом требований </w:t>
      </w:r>
      <w:hyperlink r:id="rId133" w:anchor="P494" w:history="1">
        <w:r w:rsidRPr="00890D17">
          <w:rPr>
            <w:rFonts w:ascii="Arial" w:hAnsi="Arial"/>
            <w:color w:val="0000FF"/>
            <w:sz w:val="20"/>
            <w:szCs w:val="20"/>
            <w:u w:val="single"/>
          </w:rPr>
          <w:t>подпункта "б" пункта 8.2</w:t>
        </w:r>
      </w:hyperlink>
      <w:r w:rsidRPr="00890D17">
        <w:t xml:space="preserve"> настоящей Инструкции.</w:t>
      </w:r>
    </w:p>
    <w:p w14:paraId="3B973606" w14:textId="77777777" w:rsidR="00890D17" w:rsidRPr="00890D17" w:rsidRDefault="00890D17" w:rsidP="00890D17">
      <w:pPr>
        <w:widowControl w:val="0"/>
        <w:autoSpaceDE w:val="0"/>
        <w:autoSpaceDN w:val="0"/>
        <w:adjustRightInd w:val="0"/>
        <w:ind w:firstLine="709"/>
        <w:jc w:val="both"/>
      </w:pPr>
      <w:r w:rsidRPr="00890D17">
        <w:t>8.10. При обнаружении вредоносной компьютерной программы (вируса) на АРМ пользователь обязан немедленно поставить в известность сотрудника, ответственного за обеспечение защиты информации, и прекратить какие-либо действия на АРМ.</w:t>
      </w:r>
    </w:p>
    <w:p w14:paraId="330044EB" w14:textId="77777777" w:rsidR="00890D17" w:rsidRPr="00890D17" w:rsidRDefault="00890D17" w:rsidP="00890D17">
      <w:pPr>
        <w:widowControl w:val="0"/>
        <w:autoSpaceDE w:val="0"/>
        <w:autoSpaceDN w:val="0"/>
        <w:adjustRightInd w:val="0"/>
        <w:ind w:firstLine="709"/>
        <w:jc w:val="both"/>
      </w:pPr>
      <w:r w:rsidRPr="00890D17">
        <w:t>Сотрудник, ответственный за обеспечение защиты информации, проводит работы по удалению (лечению) выявленных на АРМ вредоносных компьютерных программ (вирусов). При этом при необходимости обеспечивает физическое отключение АРМ от вычислительной сети (при наличии).</w:t>
      </w:r>
    </w:p>
    <w:p w14:paraId="2C60C2D0" w14:textId="77777777" w:rsidR="00890D17" w:rsidRPr="00890D17" w:rsidRDefault="00890D17" w:rsidP="00890D17">
      <w:pPr>
        <w:widowControl w:val="0"/>
        <w:autoSpaceDE w:val="0"/>
        <w:autoSpaceDN w:val="0"/>
        <w:adjustRightInd w:val="0"/>
        <w:ind w:firstLine="709"/>
        <w:jc w:val="both"/>
      </w:pPr>
      <w:r w:rsidRPr="00890D17">
        <w:t>Возобновление работы на АРМ допускается только после удаления (лечения) всех выявленных вредоносных компьютерных программ (вирусов).</w:t>
      </w:r>
    </w:p>
    <w:p w14:paraId="171E7E6E" w14:textId="77777777" w:rsidR="00890D17" w:rsidRPr="00890D17" w:rsidRDefault="00890D17" w:rsidP="00890D17">
      <w:pPr>
        <w:widowControl w:val="0"/>
        <w:autoSpaceDE w:val="0"/>
        <w:autoSpaceDN w:val="0"/>
        <w:adjustRightInd w:val="0"/>
        <w:ind w:firstLine="709"/>
        <w:jc w:val="both"/>
      </w:pPr>
      <w:r w:rsidRPr="00890D17">
        <w:t xml:space="preserve">8.11. Сотрудники обязаны удалять созданные ими проекты документов в </w:t>
      </w:r>
      <w:r w:rsidRPr="00890D17">
        <w:lastRenderedPageBreak/>
        <w:t>электронном виде на Машинных носителях информации, если служебная необходимость в их дальнейшем использовании отсутствует.</w:t>
      </w:r>
    </w:p>
    <w:p w14:paraId="07E505C6" w14:textId="77777777" w:rsidR="00890D17" w:rsidRPr="00890D17" w:rsidRDefault="00890D17" w:rsidP="00890D17">
      <w:pPr>
        <w:widowControl w:val="0"/>
        <w:autoSpaceDE w:val="0"/>
        <w:autoSpaceDN w:val="0"/>
        <w:adjustRightInd w:val="0"/>
        <w:ind w:firstLine="709"/>
        <w:jc w:val="both"/>
      </w:pPr>
      <w:r w:rsidRPr="00890D17">
        <w:t>Для резервного копирования служебной информации ограниченного распространения (при необходимости) должны использоваться только зарегистрированные в установленном порядке Машинные носители информации.</w:t>
      </w:r>
    </w:p>
    <w:p w14:paraId="781B3F2A" w14:textId="77777777" w:rsidR="00890D17" w:rsidRPr="00890D17" w:rsidRDefault="00890D17" w:rsidP="00890D17">
      <w:pPr>
        <w:widowControl w:val="0"/>
        <w:autoSpaceDE w:val="0"/>
        <w:autoSpaceDN w:val="0"/>
        <w:adjustRightInd w:val="0"/>
        <w:ind w:firstLine="709"/>
        <w:jc w:val="both"/>
      </w:pPr>
      <w:r w:rsidRPr="00890D17">
        <w:t>8.12. Для обработки служебной информации ограниченного распространения допускается использовать только служебные Машинные носители информации.</w:t>
      </w:r>
    </w:p>
    <w:p w14:paraId="48531DFA" w14:textId="77777777" w:rsidR="00890D17" w:rsidRPr="00890D17" w:rsidRDefault="00890D17" w:rsidP="00890D17">
      <w:pPr>
        <w:widowControl w:val="0"/>
        <w:autoSpaceDE w:val="0"/>
        <w:autoSpaceDN w:val="0"/>
        <w:adjustRightInd w:val="0"/>
        <w:ind w:firstLine="709"/>
        <w:jc w:val="both"/>
      </w:pPr>
      <w:r w:rsidRPr="00890D17">
        <w:t>Передача Машинных носителей информации, содержащих служебную информацию ограниченного распространения (в том числе в составе технических средств), для их дальнейшей эксплуатации или ремонта в другие организации не допускается.</w:t>
      </w:r>
    </w:p>
    <w:p w14:paraId="37B1D311" w14:textId="77777777" w:rsidR="00890D17" w:rsidRPr="00890D17" w:rsidRDefault="00890D17" w:rsidP="00890D17">
      <w:pPr>
        <w:widowControl w:val="0"/>
        <w:autoSpaceDE w:val="0"/>
        <w:autoSpaceDN w:val="0"/>
        <w:adjustRightInd w:val="0"/>
        <w:ind w:firstLine="709"/>
        <w:jc w:val="both"/>
      </w:pPr>
      <w:r w:rsidRPr="00890D17">
        <w:t xml:space="preserve">Выведенные из эксплуатации (списанные) Машинные носители информации, содержащие служебную информацию ограниченного распространения (в том числе в составе технических средств), подлежат уничтожению в порядке, определенном </w:t>
      </w:r>
      <w:hyperlink r:id="rId134" w:anchor="P450" w:history="1">
        <w:r w:rsidRPr="00890D17">
          <w:rPr>
            <w:rFonts w:ascii="Arial" w:hAnsi="Arial"/>
            <w:color w:val="0000FF"/>
            <w:sz w:val="20"/>
            <w:szCs w:val="20"/>
            <w:u w:val="single"/>
          </w:rPr>
          <w:t>разделом VII</w:t>
        </w:r>
      </w:hyperlink>
      <w:r w:rsidRPr="00890D17">
        <w:t xml:space="preserve"> настоящей Инструкции.</w:t>
      </w:r>
    </w:p>
    <w:p w14:paraId="3BFB0573" w14:textId="77777777" w:rsidR="00890D17" w:rsidRPr="00890D17" w:rsidRDefault="00890D17" w:rsidP="00890D17">
      <w:pPr>
        <w:widowControl w:val="0"/>
        <w:autoSpaceDE w:val="0"/>
        <w:autoSpaceDN w:val="0"/>
        <w:adjustRightInd w:val="0"/>
        <w:ind w:firstLine="709"/>
        <w:jc w:val="both"/>
      </w:pPr>
      <w:r w:rsidRPr="00890D17">
        <w:t>8.13. Передача служебной информации ограниченного распространения по незащищенным каналам связи, в том числе средствами единой информационно-телекоммуникационной сети администрации Бутурлиновского муниципального района (ЕИТКС), открытых сетевых ресурсов (сетевых дисков), факсимильной связи и электронной почты, не допускается.</w:t>
      </w:r>
    </w:p>
    <w:p w14:paraId="280CD130" w14:textId="77777777" w:rsidR="00890D17" w:rsidRPr="00890D17" w:rsidRDefault="00890D17" w:rsidP="00890D17">
      <w:pPr>
        <w:widowControl w:val="0"/>
        <w:autoSpaceDE w:val="0"/>
        <w:autoSpaceDN w:val="0"/>
        <w:adjustRightInd w:val="0"/>
        <w:ind w:firstLine="709"/>
        <w:jc w:val="both"/>
      </w:pPr>
      <w:r w:rsidRPr="00890D17">
        <w:t>8.14. Обработка служебной информации ограниченного распространения с использованием мобильных устройств (планшетных компьютеров, мобильных телефонов и других), в том числе служебных, не допускается.</w:t>
      </w:r>
    </w:p>
    <w:p w14:paraId="0EC1F210" w14:textId="77777777" w:rsidR="00890D17" w:rsidRPr="00890D17" w:rsidRDefault="00890D17" w:rsidP="00890D17">
      <w:pPr>
        <w:widowControl w:val="0"/>
        <w:autoSpaceDE w:val="0"/>
        <w:autoSpaceDN w:val="0"/>
        <w:adjustRightInd w:val="0"/>
        <w:ind w:firstLine="709"/>
        <w:jc w:val="both"/>
      </w:pPr>
      <w:r w:rsidRPr="00890D17">
        <w:t>8.15. Обсуждение служебной информации ограниченного распространения при проведении телефонных переговоров не допускается, за исключением телефонных переговоров, организованных посредством правительственной специальной телефонной связи.</w:t>
      </w:r>
    </w:p>
    <w:p w14:paraId="416FF833" w14:textId="77777777" w:rsidR="00890D17" w:rsidRPr="00890D17" w:rsidRDefault="00890D17" w:rsidP="00890D17">
      <w:pPr>
        <w:widowControl w:val="0"/>
        <w:autoSpaceDE w:val="0"/>
        <w:autoSpaceDN w:val="0"/>
        <w:adjustRightInd w:val="0"/>
        <w:ind w:firstLine="709"/>
        <w:jc w:val="both"/>
      </w:pPr>
      <w:r w:rsidRPr="00890D17">
        <w:t>8.16. Обработка служебной информации ограниченного распространения при проведении видео-конференц-связи не допускается, за исключением видео-конференц-связи, организованной с использованием защищенных средствами криптографической защиты информации, сертифицированных на соответствие требованиям по безопасности информации, каналов связи.</w:t>
      </w:r>
    </w:p>
    <w:p w14:paraId="7F9192B1" w14:textId="77777777" w:rsidR="00890D17" w:rsidRPr="00890D17" w:rsidRDefault="00890D17" w:rsidP="00890D17">
      <w:pPr>
        <w:widowControl w:val="0"/>
        <w:autoSpaceDE w:val="0"/>
        <w:autoSpaceDN w:val="0"/>
        <w:adjustRightInd w:val="0"/>
        <w:ind w:firstLine="709"/>
        <w:jc w:val="both"/>
      </w:pPr>
      <w:r w:rsidRPr="00890D17">
        <w:t>При этом если видео-конференц-связь организовывается на базе компьютера (ноутбука), то такой компьютер (ноутбук) должен быть включен в перечень АРМ.</w:t>
      </w:r>
    </w:p>
    <w:p w14:paraId="0EB58C29" w14:textId="77777777" w:rsidR="00890D17" w:rsidRPr="00890D17" w:rsidRDefault="00890D17" w:rsidP="00890D17">
      <w:pPr>
        <w:widowControl w:val="0"/>
        <w:autoSpaceDE w:val="0"/>
        <w:autoSpaceDN w:val="0"/>
        <w:adjustRightInd w:val="0"/>
        <w:ind w:firstLine="709"/>
        <w:jc w:val="both"/>
      </w:pPr>
    </w:p>
    <w:p w14:paraId="65CEBE1C" w14:textId="77777777" w:rsidR="00890D17" w:rsidRPr="00890D17" w:rsidRDefault="00890D17" w:rsidP="00890D17">
      <w:pPr>
        <w:ind w:firstLine="709"/>
        <w:jc w:val="both"/>
      </w:pPr>
    </w:p>
    <w:p w14:paraId="69B52739" w14:textId="7C429B86" w:rsidR="00890D17" w:rsidRPr="00890D17" w:rsidRDefault="00B552BB" w:rsidP="00890D17">
      <w:pPr>
        <w:ind w:firstLine="709"/>
        <w:jc w:val="both"/>
      </w:pPr>
      <w:r>
        <w:t>Глава Васильевского сельского поселения                  Т.А. Котелевская</w:t>
      </w:r>
    </w:p>
    <w:p w14:paraId="65AEAECA" w14:textId="77777777" w:rsidR="00890D17" w:rsidRPr="00890D17" w:rsidRDefault="00890D17" w:rsidP="00890D17">
      <w:pPr>
        <w:ind w:firstLine="709"/>
        <w:jc w:val="both"/>
      </w:pPr>
    </w:p>
    <w:p w14:paraId="79746999" w14:textId="77777777" w:rsidR="00890D17" w:rsidRPr="00890D17" w:rsidRDefault="00890D17" w:rsidP="00890D17">
      <w:pPr>
        <w:ind w:firstLine="709"/>
        <w:jc w:val="both"/>
      </w:pPr>
    </w:p>
    <w:p w14:paraId="02041A35" w14:textId="77777777" w:rsidR="00890D17" w:rsidRPr="00890D17" w:rsidRDefault="00890D17" w:rsidP="00890D17">
      <w:pPr>
        <w:sectPr w:rsidR="00890D17" w:rsidRPr="00890D17">
          <w:pgSz w:w="11906" w:h="16838"/>
          <w:pgMar w:top="1134" w:right="567" w:bottom="1134" w:left="1701" w:header="709" w:footer="709" w:gutter="0"/>
          <w:cols w:space="720"/>
        </w:sectPr>
      </w:pPr>
    </w:p>
    <w:p w14:paraId="726E0E09" w14:textId="77777777" w:rsidR="00890D17" w:rsidRPr="00890D17" w:rsidRDefault="00890D17" w:rsidP="00890D17">
      <w:pPr>
        <w:jc w:val="right"/>
      </w:pPr>
      <w:r w:rsidRPr="00890D17">
        <w:lastRenderedPageBreak/>
        <w:t>Приложение № 1</w:t>
      </w:r>
    </w:p>
    <w:p w14:paraId="031D649D"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19A99076"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1917C5E7"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401000E4" w14:textId="77777777" w:rsidR="00890D17" w:rsidRPr="00890D17" w:rsidRDefault="00890D17" w:rsidP="00890D17">
      <w:pPr>
        <w:jc w:val="right"/>
      </w:pPr>
      <w:r w:rsidRPr="00890D17">
        <w:t>и ее самостоятельных структурных подразделениях</w:t>
      </w:r>
    </w:p>
    <w:p w14:paraId="40FEF9BA" w14:textId="77777777" w:rsidR="00890D17" w:rsidRPr="00890D17" w:rsidRDefault="00890D17" w:rsidP="00890D17">
      <w:pPr>
        <w:jc w:val="center"/>
      </w:pPr>
    </w:p>
    <w:p w14:paraId="10BF38AD"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Форма журнала</w:t>
      </w:r>
    </w:p>
    <w:p w14:paraId="12EE121A"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регистрации документов, содержащих служебную информацию</w:t>
      </w:r>
    </w:p>
    <w:p w14:paraId="52392D56"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ограниченного распространения</w:t>
      </w:r>
    </w:p>
    <w:p w14:paraId="768D176D" w14:textId="77777777" w:rsidR="00890D17" w:rsidRPr="00890D17" w:rsidRDefault="00890D17" w:rsidP="00890D17">
      <w:pPr>
        <w:widowControl w:val="0"/>
        <w:autoSpaceDE w:val="0"/>
        <w:autoSpaceDN w:val="0"/>
        <w:adjustRightInd w:val="0"/>
        <w:ind w:firstLine="709"/>
        <w:jc w:val="both"/>
        <w:rPr>
          <w:sz w:val="22"/>
          <w:szCs w:val="22"/>
        </w:rPr>
      </w:pPr>
    </w:p>
    <w:p w14:paraId="1DC8B2FA" w14:textId="77777777" w:rsidR="00890D17" w:rsidRPr="00890D17" w:rsidRDefault="00890D17" w:rsidP="00890D17">
      <w:pPr>
        <w:widowControl w:val="0"/>
        <w:autoSpaceDE w:val="0"/>
        <w:autoSpaceDN w:val="0"/>
        <w:adjustRightInd w:val="0"/>
        <w:ind w:firstLine="709"/>
        <w:jc w:val="center"/>
        <w:rPr>
          <w:sz w:val="22"/>
          <w:szCs w:val="22"/>
        </w:rPr>
      </w:pPr>
      <w:bookmarkStart w:id="16" w:name="P601"/>
      <w:bookmarkEnd w:id="16"/>
      <w:r w:rsidRPr="00890D17">
        <w:rPr>
          <w:sz w:val="22"/>
          <w:szCs w:val="22"/>
        </w:rPr>
        <w:t>ЖУРНАЛ</w:t>
      </w:r>
    </w:p>
    <w:p w14:paraId="3786D665"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регистрации документов, содержащих служебную информацию</w:t>
      </w:r>
    </w:p>
    <w:p w14:paraId="4ADBB5A9"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ограниченного распространения</w:t>
      </w:r>
    </w:p>
    <w:p w14:paraId="69D4ED7B" w14:textId="77777777" w:rsidR="00890D17" w:rsidRPr="00890D17" w:rsidRDefault="00890D17" w:rsidP="00890D17">
      <w:pPr>
        <w:widowControl w:val="0"/>
        <w:autoSpaceDE w:val="0"/>
        <w:autoSpaceDN w:val="0"/>
        <w:adjustRightInd w:val="0"/>
        <w:ind w:firstLine="709"/>
        <w:jc w:val="both"/>
        <w:rPr>
          <w:sz w:val="22"/>
          <w:szCs w:val="22"/>
        </w:rPr>
      </w:pPr>
    </w:p>
    <w:p w14:paraId="28A786C4" w14:textId="77777777" w:rsidR="00890D17" w:rsidRPr="00890D17" w:rsidRDefault="00890D17" w:rsidP="00890D17">
      <w:pPr>
        <w:sectPr w:rsidR="00890D17" w:rsidRPr="00890D17">
          <w:pgSz w:w="16838" w:h="11906" w:orient="landscape"/>
          <w:pgMar w:top="1701" w:right="1134" w:bottom="851" w:left="1134"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2"/>
        <w:gridCol w:w="1637"/>
        <w:gridCol w:w="1301"/>
        <w:gridCol w:w="1360"/>
        <w:gridCol w:w="1637"/>
        <w:gridCol w:w="1298"/>
        <w:gridCol w:w="1637"/>
        <w:gridCol w:w="1308"/>
        <w:gridCol w:w="1728"/>
        <w:gridCol w:w="2166"/>
      </w:tblGrid>
      <w:tr w:rsidR="00D34A43" w:rsidRPr="00890D17" w14:paraId="49323E2E" w14:textId="77777777" w:rsidTr="00D34A43">
        <w:tc>
          <w:tcPr>
            <w:tcW w:w="212" w:type="pct"/>
            <w:vMerge w:val="restart"/>
            <w:tcBorders>
              <w:top w:val="single" w:sz="4" w:space="0" w:color="auto"/>
              <w:left w:val="single" w:sz="4" w:space="0" w:color="auto"/>
              <w:bottom w:val="single" w:sz="4" w:space="0" w:color="auto"/>
              <w:right w:val="single" w:sz="4" w:space="0" w:color="auto"/>
            </w:tcBorders>
            <w:hideMark/>
          </w:tcPr>
          <w:p w14:paraId="3DE9C314"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lastRenderedPageBreak/>
              <w:t>N п/п</w:t>
            </w:r>
          </w:p>
        </w:tc>
        <w:tc>
          <w:tcPr>
            <w:tcW w:w="1000" w:type="pct"/>
            <w:gridSpan w:val="2"/>
            <w:tcBorders>
              <w:top w:val="single" w:sz="4" w:space="0" w:color="auto"/>
              <w:left w:val="single" w:sz="4" w:space="0" w:color="auto"/>
              <w:bottom w:val="single" w:sz="4" w:space="0" w:color="auto"/>
              <w:right w:val="single" w:sz="4" w:space="0" w:color="auto"/>
            </w:tcBorders>
            <w:hideMark/>
          </w:tcPr>
          <w:p w14:paraId="4BEDA0BE"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Входящий документ</w:t>
            </w:r>
          </w:p>
        </w:tc>
        <w:tc>
          <w:tcPr>
            <w:tcW w:w="1461" w:type="pct"/>
            <w:gridSpan w:val="3"/>
            <w:tcBorders>
              <w:top w:val="single" w:sz="4" w:space="0" w:color="auto"/>
              <w:left w:val="single" w:sz="4" w:space="0" w:color="auto"/>
              <w:bottom w:val="single" w:sz="4" w:space="0" w:color="auto"/>
              <w:right w:val="single" w:sz="4" w:space="0" w:color="auto"/>
            </w:tcBorders>
            <w:hideMark/>
          </w:tcPr>
          <w:p w14:paraId="763C87FD"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Внутренний документ</w:t>
            </w:r>
          </w:p>
        </w:tc>
        <w:tc>
          <w:tcPr>
            <w:tcW w:w="1001" w:type="pct"/>
            <w:gridSpan w:val="2"/>
            <w:tcBorders>
              <w:top w:val="single" w:sz="4" w:space="0" w:color="auto"/>
              <w:left w:val="single" w:sz="4" w:space="0" w:color="auto"/>
              <w:bottom w:val="single" w:sz="4" w:space="0" w:color="auto"/>
              <w:right w:val="single" w:sz="4" w:space="0" w:color="auto"/>
            </w:tcBorders>
            <w:hideMark/>
          </w:tcPr>
          <w:p w14:paraId="0B39F57E"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Исходящий документ</w:t>
            </w:r>
          </w:p>
        </w:tc>
        <w:tc>
          <w:tcPr>
            <w:tcW w:w="588" w:type="pct"/>
            <w:vMerge w:val="restart"/>
            <w:tcBorders>
              <w:top w:val="single" w:sz="4" w:space="0" w:color="auto"/>
              <w:left w:val="single" w:sz="4" w:space="0" w:color="auto"/>
              <w:bottom w:val="single" w:sz="4" w:space="0" w:color="auto"/>
              <w:right w:val="single" w:sz="4" w:space="0" w:color="auto"/>
            </w:tcBorders>
            <w:hideMark/>
          </w:tcPr>
          <w:p w14:paraId="498B8A8F"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Откуда поступил (куда отправлен)</w:t>
            </w:r>
          </w:p>
        </w:tc>
        <w:tc>
          <w:tcPr>
            <w:tcW w:w="738" w:type="pct"/>
            <w:vMerge w:val="restart"/>
            <w:tcBorders>
              <w:top w:val="single" w:sz="4" w:space="0" w:color="auto"/>
              <w:left w:val="single" w:sz="4" w:space="0" w:color="auto"/>
              <w:bottom w:val="single" w:sz="4" w:space="0" w:color="auto"/>
              <w:right w:val="single" w:sz="4" w:space="0" w:color="auto"/>
            </w:tcBorders>
            <w:hideMark/>
          </w:tcPr>
          <w:p w14:paraId="094F7B1A"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Вид и (или) наименование документа</w:t>
            </w:r>
          </w:p>
        </w:tc>
      </w:tr>
      <w:tr w:rsidR="00477176" w:rsidRPr="00890D17" w14:paraId="0F9DA984" w14:textId="77777777" w:rsidTr="00D34A43">
        <w:tc>
          <w:tcPr>
            <w:tcW w:w="0" w:type="auto"/>
            <w:vMerge/>
            <w:tcBorders>
              <w:top w:val="single" w:sz="4" w:space="0" w:color="auto"/>
              <w:left w:val="single" w:sz="4" w:space="0" w:color="auto"/>
              <w:bottom w:val="single" w:sz="4" w:space="0" w:color="auto"/>
              <w:right w:val="single" w:sz="4" w:space="0" w:color="auto"/>
            </w:tcBorders>
            <w:vAlign w:val="center"/>
            <w:hideMark/>
          </w:tcPr>
          <w:p w14:paraId="27884B38" w14:textId="77777777" w:rsidR="00890D17" w:rsidRPr="00890D17" w:rsidRDefault="00890D17" w:rsidP="00890D17">
            <w:pPr>
              <w:rPr>
                <w:sz w:val="20"/>
                <w:szCs w:val="20"/>
              </w:rPr>
            </w:pPr>
          </w:p>
        </w:tc>
        <w:tc>
          <w:tcPr>
            <w:tcW w:w="557" w:type="pct"/>
            <w:tcBorders>
              <w:top w:val="single" w:sz="4" w:space="0" w:color="auto"/>
              <w:left w:val="single" w:sz="4" w:space="0" w:color="auto"/>
              <w:bottom w:val="single" w:sz="4" w:space="0" w:color="auto"/>
              <w:right w:val="single" w:sz="4" w:space="0" w:color="auto"/>
            </w:tcBorders>
            <w:hideMark/>
          </w:tcPr>
          <w:p w14:paraId="32BA7B63" w14:textId="77777777" w:rsidR="00890D17" w:rsidRPr="00890D17" w:rsidRDefault="00890D17" w:rsidP="00890D17">
            <w:pPr>
              <w:widowControl w:val="0"/>
              <w:autoSpaceDE w:val="0"/>
              <w:autoSpaceDN w:val="0"/>
              <w:adjustRightInd w:val="0"/>
              <w:rPr>
                <w:sz w:val="20"/>
                <w:szCs w:val="20"/>
              </w:rPr>
            </w:pPr>
            <w:r w:rsidRPr="00890D17">
              <w:rPr>
                <w:sz w:val="20"/>
                <w:szCs w:val="20"/>
              </w:rPr>
              <w:t>регистрационный номер</w:t>
            </w:r>
          </w:p>
        </w:tc>
        <w:tc>
          <w:tcPr>
            <w:tcW w:w="443" w:type="pct"/>
            <w:tcBorders>
              <w:top w:val="single" w:sz="4" w:space="0" w:color="auto"/>
              <w:left w:val="single" w:sz="4" w:space="0" w:color="auto"/>
              <w:bottom w:val="single" w:sz="4" w:space="0" w:color="auto"/>
              <w:right w:val="single" w:sz="4" w:space="0" w:color="auto"/>
            </w:tcBorders>
            <w:hideMark/>
          </w:tcPr>
          <w:p w14:paraId="371C48DA"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дата</w:t>
            </w:r>
          </w:p>
        </w:tc>
        <w:tc>
          <w:tcPr>
            <w:tcW w:w="463" w:type="pct"/>
            <w:tcBorders>
              <w:top w:val="single" w:sz="4" w:space="0" w:color="auto"/>
              <w:left w:val="single" w:sz="4" w:space="0" w:color="auto"/>
              <w:bottom w:val="single" w:sz="4" w:space="0" w:color="auto"/>
              <w:right w:val="single" w:sz="4" w:space="0" w:color="auto"/>
            </w:tcBorders>
            <w:hideMark/>
          </w:tcPr>
          <w:p w14:paraId="53239C66" w14:textId="77777777" w:rsidR="00890D17" w:rsidRPr="00890D17" w:rsidRDefault="00890D17" w:rsidP="00890D17">
            <w:pPr>
              <w:widowControl w:val="0"/>
              <w:autoSpaceDE w:val="0"/>
              <w:autoSpaceDN w:val="0"/>
              <w:adjustRightInd w:val="0"/>
              <w:rPr>
                <w:sz w:val="20"/>
                <w:szCs w:val="20"/>
              </w:rPr>
            </w:pPr>
            <w:r w:rsidRPr="00890D17">
              <w:rPr>
                <w:sz w:val="20"/>
                <w:szCs w:val="20"/>
              </w:rPr>
              <w:t>учетный номер, дата</w:t>
            </w:r>
          </w:p>
        </w:tc>
        <w:tc>
          <w:tcPr>
            <w:tcW w:w="557" w:type="pct"/>
            <w:tcBorders>
              <w:top w:val="single" w:sz="4" w:space="0" w:color="auto"/>
              <w:left w:val="single" w:sz="4" w:space="0" w:color="auto"/>
              <w:bottom w:val="single" w:sz="4" w:space="0" w:color="auto"/>
              <w:right w:val="single" w:sz="4" w:space="0" w:color="auto"/>
            </w:tcBorders>
            <w:hideMark/>
          </w:tcPr>
          <w:p w14:paraId="1833E0A8" w14:textId="77777777" w:rsidR="00890D17" w:rsidRPr="00890D17" w:rsidRDefault="00890D17" w:rsidP="00890D17">
            <w:pPr>
              <w:widowControl w:val="0"/>
              <w:autoSpaceDE w:val="0"/>
              <w:autoSpaceDN w:val="0"/>
              <w:adjustRightInd w:val="0"/>
              <w:rPr>
                <w:sz w:val="20"/>
                <w:szCs w:val="20"/>
              </w:rPr>
            </w:pPr>
            <w:r w:rsidRPr="00890D17">
              <w:rPr>
                <w:sz w:val="20"/>
                <w:szCs w:val="20"/>
              </w:rPr>
              <w:t>регистрационный номер</w:t>
            </w:r>
          </w:p>
        </w:tc>
        <w:tc>
          <w:tcPr>
            <w:tcW w:w="442" w:type="pct"/>
            <w:tcBorders>
              <w:top w:val="single" w:sz="4" w:space="0" w:color="auto"/>
              <w:left w:val="single" w:sz="4" w:space="0" w:color="auto"/>
              <w:bottom w:val="single" w:sz="4" w:space="0" w:color="auto"/>
              <w:right w:val="single" w:sz="4" w:space="0" w:color="auto"/>
            </w:tcBorders>
            <w:hideMark/>
          </w:tcPr>
          <w:p w14:paraId="193E3A37"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дата</w:t>
            </w:r>
          </w:p>
        </w:tc>
        <w:tc>
          <w:tcPr>
            <w:tcW w:w="556" w:type="pct"/>
            <w:tcBorders>
              <w:top w:val="single" w:sz="4" w:space="0" w:color="auto"/>
              <w:left w:val="single" w:sz="4" w:space="0" w:color="auto"/>
              <w:bottom w:val="single" w:sz="4" w:space="0" w:color="auto"/>
              <w:right w:val="single" w:sz="4" w:space="0" w:color="auto"/>
            </w:tcBorders>
            <w:hideMark/>
          </w:tcPr>
          <w:p w14:paraId="034C17C4" w14:textId="77777777" w:rsidR="00890D17" w:rsidRPr="00890D17" w:rsidRDefault="00890D17" w:rsidP="00890D17">
            <w:pPr>
              <w:widowControl w:val="0"/>
              <w:autoSpaceDE w:val="0"/>
              <w:autoSpaceDN w:val="0"/>
              <w:adjustRightInd w:val="0"/>
              <w:rPr>
                <w:sz w:val="20"/>
                <w:szCs w:val="20"/>
              </w:rPr>
            </w:pPr>
            <w:r w:rsidRPr="00890D17">
              <w:rPr>
                <w:sz w:val="20"/>
                <w:szCs w:val="20"/>
              </w:rPr>
              <w:t>регистрационный номер</w:t>
            </w:r>
          </w:p>
        </w:tc>
        <w:tc>
          <w:tcPr>
            <w:tcW w:w="444" w:type="pct"/>
            <w:tcBorders>
              <w:top w:val="single" w:sz="4" w:space="0" w:color="auto"/>
              <w:left w:val="single" w:sz="4" w:space="0" w:color="auto"/>
              <w:bottom w:val="single" w:sz="4" w:space="0" w:color="auto"/>
              <w:right w:val="single" w:sz="4" w:space="0" w:color="auto"/>
            </w:tcBorders>
            <w:hideMark/>
          </w:tcPr>
          <w:p w14:paraId="19386E22"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5BD1C" w14:textId="77777777" w:rsidR="00890D17" w:rsidRPr="00890D17" w:rsidRDefault="00890D17" w:rsidP="00890D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4B2D7" w14:textId="77777777" w:rsidR="00890D17" w:rsidRPr="00890D17" w:rsidRDefault="00890D17" w:rsidP="00890D17">
            <w:pPr>
              <w:rPr>
                <w:sz w:val="20"/>
                <w:szCs w:val="20"/>
              </w:rPr>
            </w:pPr>
          </w:p>
        </w:tc>
      </w:tr>
      <w:tr w:rsidR="00477176" w:rsidRPr="00890D17" w14:paraId="72E9EF6E" w14:textId="77777777" w:rsidTr="00D34A43">
        <w:tc>
          <w:tcPr>
            <w:tcW w:w="212" w:type="pct"/>
            <w:tcBorders>
              <w:top w:val="single" w:sz="4" w:space="0" w:color="auto"/>
              <w:left w:val="single" w:sz="4" w:space="0" w:color="auto"/>
              <w:bottom w:val="single" w:sz="4" w:space="0" w:color="auto"/>
              <w:right w:val="single" w:sz="4" w:space="0" w:color="auto"/>
            </w:tcBorders>
            <w:hideMark/>
          </w:tcPr>
          <w:p w14:paraId="2E7CE467" w14:textId="77777777" w:rsidR="00890D17" w:rsidRPr="00890D17" w:rsidRDefault="00890D17" w:rsidP="00890D17">
            <w:pPr>
              <w:widowControl w:val="0"/>
              <w:autoSpaceDE w:val="0"/>
              <w:autoSpaceDN w:val="0"/>
              <w:adjustRightInd w:val="0"/>
              <w:ind w:firstLine="709"/>
              <w:jc w:val="center"/>
              <w:rPr>
                <w:sz w:val="20"/>
                <w:szCs w:val="20"/>
              </w:rPr>
            </w:pPr>
            <w:bookmarkStart w:id="17" w:name="P618"/>
            <w:bookmarkEnd w:id="17"/>
            <w:r w:rsidRPr="00890D17">
              <w:rPr>
                <w:sz w:val="20"/>
                <w:szCs w:val="20"/>
              </w:rPr>
              <w:t>1</w:t>
            </w:r>
          </w:p>
        </w:tc>
        <w:tc>
          <w:tcPr>
            <w:tcW w:w="557" w:type="pct"/>
            <w:tcBorders>
              <w:top w:val="single" w:sz="4" w:space="0" w:color="auto"/>
              <w:left w:val="single" w:sz="4" w:space="0" w:color="auto"/>
              <w:bottom w:val="single" w:sz="4" w:space="0" w:color="auto"/>
              <w:right w:val="single" w:sz="4" w:space="0" w:color="auto"/>
            </w:tcBorders>
            <w:hideMark/>
          </w:tcPr>
          <w:p w14:paraId="085306C8"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2</w:t>
            </w:r>
          </w:p>
        </w:tc>
        <w:tc>
          <w:tcPr>
            <w:tcW w:w="443" w:type="pct"/>
            <w:tcBorders>
              <w:top w:val="single" w:sz="4" w:space="0" w:color="auto"/>
              <w:left w:val="single" w:sz="4" w:space="0" w:color="auto"/>
              <w:bottom w:val="single" w:sz="4" w:space="0" w:color="auto"/>
              <w:right w:val="single" w:sz="4" w:space="0" w:color="auto"/>
            </w:tcBorders>
            <w:hideMark/>
          </w:tcPr>
          <w:p w14:paraId="7437E571" w14:textId="77777777" w:rsidR="00890D17" w:rsidRPr="00890D17" w:rsidRDefault="00890D17" w:rsidP="00890D17">
            <w:pPr>
              <w:widowControl w:val="0"/>
              <w:autoSpaceDE w:val="0"/>
              <w:autoSpaceDN w:val="0"/>
              <w:adjustRightInd w:val="0"/>
              <w:ind w:firstLine="709"/>
              <w:jc w:val="center"/>
              <w:rPr>
                <w:sz w:val="20"/>
                <w:szCs w:val="20"/>
              </w:rPr>
            </w:pPr>
            <w:bookmarkStart w:id="18" w:name="P620"/>
            <w:bookmarkEnd w:id="18"/>
            <w:r w:rsidRPr="00890D17">
              <w:rPr>
                <w:sz w:val="20"/>
                <w:szCs w:val="20"/>
              </w:rPr>
              <w:t>3</w:t>
            </w:r>
          </w:p>
        </w:tc>
        <w:tc>
          <w:tcPr>
            <w:tcW w:w="463" w:type="pct"/>
            <w:tcBorders>
              <w:top w:val="single" w:sz="4" w:space="0" w:color="auto"/>
              <w:left w:val="single" w:sz="4" w:space="0" w:color="auto"/>
              <w:bottom w:val="single" w:sz="4" w:space="0" w:color="auto"/>
              <w:right w:val="single" w:sz="4" w:space="0" w:color="auto"/>
            </w:tcBorders>
            <w:hideMark/>
          </w:tcPr>
          <w:p w14:paraId="1F6A287F" w14:textId="77777777" w:rsidR="00890D17" w:rsidRPr="00890D17" w:rsidRDefault="00890D17" w:rsidP="00890D17">
            <w:pPr>
              <w:widowControl w:val="0"/>
              <w:autoSpaceDE w:val="0"/>
              <w:autoSpaceDN w:val="0"/>
              <w:adjustRightInd w:val="0"/>
              <w:ind w:firstLine="709"/>
              <w:jc w:val="center"/>
              <w:rPr>
                <w:sz w:val="20"/>
                <w:szCs w:val="20"/>
              </w:rPr>
            </w:pPr>
            <w:bookmarkStart w:id="19" w:name="P621"/>
            <w:bookmarkEnd w:id="19"/>
            <w:r w:rsidRPr="00890D17">
              <w:rPr>
                <w:sz w:val="20"/>
                <w:szCs w:val="20"/>
              </w:rPr>
              <w:t>4</w:t>
            </w:r>
          </w:p>
        </w:tc>
        <w:tc>
          <w:tcPr>
            <w:tcW w:w="557" w:type="pct"/>
            <w:tcBorders>
              <w:top w:val="single" w:sz="4" w:space="0" w:color="auto"/>
              <w:left w:val="single" w:sz="4" w:space="0" w:color="auto"/>
              <w:bottom w:val="single" w:sz="4" w:space="0" w:color="auto"/>
              <w:right w:val="single" w:sz="4" w:space="0" w:color="auto"/>
            </w:tcBorders>
            <w:hideMark/>
          </w:tcPr>
          <w:p w14:paraId="46A06122"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5</w:t>
            </w:r>
          </w:p>
        </w:tc>
        <w:tc>
          <w:tcPr>
            <w:tcW w:w="442" w:type="pct"/>
            <w:tcBorders>
              <w:top w:val="single" w:sz="4" w:space="0" w:color="auto"/>
              <w:left w:val="single" w:sz="4" w:space="0" w:color="auto"/>
              <w:bottom w:val="single" w:sz="4" w:space="0" w:color="auto"/>
              <w:right w:val="single" w:sz="4" w:space="0" w:color="auto"/>
            </w:tcBorders>
            <w:hideMark/>
          </w:tcPr>
          <w:p w14:paraId="11BB3CC1" w14:textId="77777777" w:rsidR="00890D17" w:rsidRPr="00890D17" w:rsidRDefault="00890D17" w:rsidP="00890D17">
            <w:pPr>
              <w:widowControl w:val="0"/>
              <w:autoSpaceDE w:val="0"/>
              <w:autoSpaceDN w:val="0"/>
              <w:adjustRightInd w:val="0"/>
              <w:ind w:firstLine="709"/>
              <w:jc w:val="center"/>
              <w:rPr>
                <w:sz w:val="20"/>
                <w:szCs w:val="20"/>
              </w:rPr>
            </w:pPr>
            <w:bookmarkStart w:id="20" w:name="P623"/>
            <w:bookmarkEnd w:id="20"/>
            <w:r w:rsidRPr="00890D17">
              <w:rPr>
                <w:sz w:val="20"/>
                <w:szCs w:val="20"/>
              </w:rPr>
              <w:t>6</w:t>
            </w:r>
          </w:p>
        </w:tc>
        <w:tc>
          <w:tcPr>
            <w:tcW w:w="556" w:type="pct"/>
            <w:tcBorders>
              <w:top w:val="single" w:sz="4" w:space="0" w:color="auto"/>
              <w:left w:val="single" w:sz="4" w:space="0" w:color="auto"/>
              <w:bottom w:val="single" w:sz="4" w:space="0" w:color="auto"/>
              <w:right w:val="single" w:sz="4" w:space="0" w:color="auto"/>
            </w:tcBorders>
            <w:hideMark/>
          </w:tcPr>
          <w:p w14:paraId="57168510" w14:textId="77777777" w:rsidR="00890D17" w:rsidRPr="00890D17" w:rsidRDefault="00890D17" w:rsidP="00890D17">
            <w:pPr>
              <w:widowControl w:val="0"/>
              <w:autoSpaceDE w:val="0"/>
              <w:autoSpaceDN w:val="0"/>
              <w:adjustRightInd w:val="0"/>
              <w:ind w:firstLine="709"/>
              <w:jc w:val="center"/>
              <w:rPr>
                <w:sz w:val="20"/>
                <w:szCs w:val="20"/>
              </w:rPr>
            </w:pPr>
            <w:bookmarkStart w:id="21" w:name="P624"/>
            <w:bookmarkEnd w:id="21"/>
            <w:r w:rsidRPr="00890D17">
              <w:rPr>
                <w:sz w:val="20"/>
                <w:szCs w:val="20"/>
              </w:rPr>
              <w:t>7</w:t>
            </w:r>
          </w:p>
        </w:tc>
        <w:tc>
          <w:tcPr>
            <w:tcW w:w="444" w:type="pct"/>
            <w:tcBorders>
              <w:top w:val="single" w:sz="4" w:space="0" w:color="auto"/>
              <w:left w:val="single" w:sz="4" w:space="0" w:color="auto"/>
              <w:bottom w:val="single" w:sz="4" w:space="0" w:color="auto"/>
              <w:right w:val="single" w:sz="4" w:space="0" w:color="auto"/>
            </w:tcBorders>
            <w:hideMark/>
          </w:tcPr>
          <w:p w14:paraId="15FBA58F"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8</w:t>
            </w:r>
          </w:p>
        </w:tc>
        <w:tc>
          <w:tcPr>
            <w:tcW w:w="588" w:type="pct"/>
            <w:tcBorders>
              <w:top w:val="single" w:sz="4" w:space="0" w:color="auto"/>
              <w:left w:val="single" w:sz="4" w:space="0" w:color="auto"/>
              <w:bottom w:val="single" w:sz="4" w:space="0" w:color="auto"/>
              <w:right w:val="single" w:sz="4" w:space="0" w:color="auto"/>
            </w:tcBorders>
            <w:hideMark/>
          </w:tcPr>
          <w:p w14:paraId="720B2441" w14:textId="77777777" w:rsidR="00890D17" w:rsidRPr="00890D17" w:rsidRDefault="00890D17" w:rsidP="00890D17">
            <w:pPr>
              <w:widowControl w:val="0"/>
              <w:autoSpaceDE w:val="0"/>
              <w:autoSpaceDN w:val="0"/>
              <w:adjustRightInd w:val="0"/>
              <w:ind w:firstLine="709"/>
              <w:jc w:val="center"/>
              <w:rPr>
                <w:sz w:val="20"/>
                <w:szCs w:val="20"/>
              </w:rPr>
            </w:pPr>
            <w:bookmarkStart w:id="22" w:name="P626"/>
            <w:bookmarkEnd w:id="22"/>
            <w:r w:rsidRPr="00890D17">
              <w:rPr>
                <w:sz w:val="20"/>
                <w:szCs w:val="20"/>
              </w:rPr>
              <w:t>9</w:t>
            </w:r>
          </w:p>
        </w:tc>
        <w:tc>
          <w:tcPr>
            <w:tcW w:w="738" w:type="pct"/>
            <w:tcBorders>
              <w:top w:val="single" w:sz="4" w:space="0" w:color="auto"/>
              <w:left w:val="single" w:sz="4" w:space="0" w:color="auto"/>
              <w:bottom w:val="single" w:sz="4" w:space="0" w:color="auto"/>
              <w:right w:val="single" w:sz="4" w:space="0" w:color="auto"/>
            </w:tcBorders>
            <w:hideMark/>
          </w:tcPr>
          <w:p w14:paraId="307AD27E" w14:textId="77777777" w:rsidR="00890D17" w:rsidRPr="00890D17" w:rsidRDefault="00890D17" w:rsidP="00890D17">
            <w:pPr>
              <w:widowControl w:val="0"/>
              <w:autoSpaceDE w:val="0"/>
              <w:autoSpaceDN w:val="0"/>
              <w:adjustRightInd w:val="0"/>
              <w:ind w:firstLine="709"/>
              <w:jc w:val="center"/>
              <w:rPr>
                <w:sz w:val="20"/>
                <w:szCs w:val="20"/>
              </w:rPr>
            </w:pPr>
            <w:bookmarkStart w:id="23" w:name="P627"/>
            <w:bookmarkEnd w:id="23"/>
            <w:r w:rsidRPr="00890D17">
              <w:rPr>
                <w:sz w:val="20"/>
                <w:szCs w:val="20"/>
              </w:rPr>
              <w:t>10</w:t>
            </w:r>
          </w:p>
        </w:tc>
      </w:tr>
    </w:tbl>
    <w:p w14:paraId="13934FFE" w14:textId="77777777" w:rsidR="00890D17" w:rsidRPr="00890D17" w:rsidRDefault="00890D17" w:rsidP="00890D17">
      <w:pPr>
        <w:widowControl w:val="0"/>
        <w:autoSpaceDE w:val="0"/>
        <w:autoSpaceDN w:val="0"/>
        <w:adjustRightInd w:val="0"/>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83"/>
        <w:gridCol w:w="2066"/>
        <w:gridCol w:w="1987"/>
        <w:gridCol w:w="2066"/>
        <w:gridCol w:w="2066"/>
        <w:gridCol w:w="2066"/>
        <w:gridCol w:w="2060"/>
      </w:tblGrid>
      <w:tr w:rsidR="00890D17" w:rsidRPr="00890D17" w14:paraId="69499050" w14:textId="77777777" w:rsidTr="00890D17">
        <w:tc>
          <w:tcPr>
            <w:tcW w:w="1514" w:type="pct"/>
            <w:gridSpan w:val="2"/>
            <w:tcBorders>
              <w:top w:val="single" w:sz="4" w:space="0" w:color="auto"/>
              <w:left w:val="single" w:sz="4" w:space="0" w:color="auto"/>
              <w:bottom w:val="single" w:sz="4" w:space="0" w:color="auto"/>
              <w:right w:val="single" w:sz="4" w:space="0" w:color="auto"/>
            </w:tcBorders>
            <w:hideMark/>
          </w:tcPr>
          <w:p w14:paraId="15706EA9"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Отметка исполнителя документа</w:t>
            </w:r>
          </w:p>
        </w:tc>
        <w:tc>
          <w:tcPr>
            <w:tcW w:w="676" w:type="pct"/>
            <w:vMerge w:val="restart"/>
            <w:tcBorders>
              <w:top w:val="single" w:sz="4" w:space="0" w:color="auto"/>
              <w:left w:val="single" w:sz="4" w:space="0" w:color="auto"/>
              <w:bottom w:val="single" w:sz="4" w:space="0" w:color="auto"/>
              <w:right w:val="single" w:sz="4" w:space="0" w:color="auto"/>
            </w:tcBorders>
            <w:hideMark/>
          </w:tcPr>
          <w:p w14:paraId="15520364"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Кол-во экземпляров</w:t>
            </w:r>
          </w:p>
        </w:tc>
        <w:tc>
          <w:tcPr>
            <w:tcW w:w="703" w:type="pct"/>
            <w:vMerge w:val="restart"/>
            <w:tcBorders>
              <w:top w:val="single" w:sz="4" w:space="0" w:color="auto"/>
              <w:left w:val="single" w:sz="4" w:space="0" w:color="auto"/>
              <w:bottom w:val="single" w:sz="4" w:space="0" w:color="auto"/>
              <w:right w:val="single" w:sz="4" w:space="0" w:color="auto"/>
            </w:tcBorders>
            <w:hideMark/>
          </w:tcPr>
          <w:p w14:paraId="0658DD70"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Кол-во листов всего</w:t>
            </w:r>
          </w:p>
        </w:tc>
        <w:tc>
          <w:tcPr>
            <w:tcW w:w="703" w:type="pct"/>
            <w:vMerge w:val="restart"/>
            <w:tcBorders>
              <w:top w:val="single" w:sz="4" w:space="0" w:color="auto"/>
              <w:left w:val="single" w:sz="4" w:space="0" w:color="auto"/>
              <w:bottom w:val="single" w:sz="4" w:space="0" w:color="auto"/>
              <w:right w:val="single" w:sz="4" w:space="0" w:color="auto"/>
            </w:tcBorders>
            <w:hideMark/>
          </w:tcPr>
          <w:p w14:paraId="1A33B774" w14:textId="77777777" w:rsidR="00890D17" w:rsidRPr="00890D17" w:rsidRDefault="00890D17" w:rsidP="00890D17">
            <w:pPr>
              <w:widowControl w:val="0"/>
              <w:autoSpaceDE w:val="0"/>
              <w:autoSpaceDN w:val="0"/>
              <w:adjustRightInd w:val="0"/>
              <w:ind w:firstLine="709"/>
              <w:rPr>
                <w:sz w:val="20"/>
                <w:szCs w:val="20"/>
              </w:rPr>
            </w:pPr>
            <w:r w:rsidRPr="00890D17">
              <w:rPr>
                <w:sz w:val="20"/>
                <w:szCs w:val="20"/>
              </w:rPr>
              <w:t>Подпись ответственного сотрудника</w:t>
            </w:r>
          </w:p>
        </w:tc>
        <w:tc>
          <w:tcPr>
            <w:tcW w:w="703" w:type="pct"/>
            <w:vMerge w:val="restart"/>
            <w:tcBorders>
              <w:top w:val="single" w:sz="4" w:space="0" w:color="auto"/>
              <w:left w:val="single" w:sz="4" w:space="0" w:color="auto"/>
              <w:bottom w:val="single" w:sz="4" w:space="0" w:color="auto"/>
              <w:right w:val="single" w:sz="4" w:space="0" w:color="auto"/>
            </w:tcBorders>
            <w:hideMark/>
          </w:tcPr>
          <w:p w14:paraId="4D11A599" w14:textId="77777777" w:rsidR="00890D17" w:rsidRPr="00890D17" w:rsidRDefault="00890D17" w:rsidP="00890D17">
            <w:pPr>
              <w:widowControl w:val="0"/>
              <w:autoSpaceDE w:val="0"/>
              <w:autoSpaceDN w:val="0"/>
              <w:adjustRightInd w:val="0"/>
              <w:rPr>
                <w:sz w:val="20"/>
                <w:szCs w:val="20"/>
              </w:rPr>
            </w:pPr>
            <w:r w:rsidRPr="00890D17">
              <w:rPr>
                <w:sz w:val="20"/>
                <w:szCs w:val="20"/>
              </w:rPr>
              <w:t>Дело (индекс, год)</w:t>
            </w:r>
          </w:p>
        </w:tc>
        <w:tc>
          <w:tcPr>
            <w:tcW w:w="703" w:type="pct"/>
            <w:vMerge w:val="restart"/>
            <w:tcBorders>
              <w:top w:val="single" w:sz="4" w:space="0" w:color="auto"/>
              <w:left w:val="single" w:sz="4" w:space="0" w:color="auto"/>
              <w:bottom w:val="single" w:sz="4" w:space="0" w:color="auto"/>
              <w:right w:val="single" w:sz="4" w:space="0" w:color="auto"/>
            </w:tcBorders>
            <w:hideMark/>
          </w:tcPr>
          <w:p w14:paraId="390AAADC" w14:textId="77777777" w:rsidR="00890D17" w:rsidRPr="00890D17" w:rsidRDefault="00890D17" w:rsidP="00890D17">
            <w:pPr>
              <w:widowControl w:val="0"/>
              <w:autoSpaceDE w:val="0"/>
              <w:autoSpaceDN w:val="0"/>
              <w:adjustRightInd w:val="0"/>
              <w:rPr>
                <w:sz w:val="20"/>
                <w:szCs w:val="20"/>
              </w:rPr>
            </w:pPr>
            <w:r w:rsidRPr="00890D17">
              <w:rPr>
                <w:sz w:val="20"/>
                <w:szCs w:val="20"/>
              </w:rPr>
              <w:t>Примечание</w:t>
            </w:r>
          </w:p>
        </w:tc>
      </w:tr>
      <w:tr w:rsidR="00890D17" w:rsidRPr="00890D17" w14:paraId="5516EF5C" w14:textId="77777777" w:rsidTr="00890D17">
        <w:tc>
          <w:tcPr>
            <w:tcW w:w="811" w:type="pct"/>
            <w:tcBorders>
              <w:top w:val="single" w:sz="4" w:space="0" w:color="auto"/>
              <w:left w:val="single" w:sz="4" w:space="0" w:color="auto"/>
              <w:bottom w:val="single" w:sz="4" w:space="0" w:color="auto"/>
              <w:right w:val="single" w:sz="4" w:space="0" w:color="auto"/>
            </w:tcBorders>
            <w:hideMark/>
          </w:tcPr>
          <w:p w14:paraId="46323776"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Ф.И.О.</w:t>
            </w:r>
          </w:p>
        </w:tc>
        <w:tc>
          <w:tcPr>
            <w:tcW w:w="703" w:type="pct"/>
            <w:tcBorders>
              <w:top w:val="single" w:sz="4" w:space="0" w:color="auto"/>
              <w:left w:val="single" w:sz="4" w:space="0" w:color="auto"/>
              <w:bottom w:val="single" w:sz="4" w:space="0" w:color="auto"/>
              <w:right w:val="single" w:sz="4" w:space="0" w:color="auto"/>
            </w:tcBorders>
            <w:hideMark/>
          </w:tcPr>
          <w:p w14:paraId="0F868103"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подпись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00D15" w14:textId="77777777" w:rsidR="00890D17" w:rsidRPr="00890D17" w:rsidRDefault="00890D17" w:rsidP="00890D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2B2ED" w14:textId="77777777" w:rsidR="00890D17" w:rsidRPr="00890D17" w:rsidRDefault="00890D17" w:rsidP="00890D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6EED6" w14:textId="77777777" w:rsidR="00890D17" w:rsidRPr="00890D17" w:rsidRDefault="00890D17" w:rsidP="00890D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55F2F" w14:textId="77777777" w:rsidR="00890D17" w:rsidRPr="00890D17" w:rsidRDefault="00890D17" w:rsidP="00890D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66F0" w14:textId="77777777" w:rsidR="00890D17" w:rsidRPr="00890D17" w:rsidRDefault="00890D17" w:rsidP="00890D17">
            <w:pPr>
              <w:rPr>
                <w:sz w:val="20"/>
                <w:szCs w:val="20"/>
              </w:rPr>
            </w:pPr>
          </w:p>
        </w:tc>
      </w:tr>
      <w:tr w:rsidR="00890D17" w:rsidRPr="00890D17" w14:paraId="0AB98DD0" w14:textId="77777777" w:rsidTr="00890D17">
        <w:tc>
          <w:tcPr>
            <w:tcW w:w="811" w:type="pct"/>
            <w:tcBorders>
              <w:top w:val="single" w:sz="4" w:space="0" w:color="auto"/>
              <w:left w:val="single" w:sz="4" w:space="0" w:color="auto"/>
              <w:bottom w:val="single" w:sz="4" w:space="0" w:color="auto"/>
              <w:right w:val="single" w:sz="4" w:space="0" w:color="auto"/>
            </w:tcBorders>
            <w:hideMark/>
          </w:tcPr>
          <w:p w14:paraId="6BE98505"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11</w:t>
            </w:r>
          </w:p>
        </w:tc>
        <w:tc>
          <w:tcPr>
            <w:tcW w:w="703" w:type="pct"/>
            <w:tcBorders>
              <w:top w:val="single" w:sz="4" w:space="0" w:color="auto"/>
              <w:left w:val="single" w:sz="4" w:space="0" w:color="auto"/>
              <w:bottom w:val="single" w:sz="4" w:space="0" w:color="auto"/>
              <w:right w:val="single" w:sz="4" w:space="0" w:color="auto"/>
            </w:tcBorders>
            <w:hideMark/>
          </w:tcPr>
          <w:p w14:paraId="78A10088"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12</w:t>
            </w:r>
          </w:p>
        </w:tc>
        <w:tc>
          <w:tcPr>
            <w:tcW w:w="676" w:type="pct"/>
            <w:tcBorders>
              <w:top w:val="single" w:sz="4" w:space="0" w:color="auto"/>
              <w:left w:val="single" w:sz="4" w:space="0" w:color="auto"/>
              <w:bottom w:val="single" w:sz="4" w:space="0" w:color="auto"/>
              <w:right w:val="single" w:sz="4" w:space="0" w:color="auto"/>
            </w:tcBorders>
            <w:hideMark/>
          </w:tcPr>
          <w:p w14:paraId="539E5B04" w14:textId="77777777" w:rsidR="00890D17" w:rsidRPr="00890D17" w:rsidRDefault="00890D17" w:rsidP="00890D17">
            <w:pPr>
              <w:widowControl w:val="0"/>
              <w:autoSpaceDE w:val="0"/>
              <w:autoSpaceDN w:val="0"/>
              <w:adjustRightInd w:val="0"/>
              <w:ind w:firstLine="709"/>
              <w:jc w:val="center"/>
              <w:rPr>
                <w:sz w:val="20"/>
                <w:szCs w:val="20"/>
              </w:rPr>
            </w:pPr>
            <w:bookmarkStart w:id="24" w:name="P639"/>
            <w:bookmarkEnd w:id="24"/>
            <w:r w:rsidRPr="00890D17">
              <w:rPr>
                <w:sz w:val="20"/>
                <w:szCs w:val="20"/>
              </w:rPr>
              <w:t>13</w:t>
            </w:r>
          </w:p>
        </w:tc>
        <w:tc>
          <w:tcPr>
            <w:tcW w:w="703" w:type="pct"/>
            <w:tcBorders>
              <w:top w:val="single" w:sz="4" w:space="0" w:color="auto"/>
              <w:left w:val="single" w:sz="4" w:space="0" w:color="auto"/>
              <w:bottom w:val="single" w:sz="4" w:space="0" w:color="auto"/>
              <w:right w:val="single" w:sz="4" w:space="0" w:color="auto"/>
            </w:tcBorders>
            <w:hideMark/>
          </w:tcPr>
          <w:p w14:paraId="7D167ACC"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14</w:t>
            </w:r>
          </w:p>
        </w:tc>
        <w:tc>
          <w:tcPr>
            <w:tcW w:w="703" w:type="pct"/>
            <w:tcBorders>
              <w:top w:val="single" w:sz="4" w:space="0" w:color="auto"/>
              <w:left w:val="single" w:sz="4" w:space="0" w:color="auto"/>
              <w:bottom w:val="single" w:sz="4" w:space="0" w:color="auto"/>
              <w:right w:val="single" w:sz="4" w:space="0" w:color="auto"/>
            </w:tcBorders>
            <w:hideMark/>
          </w:tcPr>
          <w:p w14:paraId="6271D5D9" w14:textId="77777777" w:rsidR="00890D17" w:rsidRPr="00890D17" w:rsidRDefault="00890D17" w:rsidP="00890D17">
            <w:pPr>
              <w:widowControl w:val="0"/>
              <w:autoSpaceDE w:val="0"/>
              <w:autoSpaceDN w:val="0"/>
              <w:adjustRightInd w:val="0"/>
              <w:ind w:firstLine="709"/>
              <w:jc w:val="center"/>
              <w:rPr>
                <w:sz w:val="20"/>
                <w:szCs w:val="20"/>
              </w:rPr>
            </w:pPr>
            <w:bookmarkStart w:id="25" w:name="P641"/>
            <w:bookmarkEnd w:id="25"/>
            <w:r w:rsidRPr="00890D17">
              <w:rPr>
                <w:sz w:val="20"/>
                <w:szCs w:val="20"/>
              </w:rPr>
              <w:t>15</w:t>
            </w:r>
          </w:p>
        </w:tc>
        <w:tc>
          <w:tcPr>
            <w:tcW w:w="703" w:type="pct"/>
            <w:tcBorders>
              <w:top w:val="single" w:sz="4" w:space="0" w:color="auto"/>
              <w:left w:val="single" w:sz="4" w:space="0" w:color="auto"/>
              <w:bottom w:val="single" w:sz="4" w:space="0" w:color="auto"/>
              <w:right w:val="single" w:sz="4" w:space="0" w:color="auto"/>
            </w:tcBorders>
            <w:hideMark/>
          </w:tcPr>
          <w:p w14:paraId="4425DBD8" w14:textId="77777777" w:rsidR="00890D17" w:rsidRPr="00890D17" w:rsidRDefault="00890D17" w:rsidP="00890D17">
            <w:pPr>
              <w:widowControl w:val="0"/>
              <w:autoSpaceDE w:val="0"/>
              <w:autoSpaceDN w:val="0"/>
              <w:adjustRightInd w:val="0"/>
              <w:ind w:firstLine="709"/>
              <w:jc w:val="center"/>
              <w:rPr>
                <w:sz w:val="20"/>
                <w:szCs w:val="20"/>
              </w:rPr>
            </w:pPr>
            <w:bookmarkStart w:id="26" w:name="P642"/>
            <w:bookmarkEnd w:id="26"/>
            <w:r w:rsidRPr="00890D17">
              <w:rPr>
                <w:sz w:val="20"/>
                <w:szCs w:val="20"/>
              </w:rPr>
              <w:t>16</w:t>
            </w:r>
          </w:p>
        </w:tc>
        <w:tc>
          <w:tcPr>
            <w:tcW w:w="703" w:type="pct"/>
            <w:tcBorders>
              <w:top w:val="single" w:sz="4" w:space="0" w:color="auto"/>
              <w:left w:val="single" w:sz="4" w:space="0" w:color="auto"/>
              <w:bottom w:val="single" w:sz="4" w:space="0" w:color="auto"/>
              <w:right w:val="single" w:sz="4" w:space="0" w:color="auto"/>
            </w:tcBorders>
            <w:hideMark/>
          </w:tcPr>
          <w:p w14:paraId="7B6FCA87" w14:textId="77777777" w:rsidR="00890D17" w:rsidRPr="00890D17" w:rsidRDefault="00890D17" w:rsidP="00890D17">
            <w:pPr>
              <w:widowControl w:val="0"/>
              <w:autoSpaceDE w:val="0"/>
              <w:autoSpaceDN w:val="0"/>
              <w:adjustRightInd w:val="0"/>
              <w:ind w:firstLine="709"/>
              <w:jc w:val="center"/>
              <w:rPr>
                <w:sz w:val="20"/>
                <w:szCs w:val="20"/>
              </w:rPr>
            </w:pPr>
            <w:r w:rsidRPr="00890D17">
              <w:rPr>
                <w:sz w:val="20"/>
                <w:szCs w:val="20"/>
              </w:rPr>
              <w:t>17</w:t>
            </w:r>
          </w:p>
        </w:tc>
      </w:tr>
    </w:tbl>
    <w:p w14:paraId="0B822647" w14:textId="77777777" w:rsidR="00890D17" w:rsidRPr="00890D17" w:rsidRDefault="00890D17" w:rsidP="00890D17">
      <w:pPr>
        <w:widowControl w:val="0"/>
        <w:autoSpaceDE w:val="0"/>
        <w:autoSpaceDN w:val="0"/>
        <w:adjustRightInd w:val="0"/>
        <w:ind w:firstLine="709"/>
        <w:jc w:val="both"/>
      </w:pPr>
    </w:p>
    <w:p w14:paraId="1B0330BC" w14:textId="77777777" w:rsidR="00890D17" w:rsidRPr="00890D17" w:rsidRDefault="00890D17" w:rsidP="00890D17">
      <w:pPr>
        <w:widowControl w:val="0"/>
        <w:autoSpaceDE w:val="0"/>
        <w:autoSpaceDN w:val="0"/>
        <w:adjustRightInd w:val="0"/>
        <w:ind w:firstLine="709"/>
        <w:jc w:val="both"/>
      </w:pPr>
    </w:p>
    <w:p w14:paraId="647165F3" w14:textId="77777777" w:rsidR="00890D17" w:rsidRPr="00890D17" w:rsidRDefault="00890D17" w:rsidP="00890D17">
      <w:pPr>
        <w:sectPr w:rsidR="00890D17" w:rsidRPr="00890D17">
          <w:pgSz w:w="16838" w:h="11905" w:orient="landscape"/>
          <w:pgMar w:top="1701" w:right="1134" w:bottom="850" w:left="1134" w:header="0" w:footer="0" w:gutter="0"/>
          <w:cols w:space="720"/>
        </w:sectPr>
      </w:pPr>
    </w:p>
    <w:p w14:paraId="4DAAFE70" w14:textId="77777777" w:rsidR="00890D17" w:rsidRPr="00890D17" w:rsidRDefault="00890D17" w:rsidP="00890D17">
      <w:pPr>
        <w:widowControl w:val="0"/>
        <w:autoSpaceDE w:val="0"/>
        <w:autoSpaceDN w:val="0"/>
        <w:adjustRightInd w:val="0"/>
        <w:ind w:firstLine="709"/>
        <w:jc w:val="right"/>
        <w:outlineLvl w:val="1"/>
      </w:pPr>
      <w:r w:rsidRPr="00890D17">
        <w:lastRenderedPageBreak/>
        <w:t>Приложение N 2</w:t>
      </w:r>
    </w:p>
    <w:p w14:paraId="33EFFD82"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18DD3082"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789A9B41"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5E42F703" w14:textId="77777777" w:rsidR="00890D17" w:rsidRPr="00890D17" w:rsidRDefault="00890D17" w:rsidP="00890D17">
      <w:pPr>
        <w:ind w:firstLine="709"/>
        <w:jc w:val="right"/>
      </w:pPr>
      <w:r w:rsidRPr="00890D17">
        <w:t>и ее самостоятельных структурных подразделениях</w:t>
      </w:r>
    </w:p>
    <w:p w14:paraId="4A0B053B" w14:textId="77777777" w:rsidR="00890D17" w:rsidRPr="00890D17" w:rsidRDefault="00890D17" w:rsidP="00890D17">
      <w:pPr>
        <w:ind w:firstLine="709"/>
      </w:pPr>
    </w:p>
    <w:p w14:paraId="23D48BCA" w14:textId="77777777" w:rsidR="00890D17" w:rsidRPr="00890D17" w:rsidRDefault="00890D17" w:rsidP="00890D17">
      <w:pPr>
        <w:widowControl w:val="0"/>
        <w:autoSpaceDE w:val="0"/>
        <w:autoSpaceDN w:val="0"/>
        <w:adjustRightInd w:val="0"/>
        <w:ind w:firstLine="709"/>
        <w:jc w:val="both"/>
        <w:rPr>
          <w:sz w:val="22"/>
          <w:szCs w:val="22"/>
        </w:rPr>
      </w:pPr>
    </w:p>
    <w:p w14:paraId="2C0398AE"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Форма журнала</w:t>
      </w:r>
    </w:p>
    <w:p w14:paraId="21050BF4"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регистрации машинных носителей информации,</w:t>
      </w:r>
    </w:p>
    <w:p w14:paraId="59A840B8"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содержащих служебную информацию</w:t>
      </w:r>
    </w:p>
    <w:p w14:paraId="26C7ABB6"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ограниченного распространения</w:t>
      </w:r>
    </w:p>
    <w:p w14:paraId="551328ED" w14:textId="77777777" w:rsidR="00890D17" w:rsidRPr="00890D17" w:rsidRDefault="00890D17" w:rsidP="00890D17">
      <w:pPr>
        <w:widowControl w:val="0"/>
        <w:autoSpaceDE w:val="0"/>
        <w:autoSpaceDN w:val="0"/>
        <w:adjustRightInd w:val="0"/>
        <w:ind w:firstLine="709"/>
        <w:jc w:val="both"/>
        <w:rPr>
          <w:sz w:val="22"/>
          <w:szCs w:val="22"/>
        </w:rPr>
      </w:pPr>
    </w:p>
    <w:p w14:paraId="5B15F4B2" w14:textId="77777777" w:rsidR="00890D17" w:rsidRPr="00890D17" w:rsidRDefault="00890D17" w:rsidP="00890D17">
      <w:pPr>
        <w:widowControl w:val="0"/>
        <w:autoSpaceDE w:val="0"/>
        <w:autoSpaceDN w:val="0"/>
        <w:adjustRightInd w:val="0"/>
        <w:ind w:firstLine="709"/>
        <w:jc w:val="center"/>
        <w:rPr>
          <w:sz w:val="22"/>
          <w:szCs w:val="22"/>
        </w:rPr>
      </w:pPr>
      <w:bookmarkStart w:id="27" w:name="P663"/>
      <w:bookmarkEnd w:id="27"/>
      <w:r w:rsidRPr="00890D17">
        <w:rPr>
          <w:sz w:val="22"/>
          <w:szCs w:val="22"/>
        </w:rPr>
        <w:t>ЖУРНАЛ</w:t>
      </w:r>
    </w:p>
    <w:p w14:paraId="74594061"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регистрации машинных носителей информации, содержащих</w:t>
      </w:r>
    </w:p>
    <w:p w14:paraId="1F07C2C6"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служебную информацию ограниченного распространения</w:t>
      </w:r>
    </w:p>
    <w:p w14:paraId="07C7F163" w14:textId="77777777" w:rsidR="00890D17" w:rsidRPr="00890D17" w:rsidRDefault="00890D17" w:rsidP="00890D17">
      <w:pPr>
        <w:widowControl w:val="0"/>
        <w:autoSpaceDE w:val="0"/>
        <w:autoSpaceDN w:val="0"/>
        <w:adjustRightInd w:val="0"/>
        <w:ind w:firstLine="70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2"/>
        <w:gridCol w:w="1448"/>
        <w:gridCol w:w="1222"/>
        <w:gridCol w:w="1945"/>
        <w:gridCol w:w="1225"/>
        <w:gridCol w:w="972"/>
        <w:gridCol w:w="1328"/>
        <w:gridCol w:w="1569"/>
        <w:gridCol w:w="1309"/>
        <w:gridCol w:w="1945"/>
        <w:gridCol w:w="1289"/>
      </w:tblGrid>
      <w:tr w:rsidR="00890D17" w:rsidRPr="00890D17" w14:paraId="054423A0" w14:textId="77777777" w:rsidTr="00890D17">
        <w:tc>
          <w:tcPr>
            <w:tcW w:w="177" w:type="pct"/>
            <w:vMerge w:val="restart"/>
            <w:tcBorders>
              <w:top w:val="single" w:sz="4" w:space="0" w:color="auto"/>
              <w:left w:val="single" w:sz="4" w:space="0" w:color="auto"/>
              <w:bottom w:val="single" w:sz="4" w:space="0" w:color="auto"/>
              <w:right w:val="single" w:sz="4" w:space="0" w:color="auto"/>
            </w:tcBorders>
            <w:hideMark/>
          </w:tcPr>
          <w:p w14:paraId="1C841312"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N п/п</w:t>
            </w:r>
          </w:p>
        </w:tc>
        <w:tc>
          <w:tcPr>
            <w:tcW w:w="519" w:type="pct"/>
            <w:vMerge w:val="restart"/>
            <w:tcBorders>
              <w:top w:val="single" w:sz="4" w:space="0" w:color="auto"/>
              <w:left w:val="single" w:sz="4" w:space="0" w:color="auto"/>
              <w:bottom w:val="single" w:sz="4" w:space="0" w:color="auto"/>
              <w:right w:val="single" w:sz="4" w:space="0" w:color="auto"/>
            </w:tcBorders>
            <w:hideMark/>
          </w:tcPr>
          <w:p w14:paraId="11DC648C" w14:textId="77777777" w:rsidR="00890D17" w:rsidRPr="00890D17" w:rsidRDefault="00890D17" w:rsidP="00890D17">
            <w:pPr>
              <w:widowControl w:val="0"/>
              <w:autoSpaceDE w:val="0"/>
              <w:autoSpaceDN w:val="0"/>
              <w:adjustRightInd w:val="0"/>
              <w:rPr>
                <w:sz w:val="22"/>
                <w:szCs w:val="22"/>
              </w:rPr>
            </w:pPr>
            <w:r w:rsidRPr="00890D17">
              <w:rPr>
                <w:sz w:val="22"/>
                <w:szCs w:val="22"/>
              </w:rPr>
              <w:t>Учетный номер</w:t>
            </w:r>
          </w:p>
        </w:tc>
        <w:tc>
          <w:tcPr>
            <w:tcW w:w="442" w:type="pct"/>
            <w:vMerge w:val="restart"/>
            <w:tcBorders>
              <w:top w:val="single" w:sz="4" w:space="0" w:color="auto"/>
              <w:left w:val="single" w:sz="4" w:space="0" w:color="auto"/>
              <w:bottom w:val="single" w:sz="4" w:space="0" w:color="auto"/>
              <w:right w:val="single" w:sz="4" w:space="0" w:color="auto"/>
            </w:tcBorders>
            <w:hideMark/>
          </w:tcPr>
          <w:p w14:paraId="4F09FB84" w14:textId="77777777" w:rsidR="00890D17" w:rsidRPr="00890D17" w:rsidRDefault="00890D17" w:rsidP="00890D17">
            <w:pPr>
              <w:widowControl w:val="0"/>
              <w:autoSpaceDE w:val="0"/>
              <w:autoSpaceDN w:val="0"/>
              <w:adjustRightInd w:val="0"/>
              <w:ind w:firstLine="709"/>
              <w:jc w:val="center"/>
              <w:rPr>
                <w:sz w:val="22"/>
                <w:szCs w:val="22"/>
              </w:rPr>
            </w:pPr>
            <w:proofErr w:type="spellStart"/>
            <w:r w:rsidRPr="00890D17">
              <w:rPr>
                <w:sz w:val="22"/>
                <w:szCs w:val="22"/>
              </w:rPr>
              <w:t>ДДата</w:t>
            </w:r>
            <w:proofErr w:type="spellEnd"/>
            <w:r w:rsidRPr="00890D17">
              <w:rPr>
                <w:sz w:val="22"/>
                <w:szCs w:val="22"/>
              </w:rPr>
              <w:t xml:space="preserve"> учета</w:t>
            </w:r>
          </w:p>
        </w:tc>
        <w:tc>
          <w:tcPr>
            <w:tcW w:w="885" w:type="pct"/>
            <w:gridSpan w:val="2"/>
            <w:tcBorders>
              <w:top w:val="single" w:sz="4" w:space="0" w:color="auto"/>
              <w:left w:val="single" w:sz="4" w:space="0" w:color="auto"/>
              <w:bottom w:val="single" w:sz="4" w:space="0" w:color="auto"/>
              <w:right w:val="single" w:sz="4" w:space="0" w:color="auto"/>
            </w:tcBorders>
            <w:hideMark/>
          </w:tcPr>
          <w:p w14:paraId="4D02DAAF"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Отметка о поступившем носителе</w:t>
            </w:r>
          </w:p>
        </w:tc>
        <w:tc>
          <w:tcPr>
            <w:tcW w:w="354" w:type="pct"/>
            <w:vMerge w:val="restart"/>
            <w:tcBorders>
              <w:top w:val="single" w:sz="4" w:space="0" w:color="auto"/>
              <w:left w:val="single" w:sz="4" w:space="0" w:color="auto"/>
              <w:bottom w:val="single" w:sz="4" w:space="0" w:color="auto"/>
              <w:right w:val="single" w:sz="4" w:space="0" w:color="auto"/>
            </w:tcBorders>
            <w:hideMark/>
          </w:tcPr>
          <w:p w14:paraId="018C3C5A" w14:textId="77777777" w:rsidR="00890D17" w:rsidRPr="00890D17" w:rsidRDefault="00890D17" w:rsidP="00890D17">
            <w:pPr>
              <w:widowControl w:val="0"/>
              <w:autoSpaceDE w:val="0"/>
              <w:autoSpaceDN w:val="0"/>
              <w:adjustRightInd w:val="0"/>
              <w:rPr>
                <w:sz w:val="22"/>
                <w:szCs w:val="22"/>
              </w:rPr>
            </w:pPr>
            <w:r w:rsidRPr="00890D17">
              <w:rPr>
                <w:sz w:val="22"/>
                <w:szCs w:val="22"/>
              </w:rPr>
              <w:t>Тип носителя</w:t>
            </w:r>
          </w:p>
        </w:tc>
        <w:tc>
          <w:tcPr>
            <w:tcW w:w="481" w:type="pct"/>
            <w:vMerge w:val="restart"/>
            <w:tcBorders>
              <w:top w:val="single" w:sz="4" w:space="0" w:color="auto"/>
              <w:left w:val="single" w:sz="4" w:space="0" w:color="auto"/>
              <w:bottom w:val="single" w:sz="4" w:space="0" w:color="auto"/>
              <w:right w:val="single" w:sz="4" w:space="0" w:color="auto"/>
            </w:tcBorders>
            <w:hideMark/>
          </w:tcPr>
          <w:p w14:paraId="7BF3F4D3" w14:textId="77777777" w:rsidR="00890D17" w:rsidRPr="00890D17" w:rsidRDefault="00890D17" w:rsidP="00890D17">
            <w:pPr>
              <w:widowControl w:val="0"/>
              <w:autoSpaceDE w:val="0"/>
              <w:autoSpaceDN w:val="0"/>
              <w:adjustRightInd w:val="0"/>
              <w:rPr>
                <w:sz w:val="22"/>
                <w:szCs w:val="22"/>
              </w:rPr>
            </w:pPr>
            <w:r w:rsidRPr="00890D17">
              <w:rPr>
                <w:sz w:val="22"/>
                <w:szCs w:val="22"/>
              </w:rPr>
              <w:t>Заводской (серийный) номер носителя</w:t>
            </w:r>
          </w:p>
        </w:tc>
        <w:tc>
          <w:tcPr>
            <w:tcW w:w="549" w:type="pct"/>
            <w:vMerge w:val="restart"/>
            <w:tcBorders>
              <w:top w:val="single" w:sz="4" w:space="0" w:color="auto"/>
              <w:left w:val="single" w:sz="4" w:space="0" w:color="auto"/>
              <w:bottom w:val="single" w:sz="4" w:space="0" w:color="auto"/>
              <w:right w:val="single" w:sz="4" w:space="0" w:color="auto"/>
            </w:tcBorders>
            <w:hideMark/>
          </w:tcPr>
          <w:p w14:paraId="59044255" w14:textId="77777777" w:rsidR="00890D17" w:rsidRPr="00890D17" w:rsidRDefault="00890D17" w:rsidP="00890D17">
            <w:pPr>
              <w:widowControl w:val="0"/>
              <w:autoSpaceDE w:val="0"/>
              <w:autoSpaceDN w:val="0"/>
              <w:adjustRightInd w:val="0"/>
              <w:rPr>
                <w:sz w:val="22"/>
                <w:szCs w:val="22"/>
              </w:rPr>
            </w:pPr>
            <w:r w:rsidRPr="00890D17">
              <w:rPr>
                <w:sz w:val="22"/>
                <w:szCs w:val="22"/>
              </w:rPr>
              <w:t>Подпись ответственного сотрудника</w:t>
            </w:r>
          </w:p>
        </w:tc>
        <w:tc>
          <w:tcPr>
            <w:tcW w:w="1151" w:type="pct"/>
            <w:gridSpan w:val="2"/>
            <w:tcBorders>
              <w:top w:val="single" w:sz="4" w:space="0" w:color="auto"/>
              <w:left w:val="single" w:sz="4" w:space="0" w:color="auto"/>
              <w:bottom w:val="single" w:sz="4" w:space="0" w:color="auto"/>
              <w:right w:val="single" w:sz="4" w:space="0" w:color="auto"/>
            </w:tcBorders>
            <w:hideMark/>
          </w:tcPr>
          <w:p w14:paraId="137189AD"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Отметка об отправке носителя</w:t>
            </w:r>
          </w:p>
        </w:tc>
        <w:tc>
          <w:tcPr>
            <w:tcW w:w="442" w:type="pct"/>
            <w:vMerge w:val="restart"/>
            <w:tcBorders>
              <w:top w:val="single" w:sz="4" w:space="0" w:color="auto"/>
              <w:left w:val="single" w:sz="4" w:space="0" w:color="auto"/>
              <w:bottom w:val="single" w:sz="4" w:space="0" w:color="auto"/>
              <w:right w:val="single" w:sz="4" w:space="0" w:color="auto"/>
            </w:tcBorders>
            <w:hideMark/>
          </w:tcPr>
          <w:p w14:paraId="05BB80AD" w14:textId="77777777" w:rsidR="00890D17" w:rsidRPr="00890D17" w:rsidRDefault="00890D17" w:rsidP="00890D17">
            <w:pPr>
              <w:widowControl w:val="0"/>
              <w:autoSpaceDE w:val="0"/>
              <w:autoSpaceDN w:val="0"/>
              <w:adjustRightInd w:val="0"/>
              <w:rPr>
                <w:sz w:val="22"/>
                <w:szCs w:val="22"/>
              </w:rPr>
            </w:pPr>
            <w:r w:rsidRPr="00890D17">
              <w:rPr>
                <w:sz w:val="22"/>
                <w:szCs w:val="22"/>
              </w:rPr>
              <w:t>Примечание</w:t>
            </w:r>
          </w:p>
        </w:tc>
      </w:tr>
      <w:tr w:rsidR="00890D17" w:rsidRPr="00890D17" w14:paraId="7A7A9290" w14:textId="77777777" w:rsidTr="00890D17">
        <w:tc>
          <w:tcPr>
            <w:tcW w:w="0" w:type="auto"/>
            <w:vMerge/>
            <w:tcBorders>
              <w:top w:val="single" w:sz="4" w:space="0" w:color="auto"/>
              <w:left w:val="single" w:sz="4" w:space="0" w:color="auto"/>
              <w:bottom w:val="single" w:sz="4" w:space="0" w:color="auto"/>
              <w:right w:val="single" w:sz="4" w:space="0" w:color="auto"/>
            </w:tcBorders>
            <w:vAlign w:val="center"/>
            <w:hideMark/>
          </w:tcPr>
          <w:p w14:paraId="22175C23" w14:textId="77777777" w:rsidR="00890D17" w:rsidRPr="00890D17" w:rsidRDefault="00890D17" w:rsidP="00890D1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6683A" w14:textId="77777777" w:rsidR="00890D17" w:rsidRPr="00890D17" w:rsidRDefault="00890D17" w:rsidP="00890D1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7E25" w14:textId="77777777" w:rsidR="00890D17" w:rsidRPr="00890D17" w:rsidRDefault="00890D17" w:rsidP="00890D17">
            <w:pPr>
              <w:rPr>
                <w:sz w:val="22"/>
                <w:szCs w:val="22"/>
              </w:rPr>
            </w:pPr>
          </w:p>
        </w:tc>
        <w:tc>
          <w:tcPr>
            <w:tcW w:w="442" w:type="pct"/>
            <w:tcBorders>
              <w:top w:val="single" w:sz="4" w:space="0" w:color="auto"/>
              <w:left w:val="single" w:sz="4" w:space="0" w:color="auto"/>
              <w:bottom w:val="single" w:sz="4" w:space="0" w:color="auto"/>
              <w:right w:val="single" w:sz="4" w:space="0" w:color="auto"/>
            </w:tcBorders>
            <w:hideMark/>
          </w:tcPr>
          <w:p w14:paraId="75791BB1"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откуда поступил (номер сопроводительного письма, дата)</w:t>
            </w:r>
          </w:p>
        </w:tc>
        <w:tc>
          <w:tcPr>
            <w:tcW w:w="442" w:type="pct"/>
            <w:tcBorders>
              <w:top w:val="single" w:sz="4" w:space="0" w:color="auto"/>
              <w:left w:val="single" w:sz="4" w:space="0" w:color="auto"/>
              <w:bottom w:val="single" w:sz="4" w:space="0" w:color="auto"/>
              <w:right w:val="single" w:sz="4" w:space="0" w:color="auto"/>
            </w:tcBorders>
            <w:hideMark/>
          </w:tcPr>
          <w:p w14:paraId="422855BA"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учетный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DA74D" w14:textId="77777777" w:rsidR="00890D17" w:rsidRPr="00890D17" w:rsidRDefault="00890D17" w:rsidP="00890D1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7E993" w14:textId="77777777" w:rsidR="00890D17" w:rsidRPr="00890D17" w:rsidRDefault="00890D17" w:rsidP="00890D1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87383" w14:textId="77777777" w:rsidR="00890D17" w:rsidRPr="00890D17" w:rsidRDefault="00890D17" w:rsidP="00890D17">
            <w:pPr>
              <w:rPr>
                <w:sz w:val="22"/>
                <w:szCs w:val="22"/>
              </w:rPr>
            </w:pPr>
          </w:p>
        </w:tc>
        <w:tc>
          <w:tcPr>
            <w:tcW w:w="478" w:type="pct"/>
            <w:tcBorders>
              <w:top w:val="single" w:sz="4" w:space="0" w:color="auto"/>
              <w:left w:val="single" w:sz="4" w:space="0" w:color="auto"/>
              <w:bottom w:val="single" w:sz="4" w:space="0" w:color="auto"/>
              <w:right w:val="single" w:sz="4" w:space="0" w:color="auto"/>
            </w:tcBorders>
            <w:hideMark/>
          </w:tcPr>
          <w:p w14:paraId="00C42A88" w14:textId="77777777" w:rsidR="00890D17" w:rsidRPr="00890D17" w:rsidRDefault="00890D17" w:rsidP="00890D17">
            <w:pPr>
              <w:widowControl w:val="0"/>
              <w:autoSpaceDE w:val="0"/>
              <w:autoSpaceDN w:val="0"/>
              <w:adjustRightInd w:val="0"/>
              <w:rPr>
                <w:sz w:val="22"/>
                <w:szCs w:val="22"/>
              </w:rPr>
            </w:pPr>
            <w:r w:rsidRPr="00890D17">
              <w:rPr>
                <w:sz w:val="22"/>
                <w:szCs w:val="22"/>
              </w:rPr>
              <w:t>куда отправлен</w:t>
            </w:r>
          </w:p>
        </w:tc>
        <w:tc>
          <w:tcPr>
            <w:tcW w:w="673" w:type="pct"/>
            <w:tcBorders>
              <w:top w:val="single" w:sz="4" w:space="0" w:color="auto"/>
              <w:left w:val="single" w:sz="4" w:space="0" w:color="auto"/>
              <w:bottom w:val="single" w:sz="4" w:space="0" w:color="auto"/>
              <w:right w:val="single" w:sz="4" w:space="0" w:color="auto"/>
            </w:tcBorders>
            <w:hideMark/>
          </w:tcPr>
          <w:p w14:paraId="00A050E4" w14:textId="77777777" w:rsidR="00890D17" w:rsidRPr="00890D17" w:rsidRDefault="00890D17" w:rsidP="00890D17">
            <w:pPr>
              <w:widowControl w:val="0"/>
              <w:autoSpaceDE w:val="0"/>
              <w:autoSpaceDN w:val="0"/>
              <w:adjustRightInd w:val="0"/>
              <w:ind w:firstLine="709"/>
              <w:rPr>
                <w:sz w:val="22"/>
                <w:szCs w:val="22"/>
              </w:rPr>
            </w:pPr>
            <w:r w:rsidRPr="00890D17">
              <w:rPr>
                <w:sz w:val="22"/>
                <w:szCs w:val="22"/>
              </w:rPr>
              <w:t>номер сопроводительного письма, 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BF81F" w14:textId="77777777" w:rsidR="00890D17" w:rsidRPr="00890D17" w:rsidRDefault="00890D17" w:rsidP="00890D17">
            <w:pPr>
              <w:rPr>
                <w:sz w:val="22"/>
                <w:szCs w:val="22"/>
              </w:rPr>
            </w:pPr>
          </w:p>
        </w:tc>
      </w:tr>
      <w:tr w:rsidR="00890D17" w:rsidRPr="00890D17" w14:paraId="45445B6E" w14:textId="77777777" w:rsidTr="00890D17">
        <w:tc>
          <w:tcPr>
            <w:tcW w:w="177" w:type="pct"/>
            <w:tcBorders>
              <w:top w:val="single" w:sz="4" w:space="0" w:color="auto"/>
              <w:left w:val="single" w:sz="4" w:space="0" w:color="auto"/>
              <w:bottom w:val="single" w:sz="4" w:space="0" w:color="auto"/>
              <w:right w:val="single" w:sz="4" w:space="0" w:color="auto"/>
            </w:tcBorders>
            <w:hideMark/>
          </w:tcPr>
          <w:p w14:paraId="4B5592F0" w14:textId="77777777" w:rsidR="00890D17" w:rsidRPr="00890D17" w:rsidRDefault="00890D17" w:rsidP="00890D17">
            <w:pPr>
              <w:widowControl w:val="0"/>
              <w:autoSpaceDE w:val="0"/>
              <w:autoSpaceDN w:val="0"/>
              <w:adjustRightInd w:val="0"/>
              <w:ind w:firstLine="709"/>
              <w:jc w:val="center"/>
              <w:rPr>
                <w:sz w:val="22"/>
                <w:szCs w:val="22"/>
              </w:rPr>
            </w:pPr>
            <w:bookmarkStart w:id="28" w:name="P680"/>
            <w:bookmarkEnd w:id="28"/>
            <w:r w:rsidRPr="00890D17">
              <w:rPr>
                <w:sz w:val="22"/>
                <w:szCs w:val="22"/>
              </w:rPr>
              <w:t>1</w:t>
            </w:r>
          </w:p>
        </w:tc>
        <w:tc>
          <w:tcPr>
            <w:tcW w:w="519" w:type="pct"/>
            <w:tcBorders>
              <w:top w:val="single" w:sz="4" w:space="0" w:color="auto"/>
              <w:left w:val="single" w:sz="4" w:space="0" w:color="auto"/>
              <w:bottom w:val="single" w:sz="4" w:space="0" w:color="auto"/>
              <w:right w:val="single" w:sz="4" w:space="0" w:color="auto"/>
            </w:tcBorders>
            <w:hideMark/>
          </w:tcPr>
          <w:p w14:paraId="2CF2E3B8"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2</w:t>
            </w:r>
          </w:p>
        </w:tc>
        <w:tc>
          <w:tcPr>
            <w:tcW w:w="442" w:type="pct"/>
            <w:tcBorders>
              <w:top w:val="single" w:sz="4" w:space="0" w:color="auto"/>
              <w:left w:val="single" w:sz="4" w:space="0" w:color="auto"/>
              <w:bottom w:val="single" w:sz="4" w:space="0" w:color="auto"/>
              <w:right w:val="single" w:sz="4" w:space="0" w:color="auto"/>
            </w:tcBorders>
            <w:hideMark/>
          </w:tcPr>
          <w:p w14:paraId="7D16DE36" w14:textId="77777777" w:rsidR="00890D17" w:rsidRPr="00890D17" w:rsidRDefault="00890D17" w:rsidP="00890D17">
            <w:pPr>
              <w:widowControl w:val="0"/>
              <w:autoSpaceDE w:val="0"/>
              <w:autoSpaceDN w:val="0"/>
              <w:adjustRightInd w:val="0"/>
              <w:ind w:firstLine="709"/>
              <w:jc w:val="center"/>
              <w:rPr>
                <w:sz w:val="22"/>
                <w:szCs w:val="22"/>
              </w:rPr>
            </w:pPr>
            <w:bookmarkStart w:id="29" w:name="P682"/>
            <w:bookmarkEnd w:id="29"/>
            <w:r w:rsidRPr="00890D17">
              <w:rPr>
                <w:sz w:val="22"/>
                <w:szCs w:val="22"/>
              </w:rPr>
              <w:t>3</w:t>
            </w:r>
          </w:p>
        </w:tc>
        <w:tc>
          <w:tcPr>
            <w:tcW w:w="442" w:type="pct"/>
            <w:tcBorders>
              <w:top w:val="single" w:sz="4" w:space="0" w:color="auto"/>
              <w:left w:val="single" w:sz="4" w:space="0" w:color="auto"/>
              <w:bottom w:val="single" w:sz="4" w:space="0" w:color="auto"/>
              <w:right w:val="single" w:sz="4" w:space="0" w:color="auto"/>
            </w:tcBorders>
            <w:hideMark/>
          </w:tcPr>
          <w:p w14:paraId="7157ABAF" w14:textId="77777777" w:rsidR="00890D17" w:rsidRPr="00890D17" w:rsidRDefault="00890D17" w:rsidP="00890D17">
            <w:pPr>
              <w:widowControl w:val="0"/>
              <w:autoSpaceDE w:val="0"/>
              <w:autoSpaceDN w:val="0"/>
              <w:adjustRightInd w:val="0"/>
              <w:ind w:firstLine="709"/>
              <w:jc w:val="center"/>
              <w:rPr>
                <w:sz w:val="22"/>
                <w:szCs w:val="22"/>
              </w:rPr>
            </w:pPr>
            <w:bookmarkStart w:id="30" w:name="P683"/>
            <w:bookmarkEnd w:id="30"/>
            <w:r w:rsidRPr="00890D17">
              <w:rPr>
                <w:sz w:val="22"/>
                <w:szCs w:val="22"/>
              </w:rPr>
              <w:t>4</w:t>
            </w:r>
          </w:p>
        </w:tc>
        <w:tc>
          <w:tcPr>
            <w:tcW w:w="442" w:type="pct"/>
            <w:tcBorders>
              <w:top w:val="single" w:sz="4" w:space="0" w:color="auto"/>
              <w:left w:val="single" w:sz="4" w:space="0" w:color="auto"/>
              <w:bottom w:val="single" w:sz="4" w:space="0" w:color="auto"/>
              <w:right w:val="single" w:sz="4" w:space="0" w:color="auto"/>
            </w:tcBorders>
            <w:hideMark/>
          </w:tcPr>
          <w:p w14:paraId="4B625255"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5</w:t>
            </w:r>
          </w:p>
        </w:tc>
        <w:tc>
          <w:tcPr>
            <w:tcW w:w="354" w:type="pct"/>
            <w:tcBorders>
              <w:top w:val="single" w:sz="4" w:space="0" w:color="auto"/>
              <w:left w:val="single" w:sz="4" w:space="0" w:color="auto"/>
              <w:bottom w:val="single" w:sz="4" w:space="0" w:color="auto"/>
              <w:right w:val="single" w:sz="4" w:space="0" w:color="auto"/>
            </w:tcBorders>
            <w:hideMark/>
          </w:tcPr>
          <w:p w14:paraId="15FD672A" w14:textId="77777777" w:rsidR="00890D17" w:rsidRPr="00890D17" w:rsidRDefault="00890D17" w:rsidP="00890D17">
            <w:pPr>
              <w:widowControl w:val="0"/>
              <w:autoSpaceDE w:val="0"/>
              <w:autoSpaceDN w:val="0"/>
              <w:adjustRightInd w:val="0"/>
              <w:ind w:firstLine="709"/>
              <w:jc w:val="center"/>
              <w:rPr>
                <w:sz w:val="22"/>
                <w:szCs w:val="22"/>
              </w:rPr>
            </w:pPr>
            <w:bookmarkStart w:id="31" w:name="P685"/>
            <w:bookmarkEnd w:id="31"/>
            <w:r w:rsidRPr="00890D17">
              <w:rPr>
                <w:sz w:val="22"/>
                <w:szCs w:val="22"/>
              </w:rPr>
              <w:t>6</w:t>
            </w:r>
          </w:p>
        </w:tc>
        <w:tc>
          <w:tcPr>
            <w:tcW w:w="481" w:type="pct"/>
            <w:tcBorders>
              <w:top w:val="single" w:sz="4" w:space="0" w:color="auto"/>
              <w:left w:val="single" w:sz="4" w:space="0" w:color="auto"/>
              <w:bottom w:val="single" w:sz="4" w:space="0" w:color="auto"/>
              <w:right w:val="single" w:sz="4" w:space="0" w:color="auto"/>
            </w:tcBorders>
            <w:hideMark/>
          </w:tcPr>
          <w:p w14:paraId="356B7965"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7</w:t>
            </w:r>
          </w:p>
        </w:tc>
        <w:tc>
          <w:tcPr>
            <w:tcW w:w="549" w:type="pct"/>
            <w:tcBorders>
              <w:top w:val="single" w:sz="4" w:space="0" w:color="auto"/>
              <w:left w:val="single" w:sz="4" w:space="0" w:color="auto"/>
              <w:bottom w:val="single" w:sz="4" w:space="0" w:color="auto"/>
              <w:right w:val="single" w:sz="4" w:space="0" w:color="auto"/>
            </w:tcBorders>
            <w:hideMark/>
          </w:tcPr>
          <w:p w14:paraId="771CE7F0" w14:textId="77777777" w:rsidR="00890D17" w:rsidRPr="00890D17" w:rsidRDefault="00890D17" w:rsidP="00890D17">
            <w:pPr>
              <w:widowControl w:val="0"/>
              <w:autoSpaceDE w:val="0"/>
              <w:autoSpaceDN w:val="0"/>
              <w:adjustRightInd w:val="0"/>
              <w:ind w:firstLine="709"/>
              <w:jc w:val="center"/>
              <w:rPr>
                <w:sz w:val="22"/>
                <w:szCs w:val="22"/>
              </w:rPr>
            </w:pPr>
            <w:bookmarkStart w:id="32" w:name="P687"/>
            <w:bookmarkEnd w:id="32"/>
            <w:r w:rsidRPr="00890D17">
              <w:rPr>
                <w:sz w:val="22"/>
                <w:szCs w:val="22"/>
              </w:rPr>
              <w:t>8</w:t>
            </w:r>
          </w:p>
        </w:tc>
        <w:tc>
          <w:tcPr>
            <w:tcW w:w="478" w:type="pct"/>
            <w:tcBorders>
              <w:top w:val="single" w:sz="4" w:space="0" w:color="auto"/>
              <w:left w:val="single" w:sz="4" w:space="0" w:color="auto"/>
              <w:bottom w:val="single" w:sz="4" w:space="0" w:color="auto"/>
              <w:right w:val="single" w:sz="4" w:space="0" w:color="auto"/>
            </w:tcBorders>
            <w:hideMark/>
          </w:tcPr>
          <w:p w14:paraId="2AFAD0A2" w14:textId="77777777" w:rsidR="00890D17" w:rsidRPr="00890D17" w:rsidRDefault="00890D17" w:rsidP="00890D17">
            <w:pPr>
              <w:widowControl w:val="0"/>
              <w:autoSpaceDE w:val="0"/>
              <w:autoSpaceDN w:val="0"/>
              <w:adjustRightInd w:val="0"/>
              <w:ind w:firstLine="709"/>
              <w:jc w:val="center"/>
              <w:rPr>
                <w:sz w:val="22"/>
                <w:szCs w:val="22"/>
              </w:rPr>
            </w:pPr>
            <w:bookmarkStart w:id="33" w:name="P688"/>
            <w:bookmarkEnd w:id="33"/>
            <w:r w:rsidRPr="00890D17">
              <w:rPr>
                <w:sz w:val="22"/>
                <w:szCs w:val="22"/>
              </w:rPr>
              <w:t>9</w:t>
            </w:r>
          </w:p>
        </w:tc>
        <w:tc>
          <w:tcPr>
            <w:tcW w:w="673" w:type="pct"/>
            <w:tcBorders>
              <w:top w:val="single" w:sz="4" w:space="0" w:color="auto"/>
              <w:left w:val="single" w:sz="4" w:space="0" w:color="auto"/>
              <w:bottom w:val="single" w:sz="4" w:space="0" w:color="auto"/>
              <w:right w:val="single" w:sz="4" w:space="0" w:color="auto"/>
            </w:tcBorders>
            <w:hideMark/>
          </w:tcPr>
          <w:p w14:paraId="7322A6CC" w14:textId="77777777" w:rsidR="00890D17" w:rsidRPr="00890D17" w:rsidRDefault="00890D17" w:rsidP="00890D17">
            <w:pPr>
              <w:widowControl w:val="0"/>
              <w:autoSpaceDE w:val="0"/>
              <w:autoSpaceDN w:val="0"/>
              <w:adjustRightInd w:val="0"/>
              <w:ind w:firstLine="709"/>
              <w:jc w:val="center"/>
              <w:rPr>
                <w:sz w:val="22"/>
                <w:szCs w:val="22"/>
              </w:rPr>
            </w:pPr>
            <w:bookmarkStart w:id="34" w:name="P689"/>
            <w:bookmarkEnd w:id="34"/>
            <w:r w:rsidRPr="00890D17">
              <w:rPr>
                <w:sz w:val="22"/>
                <w:szCs w:val="22"/>
              </w:rPr>
              <w:t>10</w:t>
            </w:r>
          </w:p>
        </w:tc>
        <w:tc>
          <w:tcPr>
            <w:tcW w:w="442" w:type="pct"/>
            <w:tcBorders>
              <w:top w:val="single" w:sz="4" w:space="0" w:color="auto"/>
              <w:left w:val="single" w:sz="4" w:space="0" w:color="auto"/>
              <w:bottom w:val="single" w:sz="4" w:space="0" w:color="auto"/>
              <w:right w:val="single" w:sz="4" w:space="0" w:color="auto"/>
            </w:tcBorders>
            <w:hideMark/>
          </w:tcPr>
          <w:p w14:paraId="1365D90C"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11</w:t>
            </w:r>
          </w:p>
        </w:tc>
      </w:tr>
    </w:tbl>
    <w:p w14:paraId="6A745C08" w14:textId="77777777" w:rsidR="00890D17" w:rsidRPr="00890D17" w:rsidRDefault="00890D17" w:rsidP="00890D17">
      <w:pPr>
        <w:sectPr w:rsidR="00890D17" w:rsidRPr="00890D17">
          <w:pgSz w:w="16838" w:h="11905" w:orient="landscape"/>
          <w:pgMar w:top="1701" w:right="1134" w:bottom="850" w:left="1134" w:header="0" w:footer="0" w:gutter="0"/>
          <w:cols w:space="720"/>
        </w:sectPr>
      </w:pPr>
    </w:p>
    <w:p w14:paraId="0CFB8D47" w14:textId="77777777" w:rsidR="00890D17" w:rsidRPr="00890D17" w:rsidRDefault="00890D17" w:rsidP="00890D17">
      <w:pPr>
        <w:widowControl w:val="0"/>
        <w:autoSpaceDE w:val="0"/>
        <w:autoSpaceDN w:val="0"/>
        <w:adjustRightInd w:val="0"/>
        <w:ind w:firstLine="709"/>
        <w:jc w:val="right"/>
        <w:outlineLvl w:val="1"/>
      </w:pPr>
      <w:r w:rsidRPr="00890D17">
        <w:lastRenderedPageBreak/>
        <w:t>Приложение N 3</w:t>
      </w:r>
    </w:p>
    <w:p w14:paraId="2967A5A0"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0849B3E2"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0E86A6E4"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5EBD3EBC" w14:textId="77777777" w:rsidR="00890D17" w:rsidRPr="00890D17" w:rsidRDefault="00890D17" w:rsidP="00890D17">
      <w:pPr>
        <w:widowControl w:val="0"/>
        <w:autoSpaceDE w:val="0"/>
        <w:autoSpaceDN w:val="0"/>
        <w:adjustRightInd w:val="0"/>
        <w:ind w:firstLine="709"/>
        <w:jc w:val="right"/>
      </w:pPr>
      <w:r w:rsidRPr="00890D17">
        <w:t>и ее самостоятельных структурных подразделениях</w:t>
      </w:r>
    </w:p>
    <w:p w14:paraId="1D1C9E32" w14:textId="77777777" w:rsidR="00890D17" w:rsidRPr="00890D17" w:rsidRDefault="00890D17" w:rsidP="00890D17">
      <w:pPr>
        <w:ind w:firstLine="709"/>
      </w:pPr>
    </w:p>
    <w:p w14:paraId="6DEDAD37" w14:textId="77777777" w:rsidR="00890D17" w:rsidRPr="00890D17" w:rsidRDefault="00890D17" w:rsidP="00890D17">
      <w:pPr>
        <w:widowControl w:val="0"/>
        <w:autoSpaceDE w:val="0"/>
        <w:autoSpaceDN w:val="0"/>
        <w:adjustRightInd w:val="0"/>
        <w:ind w:firstLine="709"/>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1474"/>
        <w:gridCol w:w="567"/>
        <w:gridCol w:w="624"/>
        <w:gridCol w:w="1020"/>
        <w:gridCol w:w="794"/>
        <w:gridCol w:w="850"/>
        <w:gridCol w:w="1191"/>
        <w:gridCol w:w="850"/>
      </w:tblGrid>
      <w:tr w:rsidR="00890D17" w:rsidRPr="00890D17" w14:paraId="74E7D14C" w14:textId="77777777" w:rsidTr="00890D17">
        <w:tc>
          <w:tcPr>
            <w:tcW w:w="9071" w:type="dxa"/>
            <w:gridSpan w:val="10"/>
            <w:hideMark/>
          </w:tcPr>
          <w:p w14:paraId="521B1B01"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Форма внутренней описи документов, машинных носителей информации, находящихся в деле</w:t>
            </w:r>
          </w:p>
        </w:tc>
      </w:tr>
      <w:tr w:rsidR="00890D17" w:rsidRPr="00890D17" w14:paraId="6F4F35CA" w14:textId="77777777" w:rsidTr="00890D17">
        <w:tc>
          <w:tcPr>
            <w:tcW w:w="9071" w:type="dxa"/>
            <w:gridSpan w:val="10"/>
          </w:tcPr>
          <w:p w14:paraId="7C554BF0" w14:textId="77777777" w:rsidR="00890D17" w:rsidRPr="00890D17" w:rsidRDefault="00890D17" w:rsidP="00890D17">
            <w:pPr>
              <w:widowControl w:val="0"/>
              <w:autoSpaceDE w:val="0"/>
              <w:autoSpaceDN w:val="0"/>
              <w:adjustRightInd w:val="0"/>
              <w:ind w:firstLine="709"/>
              <w:rPr>
                <w:sz w:val="22"/>
                <w:szCs w:val="22"/>
              </w:rPr>
            </w:pPr>
          </w:p>
        </w:tc>
      </w:tr>
      <w:tr w:rsidR="00890D17" w:rsidRPr="00890D17" w14:paraId="79EDF17A" w14:textId="77777777" w:rsidTr="00890D17">
        <w:tc>
          <w:tcPr>
            <w:tcW w:w="9071" w:type="dxa"/>
            <w:gridSpan w:val="10"/>
            <w:hideMark/>
          </w:tcPr>
          <w:p w14:paraId="4CCF6D1C" w14:textId="77777777" w:rsidR="00890D17" w:rsidRPr="00890D17" w:rsidRDefault="00890D17" w:rsidP="00890D17">
            <w:pPr>
              <w:widowControl w:val="0"/>
              <w:autoSpaceDE w:val="0"/>
              <w:autoSpaceDN w:val="0"/>
              <w:adjustRightInd w:val="0"/>
              <w:ind w:firstLine="709"/>
              <w:jc w:val="center"/>
              <w:rPr>
                <w:sz w:val="22"/>
                <w:szCs w:val="22"/>
              </w:rPr>
            </w:pPr>
            <w:bookmarkStart w:id="35" w:name="P707"/>
            <w:bookmarkEnd w:id="35"/>
            <w:r w:rsidRPr="00890D17">
              <w:rPr>
                <w:sz w:val="22"/>
                <w:szCs w:val="22"/>
              </w:rPr>
              <w:t>Внутренняя опись</w:t>
            </w:r>
          </w:p>
          <w:p w14:paraId="4C99A636"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документов, машинных носителей информации, находящихся в деле</w:t>
            </w:r>
          </w:p>
          <w:p w14:paraId="3D8A33B1"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N _______ ДСП, том N _____ за 20___ год</w:t>
            </w:r>
          </w:p>
        </w:tc>
      </w:tr>
      <w:tr w:rsidR="00890D17" w:rsidRPr="00890D17" w14:paraId="4F15B10D" w14:textId="77777777" w:rsidTr="00890D17">
        <w:tc>
          <w:tcPr>
            <w:tcW w:w="9071" w:type="dxa"/>
            <w:gridSpan w:val="10"/>
          </w:tcPr>
          <w:p w14:paraId="3855CFE7" w14:textId="77777777" w:rsidR="00890D17" w:rsidRPr="00890D17" w:rsidRDefault="00890D17" w:rsidP="00890D17">
            <w:pPr>
              <w:widowControl w:val="0"/>
              <w:autoSpaceDE w:val="0"/>
              <w:autoSpaceDN w:val="0"/>
              <w:adjustRightInd w:val="0"/>
              <w:ind w:firstLine="709"/>
              <w:rPr>
                <w:sz w:val="22"/>
                <w:szCs w:val="22"/>
              </w:rPr>
            </w:pPr>
          </w:p>
        </w:tc>
      </w:tr>
      <w:tr w:rsidR="00890D17" w:rsidRPr="00890D17" w14:paraId="58E75DA9" w14:textId="77777777" w:rsidTr="00890D17">
        <w:tc>
          <w:tcPr>
            <w:tcW w:w="454" w:type="dxa"/>
            <w:tcBorders>
              <w:top w:val="single" w:sz="4" w:space="0" w:color="auto"/>
              <w:left w:val="single" w:sz="4" w:space="0" w:color="auto"/>
              <w:bottom w:val="single" w:sz="4" w:space="0" w:color="auto"/>
              <w:right w:val="single" w:sz="4" w:space="0" w:color="auto"/>
            </w:tcBorders>
            <w:vAlign w:val="center"/>
            <w:hideMark/>
          </w:tcPr>
          <w:p w14:paraId="0E361B4A"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N п/п</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CC19802" w14:textId="77777777" w:rsidR="00890D17" w:rsidRPr="00890D17" w:rsidRDefault="00890D17" w:rsidP="00890D17">
            <w:pPr>
              <w:widowControl w:val="0"/>
              <w:autoSpaceDE w:val="0"/>
              <w:autoSpaceDN w:val="0"/>
              <w:adjustRightInd w:val="0"/>
              <w:rPr>
                <w:sz w:val="22"/>
                <w:szCs w:val="22"/>
              </w:rPr>
            </w:pPr>
            <w:r w:rsidRPr="00890D17">
              <w:rPr>
                <w:sz w:val="22"/>
                <w:szCs w:val="22"/>
              </w:rPr>
              <w:t>Вид и (или) наименование документа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9F1726C" w14:textId="77777777" w:rsidR="00890D17" w:rsidRPr="00890D17" w:rsidRDefault="00890D17" w:rsidP="00890D17">
            <w:pPr>
              <w:widowControl w:val="0"/>
              <w:autoSpaceDE w:val="0"/>
              <w:autoSpaceDN w:val="0"/>
              <w:adjustRightInd w:val="0"/>
              <w:rPr>
                <w:sz w:val="22"/>
                <w:szCs w:val="22"/>
              </w:rPr>
            </w:pPr>
            <w:r w:rsidRPr="00890D17">
              <w:rPr>
                <w:sz w:val="22"/>
                <w:szCs w:val="22"/>
              </w:rPr>
              <w:t>Тип машинного носителя информации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14:paraId="7EBF7013" w14:textId="77777777" w:rsidR="00890D17" w:rsidRPr="00890D17" w:rsidRDefault="00890D17" w:rsidP="00890D17">
            <w:pPr>
              <w:widowControl w:val="0"/>
              <w:autoSpaceDE w:val="0"/>
              <w:autoSpaceDN w:val="0"/>
              <w:adjustRightInd w:val="0"/>
              <w:rPr>
                <w:sz w:val="22"/>
                <w:szCs w:val="22"/>
              </w:rPr>
            </w:pPr>
            <w:r w:rsidRPr="00890D17">
              <w:rPr>
                <w:sz w:val="22"/>
                <w:szCs w:val="22"/>
              </w:rPr>
              <w:t>Учетный (регистрационный) номер</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13B76C0" w14:textId="77777777" w:rsidR="00890D17" w:rsidRPr="00890D17" w:rsidRDefault="00890D17" w:rsidP="00890D17">
            <w:pPr>
              <w:widowControl w:val="0"/>
              <w:autoSpaceDE w:val="0"/>
              <w:autoSpaceDN w:val="0"/>
              <w:adjustRightInd w:val="0"/>
              <w:rPr>
                <w:sz w:val="22"/>
                <w:szCs w:val="22"/>
              </w:rPr>
            </w:pPr>
            <w:r w:rsidRPr="00890D17">
              <w:rPr>
                <w:sz w:val="22"/>
                <w:szCs w:val="22"/>
              </w:rPr>
              <w:t>Дата учета (регистрации)</w:t>
            </w:r>
          </w:p>
        </w:tc>
        <w:tc>
          <w:tcPr>
            <w:tcW w:w="794" w:type="dxa"/>
            <w:tcBorders>
              <w:top w:val="single" w:sz="4" w:space="0" w:color="auto"/>
              <w:left w:val="single" w:sz="4" w:space="0" w:color="auto"/>
              <w:bottom w:val="single" w:sz="4" w:space="0" w:color="auto"/>
              <w:right w:val="single" w:sz="4" w:space="0" w:color="auto"/>
            </w:tcBorders>
            <w:vAlign w:val="center"/>
            <w:hideMark/>
          </w:tcPr>
          <w:p w14:paraId="31476251" w14:textId="77777777" w:rsidR="00890D17" w:rsidRPr="00890D17" w:rsidRDefault="00890D17" w:rsidP="00890D17">
            <w:pPr>
              <w:widowControl w:val="0"/>
              <w:autoSpaceDE w:val="0"/>
              <w:autoSpaceDN w:val="0"/>
              <w:adjustRightInd w:val="0"/>
              <w:rPr>
                <w:sz w:val="22"/>
                <w:szCs w:val="22"/>
              </w:rPr>
            </w:pPr>
            <w:r w:rsidRPr="00890D17">
              <w:rPr>
                <w:sz w:val="22"/>
                <w:szCs w:val="22"/>
              </w:rPr>
              <w:t>Номер экземпляра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938A9B" w14:textId="77777777" w:rsidR="00890D17" w:rsidRPr="00890D17" w:rsidRDefault="00890D17" w:rsidP="00890D17">
            <w:pPr>
              <w:widowControl w:val="0"/>
              <w:autoSpaceDE w:val="0"/>
              <w:autoSpaceDN w:val="0"/>
              <w:adjustRightInd w:val="0"/>
              <w:rPr>
                <w:sz w:val="22"/>
                <w:szCs w:val="22"/>
              </w:rPr>
            </w:pPr>
            <w:r w:rsidRPr="00890D17">
              <w:rPr>
                <w:sz w:val="22"/>
                <w:szCs w:val="22"/>
              </w:rPr>
              <w:t>Кол-во листов *</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939133C" w14:textId="77777777" w:rsidR="00890D17" w:rsidRPr="00890D17" w:rsidRDefault="00890D17" w:rsidP="00890D17">
            <w:pPr>
              <w:widowControl w:val="0"/>
              <w:autoSpaceDE w:val="0"/>
              <w:autoSpaceDN w:val="0"/>
              <w:adjustRightInd w:val="0"/>
              <w:rPr>
                <w:sz w:val="22"/>
                <w:szCs w:val="22"/>
              </w:rPr>
            </w:pPr>
            <w:r w:rsidRPr="00890D17">
              <w:rPr>
                <w:sz w:val="22"/>
                <w:szCs w:val="22"/>
              </w:rPr>
              <w:t>Отметка об изъятии из дела и местонахождении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A39DBF" w14:textId="77777777" w:rsidR="00890D17" w:rsidRPr="00890D17" w:rsidRDefault="00890D17" w:rsidP="00890D17">
            <w:pPr>
              <w:widowControl w:val="0"/>
              <w:autoSpaceDE w:val="0"/>
              <w:autoSpaceDN w:val="0"/>
              <w:adjustRightInd w:val="0"/>
              <w:rPr>
                <w:sz w:val="22"/>
                <w:szCs w:val="22"/>
              </w:rPr>
            </w:pPr>
            <w:r w:rsidRPr="00890D17">
              <w:rPr>
                <w:sz w:val="22"/>
                <w:szCs w:val="22"/>
              </w:rPr>
              <w:t>Примечание</w:t>
            </w:r>
          </w:p>
        </w:tc>
      </w:tr>
      <w:tr w:rsidR="00890D17" w:rsidRPr="00890D17" w14:paraId="22C317A1" w14:textId="77777777" w:rsidTr="00890D17">
        <w:tc>
          <w:tcPr>
            <w:tcW w:w="454" w:type="dxa"/>
            <w:tcBorders>
              <w:top w:val="single" w:sz="4" w:space="0" w:color="auto"/>
              <w:left w:val="single" w:sz="4" w:space="0" w:color="auto"/>
              <w:bottom w:val="single" w:sz="4" w:space="0" w:color="auto"/>
              <w:right w:val="single" w:sz="4" w:space="0" w:color="auto"/>
            </w:tcBorders>
            <w:vAlign w:val="center"/>
            <w:hideMark/>
          </w:tcPr>
          <w:p w14:paraId="3F00FBDB"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3CAC3C5"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2</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4C533C9"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3</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14:paraId="0C6069FC"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9CE925B"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5</w:t>
            </w:r>
          </w:p>
        </w:tc>
        <w:tc>
          <w:tcPr>
            <w:tcW w:w="794" w:type="dxa"/>
            <w:tcBorders>
              <w:top w:val="single" w:sz="4" w:space="0" w:color="auto"/>
              <w:left w:val="single" w:sz="4" w:space="0" w:color="auto"/>
              <w:bottom w:val="single" w:sz="4" w:space="0" w:color="auto"/>
              <w:right w:val="single" w:sz="4" w:space="0" w:color="auto"/>
            </w:tcBorders>
            <w:vAlign w:val="center"/>
            <w:hideMark/>
          </w:tcPr>
          <w:p w14:paraId="34D19489"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3C1FB0"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7</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8988D90" w14:textId="77777777" w:rsidR="00890D17" w:rsidRPr="00890D17" w:rsidRDefault="00890D17" w:rsidP="00890D17">
            <w:pPr>
              <w:widowControl w:val="0"/>
              <w:autoSpaceDE w:val="0"/>
              <w:autoSpaceDN w:val="0"/>
              <w:adjustRightInd w:val="0"/>
              <w:ind w:firstLine="709"/>
              <w:jc w:val="center"/>
              <w:rPr>
                <w:sz w:val="22"/>
                <w:szCs w:val="22"/>
              </w:rPr>
            </w:pPr>
            <w:bookmarkStart w:id="36" w:name="P727"/>
            <w:bookmarkEnd w:id="36"/>
            <w:r w:rsidRPr="00890D17">
              <w:rPr>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7B92FF"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9</w:t>
            </w:r>
          </w:p>
        </w:tc>
      </w:tr>
      <w:tr w:rsidR="00890D17" w:rsidRPr="00890D17" w14:paraId="7022B0D1" w14:textId="77777777" w:rsidTr="00890D17">
        <w:tc>
          <w:tcPr>
            <w:tcW w:w="9071" w:type="dxa"/>
            <w:gridSpan w:val="10"/>
          </w:tcPr>
          <w:p w14:paraId="316E50E8" w14:textId="77777777" w:rsidR="00890D17" w:rsidRPr="00890D17" w:rsidRDefault="00890D17" w:rsidP="00890D17">
            <w:pPr>
              <w:widowControl w:val="0"/>
              <w:autoSpaceDE w:val="0"/>
              <w:autoSpaceDN w:val="0"/>
              <w:adjustRightInd w:val="0"/>
              <w:ind w:firstLine="709"/>
              <w:rPr>
                <w:sz w:val="22"/>
                <w:szCs w:val="22"/>
              </w:rPr>
            </w:pPr>
          </w:p>
        </w:tc>
      </w:tr>
      <w:tr w:rsidR="00890D17" w:rsidRPr="00890D17" w14:paraId="2740EBF2" w14:textId="77777777" w:rsidTr="00890D17">
        <w:tc>
          <w:tcPr>
            <w:tcW w:w="3742" w:type="dxa"/>
            <w:gridSpan w:val="4"/>
            <w:hideMark/>
          </w:tcPr>
          <w:p w14:paraId="7DE62846" w14:textId="77777777" w:rsidR="00890D17" w:rsidRPr="00890D17" w:rsidRDefault="00890D17" w:rsidP="00890D17">
            <w:pPr>
              <w:widowControl w:val="0"/>
              <w:autoSpaceDE w:val="0"/>
              <w:autoSpaceDN w:val="0"/>
              <w:adjustRightInd w:val="0"/>
              <w:ind w:firstLine="709"/>
              <w:jc w:val="right"/>
              <w:rPr>
                <w:sz w:val="22"/>
                <w:szCs w:val="22"/>
              </w:rPr>
            </w:pPr>
            <w:r w:rsidRPr="00890D17">
              <w:rPr>
                <w:sz w:val="22"/>
                <w:szCs w:val="22"/>
              </w:rPr>
              <w:t>Ответственный сотрудник</w:t>
            </w:r>
          </w:p>
        </w:tc>
        <w:tc>
          <w:tcPr>
            <w:tcW w:w="2438" w:type="dxa"/>
            <w:gridSpan w:val="3"/>
            <w:hideMark/>
          </w:tcPr>
          <w:p w14:paraId="01A40A6E"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___________________</w:t>
            </w:r>
          </w:p>
        </w:tc>
        <w:tc>
          <w:tcPr>
            <w:tcW w:w="2891" w:type="dxa"/>
            <w:gridSpan w:val="3"/>
            <w:hideMark/>
          </w:tcPr>
          <w:p w14:paraId="0D30E153" w14:textId="77777777" w:rsidR="00890D17" w:rsidRPr="00890D17" w:rsidRDefault="00890D17" w:rsidP="00B552BB">
            <w:pPr>
              <w:widowControl w:val="0"/>
              <w:autoSpaceDE w:val="0"/>
              <w:autoSpaceDN w:val="0"/>
              <w:adjustRightInd w:val="0"/>
              <w:jc w:val="both"/>
              <w:rPr>
                <w:sz w:val="22"/>
                <w:szCs w:val="22"/>
              </w:rPr>
            </w:pPr>
            <w:r w:rsidRPr="00890D17">
              <w:rPr>
                <w:sz w:val="22"/>
                <w:szCs w:val="22"/>
              </w:rPr>
              <w:t>"___" __________ 20__ г.</w:t>
            </w:r>
          </w:p>
        </w:tc>
      </w:tr>
      <w:tr w:rsidR="00890D17" w:rsidRPr="00890D17" w14:paraId="666DA47B" w14:textId="77777777" w:rsidTr="00890D17">
        <w:tc>
          <w:tcPr>
            <w:tcW w:w="3742" w:type="dxa"/>
            <w:gridSpan w:val="4"/>
          </w:tcPr>
          <w:p w14:paraId="00A86A23" w14:textId="77777777" w:rsidR="00890D17" w:rsidRPr="00890D17" w:rsidRDefault="00890D17" w:rsidP="00890D17">
            <w:pPr>
              <w:widowControl w:val="0"/>
              <w:autoSpaceDE w:val="0"/>
              <w:autoSpaceDN w:val="0"/>
              <w:adjustRightInd w:val="0"/>
              <w:ind w:firstLine="709"/>
              <w:rPr>
                <w:sz w:val="22"/>
                <w:szCs w:val="22"/>
              </w:rPr>
            </w:pPr>
          </w:p>
        </w:tc>
        <w:tc>
          <w:tcPr>
            <w:tcW w:w="2438" w:type="dxa"/>
            <w:gridSpan w:val="3"/>
            <w:hideMark/>
          </w:tcPr>
          <w:p w14:paraId="57FC79EC" w14:textId="77777777" w:rsidR="00890D17" w:rsidRPr="00890D17" w:rsidRDefault="00890D17" w:rsidP="00890D17">
            <w:pPr>
              <w:widowControl w:val="0"/>
              <w:autoSpaceDE w:val="0"/>
              <w:autoSpaceDN w:val="0"/>
              <w:adjustRightInd w:val="0"/>
              <w:ind w:firstLine="709"/>
              <w:jc w:val="center"/>
              <w:rPr>
                <w:sz w:val="22"/>
                <w:szCs w:val="22"/>
              </w:rPr>
            </w:pPr>
            <w:r w:rsidRPr="00890D17">
              <w:rPr>
                <w:sz w:val="22"/>
                <w:szCs w:val="22"/>
              </w:rPr>
              <w:t>(подпись, Ф.И.О.)</w:t>
            </w:r>
          </w:p>
        </w:tc>
        <w:tc>
          <w:tcPr>
            <w:tcW w:w="2891" w:type="dxa"/>
            <w:gridSpan w:val="3"/>
          </w:tcPr>
          <w:p w14:paraId="0BDE3395" w14:textId="77777777" w:rsidR="00890D17" w:rsidRPr="00890D17" w:rsidRDefault="00890D17" w:rsidP="00890D17">
            <w:pPr>
              <w:widowControl w:val="0"/>
              <w:autoSpaceDE w:val="0"/>
              <w:autoSpaceDN w:val="0"/>
              <w:adjustRightInd w:val="0"/>
              <w:ind w:firstLine="709"/>
              <w:rPr>
                <w:sz w:val="22"/>
                <w:szCs w:val="22"/>
              </w:rPr>
            </w:pPr>
          </w:p>
        </w:tc>
      </w:tr>
      <w:tr w:rsidR="00890D17" w:rsidRPr="00890D17" w14:paraId="7E8697D5" w14:textId="77777777" w:rsidTr="00890D17">
        <w:tc>
          <w:tcPr>
            <w:tcW w:w="9071" w:type="dxa"/>
            <w:gridSpan w:val="10"/>
            <w:hideMark/>
          </w:tcPr>
          <w:p w14:paraId="174BFC38" w14:textId="77777777" w:rsidR="00890D17" w:rsidRPr="00890D17" w:rsidRDefault="00890D17" w:rsidP="00890D17">
            <w:pPr>
              <w:widowControl w:val="0"/>
              <w:autoSpaceDE w:val="0"/>
              <w:autoSpaceDN w:val="0"/>
              <w:adjustRightInd w:val="0"/>
              <w:ind w:firstLine="709"/>
              <w:jc w:val="both"/>
              <w:rPr>
                <w:sz w:val="20"/>
                <w:szCs w:val="20"/>
              </w:rPr>
            </w:pPr>
            <w:r w:rsidRPr="00890D17">
              <w:rPr>
                <w:sz w:val="20"/>
                <w:szCs w:val="20"/>
              </w:rPr>
              <w:t>--------------------------------</w:t>
            </w:r>
          </w:p>
          <w:p w14:paraId="5917BBA5" w14:textId="77777777" w:rsidR="00890D17" w:rsidRPr="00890D17" w:rsidRDefault="00890D17" w:rsidP="00890D17">
            <w:pPr>
              <w:widowControl w:val="0"/>
              <w:autoSpaceDE w:val="0"/>
              <w:autoSpaceDN w:val="0"/>
              <w:adjustRightInd w:val="0"/>
              <w:ind w:firstLine="709"/>
              <w:jc w:val="both"/>
              <w:rPr>
                <w:sz w:val="20"/>
                <w:szCs w:val="20"/>
              </w:rPr>
            </w:pPr>
            <w:r w:rsidRPr="00890D17">
              <w:rPr>
                <w:sz w:val="20"/>
                <w:szCs w:val="20"/>
              </w:rPr>
              <w:t>* Графа не заполняется для машинного носителя информации</w:t>
            </w:r>
          </w:p>
        </w:tc>
      </w:tr>
    </w:tbl>
    <w:p w14:paraId="0C7BBFFE" w14:textId="77777777" w:rsidR="00890D17" w:rsidRPr="00890D17" w:rsidRDefault="00890D17" w:rsidP="00890D17">
      <w:pPr>
        <w:widowControl w:val="0"/>
        <w:autoSpaceDE w:val="0"/>
        <w:autoSpaceDN w:val="0"/>
        <w:adjustRightInd w:val="0"/>
        <w:ind w:firstLine="709"/>
        <w:jc w:val="both"/>
      </w:pPr>
    </w:p>
    <w:p w14:paraId="02811F43" w14:textId="77777777" w:rsidR="00890D17" w:rsidRPr="00890D17" w:rsidRDefault="00890D17" w:rsidP="00890D17">
      <w:pPr>
        <w:widowControl w:val="0"/>
        <w:autoSpaceDE w:val="0"/>
        <w:autoSpaceDN w:val="0"/>
        <w:adjustRightInd w:val="0"/>
        <w:ind w:firstLine="709"/>
        <w:jc w:val="both"/>
      </w:pPr>
    </w:p>
    <w:p w14:paraId="2E98F25B" w14:textId="77777777" w:rsidR="00890D17" w:rsidRPr="00890D17" w:rsidRDefault="00890D17" w:rsidP="00890D17">
      <w:pPr>
        <w:widowControl w:val="0"/>
        <w:autoSpaceDE w:val="0"/>
        <w:autoSpaceDN w:val="0"/>
        <w:adjustRightInd w:val="0"/>
        <w:ind w:firstLine="709"/>
        <w:jc w:val="both"/>
      </w:pPr>
    </w:p>
    <w:p w14:paraId="3C965C8F" w14:textId="77777777" w:rsidR="00890D17" w:rsidRPr="00890D17" w:rsidRDefault="00890D17" w:rsidP="00890D17">
      <w:pPr>
        <w:widowControl w:val="0"/>
        <w:autoSpaceDE w:val="0"/>
        <w:autoSpaceDN w:val="0"/>
        <w:adjustRightInd w:val="0"/>
        <w:ind w:firstLine="709"/>
        <w:jc w:val="both"/>
      </w:pPr>
    </w:p>
    <w:p w14:paraId="6F69C013" w14:textId="77777777" w:rsidR="00890D17" w:rsidRPr="00890D17" w:rsidRDefault="00890D17" w:rsidP="00890D17">
      <w:pPr>
        <w:sectPr w:rsidR="00890D17" w:rsidRPr="00890D17">
          <w:pgSz w:w="11905" w:h="16838"/>
          <w:pgMar w:top="1134" w:right="850" w:bottom="1134" w:left="1701" w:header="0" w:footer="0" w:gutter="0"/>
          <w:cols w:space="720"/>
        </w:sectPr>
      </w:pPr>
    </w:p>
    <w:p w14:paraId="46FA88D8" w14:textId="77777777" w:rsidR="00890D17" w:rsidRPr="00890D17" w:rsidRDefault="00890D17" w:rsidP="00890D17">
      <w:pPr>
        <w:widowControl w:val="0"/>
        <w:autoSpaceDE w:val="0"/>
        <w:autoSpaceDN w:val="0"/>
        <w:adjustRightInd w:val="0"/>
        <w:ind w:firstLine="709"/>
        <w:jc w:val="both"/>
      </w:pPr>
    </w:p>
    <w:p w14:paraId="1460AEB2" w14:textId="77777777" w:rsidR="00890D17" w:rsidRPr="00890D17" w:rsidRDefault="00890D17" w:rsidP="00890D17">
      <w:pPr>
        <w:widowControl w:val="0"/>
        <w:autoSpaceDE w:val="0"/>
        <w:autoSpaceDN w:val="0"/>
        <w:adjustRightInd w:val="0"/>
        <w:ind w:firstLine="709"/>
        <w:jc w:val="right"/>
        <w:outlineLvl w:val="1"/>
      </w:pPr>
      <w:r w:rsidRPr="00890D17">
        <w:t>Приложение N 4</w:t>
      </w:r>
    </w:p>
    <w:p w14:paraId="5C1AAF8A"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06CD28EA"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07A73C14"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35B87F0B" w14:textId="77777777" w:rsidR="00890D17" w:rsidRPr="00890D17" w:rsidRDefault="00890D17" w:rsidP="00890D17">
      <w:pPr>
        <w:widowControl w:val="0"/>
        <w:autoSpaceDE w:val="0"/>
        <w:autoSpaceDN w:val="0"/>
        <w:adjustRightInd w:val="0"/>
        <w:ind w:firstLine="709"/>
        <w:jc w:val="right"/>
      </w:pPr>
      <w:r w:rsidRPr="00890D17">
        <w:t>и ее самостоятельных структурных подразделениях</w:t>
      </w:r>
    </w:p>
    <w:p w14:paraId="01EE902F" w14:textId="77777777" w:rsidR="00890D17" w:rsidRPr="00890D17" w:rsidRDefault="00890D17" w:rsidP="00890D17">
      <w:pPr>
        <w:widowControl w:val="0"/>
        <w:autoSpaceDE w:val="0"/>
        <w:autoSpaceDN w:val="0"/>
        <w:adjustRightInd w:val="0"/>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2901"/>
        <w:gridCol w:w="1295"/>
        <w:gridCol w:w="1607"/>
        <w:gridCol w:w="1681"/>
      </w:tblGrid>
      <w:tr w:rsidR="00890D17" w:rsidRPr="00890D17" w14:paraId="5835AE4B" w14:textId="77777777" w:rsidTr="00890D17">
        <w:tc>
          <w:tcPr>
            <w:tcW w:w="9071" w:type="dxa"/>
            <w:gridSpan w:val="5"/>
            <w:hideMark/>
          </w:tcPr>
          <w:p w14:paraId="381DFD9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акта годовой внутренней проверки наличия носителей,</w:t>
            </w:r>
          </w:p>
          <w:p w14:paraId="7197661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содержащих служебную информацию ограниченного распространения</w:t>
            </w:r>
          </w:p>
        </w:tc>
      </w:tr>
      <w:tr w:rsidR="00890D17" w:rsidRPr="00890D17" w14:paraId="3D518598" w14:textId="77777777" w:rsidTr="00890D17">
        <w:tc>
          <w:tcPr>
            <w:tcW w:w="9071" w:type="dxa"/>
            <w:gridSpan w:val="5"/>
          </w:tcPr>
          <w:p w14:paraId="1E6C56FA" w14:textId="77777777" w:rsidR="00890D17" w:rsidRPr="00890D17" w:rsidRDefault="00890D17" w:rsidP="00B552BB">
            <w:pPr>
              <w:widowControl w:val="0"/>
              <w:autoSpaceDE w:val="0"/>
              <w:autoSpaceDN w:val="0"/>
              <w:adjustRightInd w:val="0"/>
              <w:ind w:firstLine="709"/>
              <w:rPr>
                <w:sz w:val="24"/>
                <w:szCs w:val="24"/>
              </w:rPr>
            </w:pPr>
          </w:p>
        </w:tc>
      </w:tr>
      <w:tr w:rsidR="00890D17" w:rsidRPr="00890D17" w14:paraId="3272245E" w14:textId="77777777" w:rsidTr="00890D17">
        <w:tc>
          <w:tcPr>
            <w:tcW w:w="5783" w:type="dxa"/>
            <w:gridSpan w:val="3"/>
            <w:vMerge w:val="restart"/>
          </w:tcPr>
          <w:p w14:paraId="7B7EEAB6" w14:textId="77777777" w:rsidR="00890D17" w:rsidRPr="00890D17" w:rsidRDefault="00890D17" w:rsidP="00890D17">
            <w:pPr>
              <w:widowControl w:val="0"/>
              <w:autoSpaceDE w:val="0"/>
              <w:autoSpaceDN w:val="0"/>
              <w:adjustRightInd w:val="0"/>
              <w:ind w:firstLine="709"/>
              <w:rPr>
                <w:sz w:val="24"/>
                <w:szCs w:val="24"/>
              </w:rPr>
            </w:pPr>
          </w:p>
        </w:tc>
        <w:tc>
          <w:tcPr>
            <w:tcW w:w="3288" w:type="dxa"/>
            <w:gridSpan w:val="2"/>
            <w:hideMark/>
          </w:tcPr>
          <w:p w14:paraId="4EFF47CB" w14:textId="77777777" w:rsidR="00890D17" w:rsidRPr="00890D17" w:rsidRDefault="00890D17" w:rsidP="00925438">
            <w:pPr>
              <w:widowControl w:val="0"/>
              <w:autoSpaceDE w:val="0"/>
              <w:autoSpaceDN w:val="0"/>
              <w:adjustRightInd w:val="0"/>
              <w:ind w:firstLine="709"/>
              <w:jc w:val="center"/>
              <w:rPr>
                <w:sz w:val="24"/>
                <w:szCs w:val="24"/>
              </w:rPr>
            </w:pPr>
            <w:r w:rsidRPr="00890D17">
              <w:rPr>
                <w:sz w:val="24"/>
                <w:szCs w:val="24"/>
              </w:rPr>
              <w:t>УТВЕРЖДАЮ</w:t>
            </w:r>
          </w:p>
        </w:tc>
      </w:tr>
      <w:tr w:rsidR="00890D17" w:rsidRPr="00890D17" w14:paraId="09B17410" w14:textId="77777777" w:rsidTr="00890D17">
        <w:tc>
          <w:tcPr>
            <w:tcW w:w="14874" w:type="dxa"/>
            <w:gridSpan w:val="3"/>
            <w:vMerge/>
            <w:vAlign w:val="center"/>
            <w:hideMark/>
          </w:tcPr>
          <w:p w14:paraId="5FE9FA05" w14:textId="77777777" w:rsidR="00890D17" w:rsidRPr="00890D17" w:rsidRDefault="00890D17" w:rsidP="00890D17">
            <w:pPr>
              <w:rPr>
                <w:sz w:val="24"/>
                <w:szCs w:val="24"/>
              </w:rPr>
            </w:pPr>
          </w:p>
        </w:tc>
        <w:tc>
          <w:tcPr>
            <w:tcW w:w="3288" w:type="dxa"/>
            <w:gridSpan w:val="2"/>
            <w:tcBorders>
              <w:top w:val="nil"/>
              <w:left w:val="nil"/>
              <w:bottom w:val="single" w:sz="4" w:space="0" w:color="auto"/>
              <w:right w:val="nil"/>
            </w:tcBorders>
          </w:tcPr>
          <w:p w14:paraId="2E2983C9" w14:textId="77777777" w:rsidR="00890D17" w:rsidRPr="00890D17" w:rsidRDefault="00890D17" w:rsidP="00925438">
            <w:pPr>
              <w:widowControl w:val="0"/>
              <w:autoSpaceDE w:val="0"/>
              <w:autoSpaceDN w:val="0"/>
              <w:adjustRightInd w:val="0"/>
              <w:ind w:firstLine="709"/>
              <w:rPr>
                <w:sz w:val="24"/>
                <w:szCs w:val="24"/>
              </w:rPr>
            </w:pPr>
          </w:p>
        </w:tc>
      </w:tr>
      <w:tr w:rsidR="00890D17" w:rsidRPr="00890D17" w14:paraId="59C4AFD2" w14:textId="77777777" w:rsidTr="00890D17">
        <w:tc>
          <w:tcPr>
            <w:tcW w:w="14874" w:type="dxa"/>
            <w:gridSpan w:val="3"/>
            <w:vMerge/>
            <w:vAlign w:val="center"/>
            <w:hideMark/>
          </w:tcPr>
          <w:p w14:paraId="77BE4C92" w14:textId="77777777" w:rsidR="00890D17" w:rsidRPr="00890D17" w:rsidRDefault="00890D17" w:rsidP="00890D17">
            <w:pPr>
              <w:rPr>
                <w:sz w:val="24"/>
                <w:szCs w:val="24"/>
              </w:rPr>
            </w:pPr>
          </w:p>
        </w:tc>
        <w:tc>
          <w:tcPr>
            <w:tcW w:w="3288" w:type="dxa"/>
            <w:gridSpan w:val="2"/>
            <w:tcBorders>
              <w:top w:val="single" w:sz="4" w:space="0" w:color="auto"/>
              <w:left w:val="nil"/>
              <w:bottom w:val="nil"/>
              <w:right w:val="nil"/>
            </w:tcBorders>
            <w:hideMark/>
          </w:tcPr>
          <w:p w14:paraId="5A8C772C" w14:textId="77777777" w:rsidR="00890D17" w:rsidRPr="00890D17" w:rsidRDefault="00890D17" w:rsidP="00925438">
            <w:pPr>
              <w:widowControl w:val="0"/>
              <w:autoSpaceDE w:val="0"/>
              <w:autoSpaceDN w:val="0"/>
              <w:adjustRightInd w:val="0"/>
              <w:ind w:firstLine="709"/>
              <w:jc w:val="center"/>
              <w:rPr>
                <w:sz w:val="24"/>
                <w:szCs w:val="24"/>
              </w:rPr>
            </w:pPr>
            <w:r w:rsidRPr="00890D17">
              <w:rPr>
                <w:sz w:val="24"/>
                <w:szCs w:val="24"/>
              </w:rPr>
              <w:t>(должность)</w:t>
            </w:r>
          </w:p>
        </w:tc>
      </w:tr>
      <w:tr w:rsidR="00890D17" w:rsidRPr="00890D17" w14:paraId="17DEFBD6" w14:textId="77777777" w:rsidTr="00890D17">
        <w:tc>
          <w:tcPr>
            <w:tcW w:w="14874" w:type="dxa"/>
            <w:gridSpan w:val="3"/>
            <w:vMerge/>
            <w:vAlign w:val="center"/>
            <w:hideMark/>
          </w:tcPr>
          <w:p w14:paraId="6999E726" w14:textId="77777777" w:rsidR="00890D17" w:rsidRPr="00890D17" w:rsidRDefault="00890D17" w:rsidP="00890D17">
            <w:pPr>
              <w:rPr>
                <w:sz w:val="24"/>
                <w:szCs w:val="24"/>
              </w:rPr>
            </w:pPr>
          </w:p>
        </w:tc>
        <w:tc>
          <w:tcPr>
            <w:tcW w:w="3288" w:type="dxa"/>
            <w:gridSpan w:val="2"/>
            <w:tcBorders>
              <w:top w:val="nil"/>
              <w:left w:val="nil"/>
              <w:bottom w:val="single" w:sz="4" w:space="0" w:color="auto"/>
              <w:right w:val="nil"/>
            </w:tcBorders>
          </w:tcPr>
          <w:p w14:paraId="5045912B" w14:textId="77777777" w:rsidR="00890D17" w:rsidRPr="00890D17" w:rsidRDefault="00890D17" w:rsidP="00925438">
            <w:pPr>
              <w:widowControl w:val="0"/>
              <w:autoSpaceDE w:val="0"/>
              <w:autoSpaceDN w:val="0"/>
              <w:adjustRightInd w:val="0"/>
              <w:ind w:firstLine="709"/>
              <w:rPr>
                <w:sz w:val="24"/>
                <w:szCs w:val="24"/>
              </w:rPr>
            </w:pPr>
          </w:p>
        </w:tc>
      </w:tr>
      <w:tr w:rsidR="00890D17" w:rsidRPr="00890D17" w14:paraId="65505F07" w14:textId="77777777" w:rsidTr="00890D17">
        <w:tc>
          <w:tcPr>
            <w:tcW w:w="14874" w:type="dxa"/>
            <w:gridSpan w:val="3"/>
            <w:vMerge/>
            <w:vAlign w:val="center"/>
            <w:hideMark/>
          </w:tcPr>
          <w:p w14:paraId="606FF2B8" w14:textId="77777777" w:rsidR="00890D17" w:rsidRPr="00890D17" w:rsidRDefault="00890D17" w:rsidP="00890D17">
            <w:pPr>
              <w:rPr>
                <w:sz w:val="24"/>
                <w:szCs w:val="24"/>
              </w:rPr>
            </w:pPr>
          </w:p>
        </w:tc>
        <w:tc>
          <w:tcPr>
            <w:tcW w:w="3288" w:type="dxa"/>
            <w:gridSpan w:val="2"/>
            <w:tcBorders>
              <w:top w:val="single" w:sz="4" w:space="0" w:color="auto"/>
              <w:left w:val="nil"/>
              <w:bottom w:val="nil"/>
              <w:right w:val="nil"/>
            </w:tcBorders>
            <w:hideMark/>
          </w:tcPr>
          <w:p w14:paraId="41BF5C9A" w14:textId="77777777" w:rsidR="00890D17" w:rsidRPr="00890D17" w:rsidRDefault="00890D17" w:rsidP="00925438">
            <w:pPr>
              <w:widowControl w:val="0"/>
              <w:autoSpaceDE w:val="0"/>
              <w:autoSpaceDN w:val="0"/>
              <w:adjustRightInd w:val="0"/>
              <w:ind w:firstLine="709"/>
              <w:jc w:val="center"/>
              <w:rPr>
                <w:sz w:val="24"/>
                <w:szCs w:val="24"/>
              </w:rPr>
            </w:pPr>
            <w:r w:rsidRPr="00890D17">
              <w:rPr>
                <w:sz w:val="24"/>
                <w:szCs w:val="24"/>
              </w:rPr>
              <w:t>(подпись, Ф.И.О.)</w:t>
            </w:r>
          </w:p>
        </w:tc>
      </w:tr>
      <w:tr w:rsidR="00890D17" w:rsidRPr="00890D17" w14:paraId="6A6CF2B8" w14:textId="77777777" w:rsidTr="00890D17">
        <w:tc>
          <w:tcPr>
            <w:tcW w:w="14874" w:type="dxa"/>
            <w:gridSpan w:val="3"/>
            <w:vMerge/>
            <w:vAlign w:val="center"/>
            <w:hideMark/>
          </w:tcPr>
          <w:p w14:paraId="575A7CA3" w14:textId="77777777" w:rsidR="00890D17" w:rsidRPr="00890D17" w:rsidRDefault="00890D17" w:rsidP="00890D17">
            <w:pPr>
              <w:rPr>
                <w:sz w:val="24"/>
                <w:szCs w:val="24"/>
              </w:rPr>
            </w:pPr>
          </w:p>
        </w:tc>
        <w:tc>
          <w:tcPr>
            <w:tcW w:w="3288" w:type="dxa"/>
            <w:gridSpan w:val="2"/>
            <w:hideMark/>
          </w:tcPr>
          <w:p w14:paraId="456C6509" w14:textId="77777777" w:rsidR="00890D17" w:rsidRPr="00890D17" w:rsidRDefault="00890D17" w:rsidP="00925438">
            <w:pPr>
              <w:widowControl w:val="0"/>
              <w:autoSpaceDE w:val="0"/>
              <w:autoSpaceDN w:val="0"/>
              <w:adjustRightInd w:val="0"/>
              <w:ind w:firstLine="709"/>
              <w:jc w:val="center"/>
              <w:rPr>
                <w:sz w:val="24"/>
                <w:szCs w:val="24"/>
              </w:rPr>
            </w:pPr>
            <w:r w:rsidRPr="00890D17">
              <w:rPr>
                <w:sz w:val="24"/>
                <w:szCs w:val="24"/>
              </w:rPr>
              <w:t>"___" _____________ 20__ г.</w:t>
            </w:r>
          </w:p>
        </w:tc>
      </w:tr>
      <w:tr w:rsidR="00890D17" w:rsidRPr="00890D17" w14:paraId="0642FB8B" w14:textId="77777777" w:rsidTr="00890D17">
        <w:tc>
          <w:tcPr>
            <w:tcW w:w="9071" w:type="dxa"/>
            <w:gridSpan w:val="5"/>
          </w:tcPr>
          <w:p w14:paraId="70A85E9F"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1D266D1A" w14:textId="77777777" w:rsidTr="00890D17">
        <w:tc>
          <w:tcPr>
            <w:tcW w:w="9071" w:type="dxa"/>
            <w:gridSpan w:val="5"/>
            <w:hideMark/>
          </w:tcPr>
          <w:p w14:paraId="52B8A7B0" w14:textId="77777777" w:rsidR="00890D17" w:rsidRPr="00890D17" w:rsidRDefault="00890D17" w:rsidP="00890D17">
            <w:pPr>
              <w:widowControl w:val="0"/>
              <w:autoSpaceDE w:val="0"/>
              <w:autoSpaceDN w:val="0"/>
              <w:adjustRightInd w:val="0"/>
              <w:ind w:firstLine="709"/>
              <w:jc w:val="center"/>
              <w:rPr>
                <w:sz w:val="24"/>
                <w:szCs w:val="24"/>
              </w:rPr>
            </w:pPr>
            <w:bookmarkStart w:id="37" w:name="P782"/>
            <w:bookmarkEnd w:id="37"/>
            <w:r w:rsidRPr="00890D17">
              <w:rPr>
                <w:sz w:val="24"/>
                <w:szCs w:val="24"/>
              </w:rPr>
              <w:t>Акт</w:t>
            </w:r>
          </w:p>
          <w:p w14:paraId="1105DA8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годовой внутренней проверки наличия носителей,</w:t>
            </w:r>
          </w:p>
          <w:p w14:paraId="289CA9A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содержащих служебную информацию ограниченного распространения</w:t>
            </w:r>
          </w:p>
        </w:tc>
      </w:tr>
      <w:tr w:rsidR="00890D17" w:rsidRPr="00890D17" w14:paraId="7D7CE49B" w14:textId="77777777" w:rsidTr="00890D17">
        <w:tc>
          <w:tcPr>
            <w:tcW w:w="9071" w:type="dxa"/>
            <w:gridSpan w:val="5"/>
          </w:tcPr>
          <w:p w14:paraId="66343FB5"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3B258C13" w14:textId="77777777" w:rsidTr="00890D17">
        <w:tc>
          <w:tcPr>
            <w:tcW w:w="9071" w:type="dxa"/>
            <w:gridSpan w:val="5"/>
            <w:hideMark/>
          </w:tcPr>
          <w:p w14:paraId="3B5B170E"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Составлен: _______________________________________________________</w:t>
            </w:r>
          </w:p>
          <w:p w14:paraId="30903A98"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(инициалы, фамилии лиц, проводивших проверку)</w:t>
            </w:r>
          </w:p>
          <w:p w14:paraId="2824B023"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В период с _____________ по ____________ 20___ г. проведена проверка:</w:t>
            </w:r>
          </w:p>
          <w:p w14:paraId="2285FD2B"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фактического наличия всех дел, журналов, документов, машинных носителей информации, содержащих служебную информацию ограниченного распространения, зарегистрированных в прошедшем году;</w:t>
            </w:r>
          </w:p>
          <w:p w14:paraId="094E14EB"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xml:space="preserve">- фактического наличия организационно-распорядительных документов, ведение которых предусмотрено </w:t>
            </w:r>
            <w:hyperlink r:id="rId135" w:anchor="P43" w:history="1">
              <w:r w:rsidRPr="00890D17">
                <w:rPr>
                  <w:color w:val="0000FF"/>
                  <w:sz w:val="24"/>
                  <w:szCs w:val="24"/>
                  <w:u w:val="single"/>
                </w:rPr>
                <w:t>инструкцией</w:t>
              </w:r>
            </w:hyperlink>
            <w:r w:rsidRPr="00890D17">
              <w:rPr>
                <w:sz w:val="24"/>
                <w:szCs w:val="24"/>
              </w:rPr>
              <w:t xml:space="preserve"> о порядке обращения со служебной информацией ограниченного распространения в правительстве Воронежской области, исполнительных органах государственной власти Воронежской области (далее - Инструкция), которые изготовлены в прошедшем году;</w:t>
            </w:r>
          </w:p>
          <w:p w14:paraId="13853AFD"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фактического формирования в дела законченных делопроизводством в прошедшем году документов, содержащих служебную информацию ограниченного распространения, а также организационно-распорядительных документов, ведение которых предусмотрено Инструкцией, которые изготовлены в прошедшем году;</w:t>
            </w:r>
          </w:p>
          <w:p w14:paraId="7934B78D"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правильности (полноты) заполнения в прошедшем году учетных форм, ведение которых предусмотрено Инструкцией.</w:t>
            </w:r>
          </w:p>
          <w:p w14:paraId="76728C8A"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В результате проверки установлено:</w:t>
            </w:r>
          </w:p>
          <w:p w14:paraId="23866EC3"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xml:space="preserve">1. Все подлежавшие проверке дела, журналы, документы, машинные носители информации, содержащие служебную информацию ограниченного распространения, </w:t>
            </w:r>
            <w:r w:rsidRPr="00890D17">
              <w:rPr>
                <w:sz w:val="24"/>
                <w:szCs w:val="24"/>
              </w:rPr>
              <w:lastRenderedPageBreak/>
              <w:t>находятся в наличии (если не все в наличии, то пишется слово "кроме" с указанием регистрационных (учетных) номеров с датой документов, машинных носителей информации или индексов дел, журналов).</w:t>
            </w:r>
          </w:p>
          <w:p w14:paraId="77540694"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2. Все подлежащие проверке организационно-распорядительные документы, ведение которых предусмотрено Инструкцией, находятся в наличии (если не все в наличии, то пишется слово "кроме" с указанием наименования документов, их номеров (при наличии), кем и когда подписаны (утверждены)).</w:t>
            </w:r>
          </w:p>
          <w:p w14:paraId="6D8D5080"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3. Все подлежащие проверке документы, содержащие служебную информацию ограниченного распространения, сформированы в дела в соответствии с номенклатурой дел (если не все сформированы в дела, то пишется слово "кроме" с указанием регистрационных (учетных) номеров с датой документов).</w:t>
            </w:r>
          </w:p>
          <w:p w14:paraId="61563EB3"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4. Все подлежащие проверке организационно-распорядительные документы, ведение которых предусмотрено Инструкцией, сформированы в дела в соответствии с номенклатурой дел (если не все сформированы в дела, то пишется слово "кроме" с указанием наименования документов, их номеров (при наличии), кем и когда подписаны (утверждены)).</w:t>
            </w:r>
          </w:p>
          <w:p w14:paraId="44B05123"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5. Все подлежащие проверке учетные формы заполнены надлежащим образом и в полном объеме (если не все, то пишется слово "кроме" с указанием наименования документов, их номеров (при наличии), кем и когда подписаны (утверждены)).</w:t>
            </w:r>
          </w:p>
        </w:tc>
      </w:tr>
      <w:tr w:rsidR="00890D17" w:rsidRPr="00890D17" w14:paraId="1C719E54" w14:textId="77777777" w:rsidTr="00890D17">
        <w:tc>
          <w:tcPr>
            <w:tcW w:w="1587" w:type="dxa"/>
            <w:vMerge w:val="restart"/>
          </w:tcPr>
          <w:p w14:paraId="2A7B7F02" w14:textId="77777777" w:rsidR="00890D17" w:rsidRPr="00890D17" w:rsidRDefault="00890D17" w:rsidP="00890D17">
            <w:pPr>
              <w:widowControl w:val="0"/>
              <w:autoSpaceDE w:val="0"/>
              <w:autoSpaceDN w:val="0"/>
              <w:adjustRightInd w:val="0"/>
              <w:ind w:firstLine="709"/>
              <w:rPr>
                <w:sz w:val="24"/>
                <w:szCs w:val="24"/>
              </w:rPr>
            </w:pPr>
          </w:p>
        </w:tc>
        <w:tc>
          <w:tcPr>
            <w:tcW w:w="2901" w:type="dxa"/>
            <w:hideMark/>
          </w:tcPr>
          <w:p w14:paraId="5EC43BD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______________________</w:t>
            </w:r>
          </w:p>
        </w:tc>
        <w:tc>
          <w:tcPr>
            <w:tcW w:w="2902" w:type="dxa"/>
            <w:gridSpan w:val="2"/>
            <w:hideMark/>
          </w:tcPr>
          <w:p w14:paraId="29390904"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"___" ___________ 20__ г.</w:t>
            </w:r>
          </w:p>
        </w:tc>
        <w:tc>
          <w:tcPr>
            <w:tcW w:w="1681" w:type="dxa"/>
            <w:vMerge w:val="restart"/>
          </w:tcPr>
          <w:p w14:paraId="0C1BAABC"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5D901B9D" w14:textId="77777777" w:rsidTr="00890D17">
        <w:tc>
          <w:tcPr>
            <w:tcW w:w="9071" w:type="dxa"/>
            <w:vMerge/>
            <w:vAlign w:val="center"/>
            <w:hideMark/>
          </w:tcPr>
          <w:p w14:paraId="4DD3C08D" w14:textId="77777777" w:rsidR="00890D17" w:rsidRPr="00890D17" w:rsidRDefault="00890D17" w:rsidP="00890D17">
            <w:pPr>
              <w:rPr>
                <w:sz w:val="24"/>
                <w:szCs w:val="24"/>
              </w:rPr>
            </w:pPr>
          </w:p>
        </w:tc>
        <w:tc>
          <w:tcPr>
            <w:tcW w:w="2901" w:type="dxa"/>
            <w:hideMark/>
          </w:tcPr>
          <w:p w14:paraId="4F8EB85D"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(подпись, Ф.И.О.)</w:t>
            </w:r>
          </w:p>
        </w:tc>
        <w:tc>
          <w:tcPr>
            <w:tcW w:w="2902" w:type="dxa"/>
            <w:gridSpan w:val="2"/>
          </w:tcPr>
          <w:p w14:paraId="3143AB24" w14:textId="77777777" w:rsidR="00890D17" w:rsidRPr="00890D17" w:rsidRDefault="00890D17" w:rsidP="00890D17">
            <w:pPr>
              <w:widowControl w:val="0"/>
              <w:autoSpaceDE w:val="0"/>
              <w:autoSpaceDN w:val="0"/>
              <w:adjustRightInd w:val="0"/>
              <w:ind w:firstLine="709"/>
              <w:rPr>
                <w:sz w:val="24"/>
                <w:szCs w:val="24"/>
              </w:rPr>
            </w:pPr>
          </w:p>
        </w:tc>
        <w:tc>
          <w:tcPr>
            <w:tcW w:w="1681" w:type="dxa"/>
            <w:vMerge/>
            <w:vAlign w:val="center"/>
            <w:hideMark/>
          </w:tcPr>
          <w:p w14:paraId="0C095860" w14:textId="77777777" w:rsidR="00890D17" w:rsidRPr="00890D17" w:rsidRDefault="00890D17" w:rsidP="00890D17">
            <w:pPr>
              <w:rPr>
                <w:sz w:val="24"/>
                <w:szCs w:val="24"/>
              </w:rPr>
            </w:pPr>
          </w:p>
        </w:tc>
      </w:tr>
      <w:tr w:rsidR="00890D17" w:rsidRPr="00890D17" w14:paraId="4CB06C8C" w14:textId="77777777" w:rsidTr="00890D17">
        <w:tc>
          <w:tcPr>
            <w:tcW w:w="1587" w:type="dxa"/>
            <w:vMerge w:val="restart"/>
          </w:tcPr>
          <w:p w14:paraId="7C802D79" w14:textId="77777777" w:rsidR="00890D17" w:rsidRPr="00890D17" w:rsidRDefault="00890D17" w:rsidP="00890D17">
            <w:pPr>
              <w:widowControl w:val="0"/>
              <w:autoSpaceDE w:val="0"/>
              <w:autoSpaceDN w:val="0"/>
              <w:adjustRightInd w:val="0"/>
              <w:ind w:firstLine="709"/>
              <w:rPr>
                <w:sz w:val="24"/>
                <w:szCs w:val="24"/>
              </w:rPr>
            </w:pPr>
          </w:p>
        </w:tc>
        <w:tc>
          <w:tcPr>
            <w:tcW w:w="2901" w:type="dxa"/>
            <w:hideMark/>
          </w:tcPr>
          <w:p w14:paraId="5C5D7A2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______________________</w:t>
            </w:r>
          </w:p>
        </w:tc>
        <w:tc>
          <w:tcPr>
            <w:tcW w:w="2902" w:type="dxa"/>
            <w:gridSpan w:val="2"/>
            <w:hideMark/>
          </w:tcPr>
          <w:p w14:paraId="09254767"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"___" ___________ 20__ г.</w:t>
            </w:r>
          </w:p>
        </w:tc>
        <w:tc>
          <w:tcPr>
            <w:tcW w:w="1681" w:type="dxa"/>
            <w:vMerge w:val="restart"/>
          </w:tcPr>
          <w:p w14:paraId="7630E43A"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0D09570E" w14:textId="77777777" w:rsidTr="00890D17">
        <w:tc>
          <w:tcPr>
            <w:tcW w:w="9071" w:type="dxa"/>
            <w:vMerge/>
            <w:vAlign w:val="center"/>
            <w:hideMark/>
          </w:tcPr>
          <w:p w14:paraId="27410ADB" w14:textId="77777777" w:rsidR="00890D17" w:rsidRPr="00890D17" w:rsidRDefault="00890D17" w:rsidP="00890D17">
            <w:pPr>
              <w:rPr>
                <w:sz w:val="24"/>
                <w:szCs w:val="24"/>
              </w:rPr>
            </w:pPr>
          </w:p>
        </w:tc>
        <w:tc>
          <w:tcPr>
            <w:tcW w:w="2901" w:type="dxa"/>
            <w:hideMark/>
          </w:tcPr>
          <w:p w14:paraId="054A3ECA" w14:textId="77777777" w:rsidR="00890D17" w:rsidRPr="00890D17" w:rsidRDefault="00890D17" w:rsidP="00890D17">
            <w:pPr>
              <w:widowControl w:val="0"/>
              <w:autoSpaceDE w:val="0"/>
              <w:autoSpaceDN w:val="0"/>
              <w:adjustRightInd w:val="0"/>
              <w:rPr>
                <w:sz w:val="24"/>
                <w:szCs w:val="24"/>
              </w:rPr>
            </w:pPr>
            <w:r w:rsidRPr="00890D17">
              <w:rPr>
                <w:sz w:val="24"/>
                <w:szCs w:val="24"/>
              </w:rPr>
              <w:t>(подпись, Ф.И.О.)</w:t>
            </w:r>
          </w:p>
        </w:tc>
        <w:tc>
          <w:tcPr>
            <w:tcW w:w="2902" w:type="dxa"/>
            <w:gridSpan w:val="2"/>
          </w:tcPr>
          <w:p w14:paraId="0C578CF3" w14:textId="77777777" w:rsidR="00890D17" w:rsidRPr="00890D17" w:rsidRDefault="00890D17" w:rsidP="00890D17">
            <w:pPr>
              <w:widowControl w:val="0"/>
              <w:autoSpaceDE w:val="0"/>
              <w:autoSpaceDN w:val="0"/>
              <w:adjustRightInd w:val="0"/>
              <w:ind w:firstLine="709"/>
              <w:rPr>
                <w:sz w:val="24"/>
                <w:szCs w:val="24"/>
              </w:rPr>
            </w:pPr>
          </w:p>
        </w:tc>
        <w:tc>
          <w:tcPr>
            <w:tcW w:w="1681" w:type="dxa"/>
            <w:vMerge/>
            <w:vAlign w:val="center"/>
            <w:hideMark/>
          </w:tcPr>
          <w:p w14:paraId="15C6F749" w14:textId="77777777" w:rsidR="00890D17" w:rsidRPr="00890D17" w:rsidRDefault="00890D17" w:rsidP="00890D17">
            <w:pPr>
              <w:rPr>
                <w:sz w:val="24"/>
                <w:szCs w:val="24"/>
              </w:rPr>
            </w:pPr>
          </w:p>
        </w:tc>
      </w:tr>
    </w:tbl>
    <w:p w14:paraId="722A42CE" w14:textId="77777777" w:rsidR="00D34A43" w:rsidRDefault="00D34A43" w:rsidP="00890D17">
      <w:pPr>
        <w:widowControl w:val="0"/>
        <w:autoSpaceDE w:val="0"/>
        <w:autoSpaceDN w:val="0"/>
        <w:adjustRightInd w:val="0"/>
        <w:ind w:left="2835"/>
        <w:contextualSpacing/>
        <w:jc w:val="right"/>
        <w:outlineLvl w:val="1"/>
      </w:pPr>
    </w:p>
    <w:p w14:paraId="119B5F66" w14:textId="77777777" w:rsidR="00D34A43" w:rsidRDefault="00D34A43" w:rsidP="00890D17">
      <w:pPr>
        <w:widowControl w:val="0"/>
        <w:autoSpaceDE w:val="0"/>
        <w:autoSpaceDN w:val="0"/>
        <w:adjustRightInd w:val="0"/>
        <w:ind w:left="2835"/>
        <w:contextualSpacing/>
        <w:jc w:val="right"/>
        <w:outlineLvl w:val="1"/>
      </w:pPr>
    </w:p>
    <w:p w14:paraId="06F39DA4" w14:textId="77777777" w:rsidR="00D34A43" w:rsidRDefault="00D34A43" w:rsidP="00890D17">
      <w:pPr>
        <w:widowControl w:val="0"/>
        <w:autoSpaceDE w:val="0"/>
        <w:autoSpaceDN w:val="0"/>
        <w:adjustRightInd w:val="0"/>
        <w:ind w:left="2835"/>
        <w:contextualSpacing/>
        <w:jc w:val="right"/>
        <w:outlineLvl w:val="1"/>
      </w:pPr>
    </w:p>
    <w:p w14:paraId="71842F94" w14:textId="77777777" w:rsidR="00D34A43" w:rsidRDefault="00D34A43" w:rsidP="00890D17">
      <w:pPr>
        <w:widowControl w:val="0"/>
        <w:autoSpaceDE w:val="0"/>
        <w:autoSpaceDN w:val="0"/>
        <w:adjustRightInd w:val="0"/>
        <w:ind w:left="2835"/>
        <w:contextualSpacing/>
        <w:jc w:val="right"/>
        <w:outlineLvl w:val="1"/>
      </w:pPr>
    </w:p>
    <w:p w14:paraId="74044B3A" w14:textId="77777777" w:rsidR="00D34A43" w:rsidRDefault="00D34A43" w:rsidP="00890D17">
      <w:pPr>
        <w:widowControl w:val="0"/>
        <w:autoSpaceDE w:val="0"/>
        <w:autoSpaceDN w:val="0"/>
        <w:adjustRightInd w:val="0"/>
        <w:ind w:left="2835"/>
        <w:contextualSpacing/>
        <w:jc w:val="right"/>
        <w:outlineLvl w:val="1"/>
      </w:pPr>
    </w:p>
    <w:p w14:paraId="5E9E25F9" w14:textId="77777777" w:rsidR="00D34A43" w:rsidRDefault="00D34A43" w:rsidP="00890D17">
      <w:pPr>
        <w:widowControl w:val="0"/>
        <w:autoSpaceDE w:val="0"/>
        <w:autoSpaceDN w:val="0"/>
        <w:adjustRightInd w:val="0"/>
        <w:ind w:left="2835"/>
        <w:contextualSpacing/>
        <w:jc w:val="right"/>
        <w:outlineLvl w:val="1"/>
      </w:pPr>
    </w:p>
    <w:p w14:paraId="17510A08" w14:textId="77777777" w:rsidR="00D34A43" w:rsidRDefault="00D34A43" w:rsidP="00890D17">
      <w:pPr>
        <w:widowControl w:val="0"/>
        <w:autoSpaceDE w:val="0"/>
        <w:autoSpaceDN w:val="0"/>
        <w:adjustRightInd w:val="0"/>
        <w:ind w:left="2835"/>
        <w:contextualSpacing/>
        <w:jc w:val="right"/>
        <w:outlineLvl w:val="1"/>
      </w:pPr>
    </w:p>
    <w:p w14:paraId="195D1D1F" w14:textId="77777777" w:rsidR="00D34A43" w:rsidRDefault="00D34A43" w:rsidP="00890D17">
      <w:pPr>
        <w:widowControl w:val="0"/>
        <w:autoSpaceDE w:val="0"/>
        <w:autoSpaceDN w:val="0"/>
        <w:adjustRightInd w:val="0"/>
        <w:ind w:left="2835"/>
        <w:contextualSpacing/>
        <w:jc w:val="right"/>
        <w:outlineLvl w:val="1"/>
      </w:pPr>
    </w:p>
    <w:p w14:paraId="4E69E893" w14:textId="77777777" w:rsidR="00D34A43" w:rsidRDefault="00D34A43" w:rsidP="00890D17">
      <w:pPr>
        <w:widowControl w:val="0"/>
        <w:autoSpaceDE w:val="0"/>
        <w:autoSpaceDN w:val="0"/>
        <w:adjustRightInd w:val="0"/>
        <w:ind w:left="2835"/>
        <w:contextualSpacing/>
        <w:jc w:val="right"/>
        <w:outlineLvl w:val="1"/>
      </w:pPr>
    </w:p>
    <w:p w14:paraId="7D9CC0EF" w14:textId="77777777" w:rsidR="00D34A43" w:rsidRDefault="00D34A43" w:rsidP="00890D17">
      <w:pPr>
        <w:widowControl w:val="0"/>
        <w:autoSpaceDE w:val="0"/>
        <w:autoSpaceDN w:val="0"/>
        <w:adjustRightInd w:val="0"/>
        <w:ind w:left="2835"/>
        <w:contextualSpacing/>
        <w:jc w:val="right"/>
        <w:outlineLvl w:val="1"/>
      </w:pPr>
    </w:p>
    <w:p w14:paraId="53551A4A" w14:textId="77777777" w:rsidR="00D34A43" w:rsidRDefault="00D34A43" w:rsidP="00890D17">
      <w:pPr>
        <w:widowControl w:val="0"/>
        <w:autoSpaceDE w:val="0"/>
        <w:autoSpaceDN w:val="0"/>
        <w:adjustRightInd w:val="0"/>
        <w:ind w:left="2835"/>
        <w:contextualSpacing/>
        <w:jc w:val="right"/>
        <w:outlineLvl w:val="1"/>
      </w:pPr>
    </w:p>
    <w:p w14:paraId="2C1EA692" w14:textId="77777777" w:rsidR="00D34A43" w:rsidRDefault="00D34A43" w:rsidP="00890D17">
      <w:pPr>
        <w:widowControl w:val="0"/>
        <w:autoSpaceDE w:val="0"/>
        <w:autoSpaceDN w:val="0"/>
        <w:adjustRightInd w:val="0"/>
        <w:ind w:left="2835"/>
        <w:contextualSpacing/>
        <w:jc w:val="right"/>
        <w:outlineLvl w:val="1"/>
      </w:pPr>
    </w:p>
    <w:p w14:paraId="3D7F42FB" w14:textId="77777777" w:rsidR="00D34A43" w:rsidRDefault="00D34A43" w:rsidP="00890D17">
      <w:pPr>
        <w:widowControl w:val="0"/>
        <w:autoSpaceDE w:val="0"/>
        <w:autoSpaceDN w:val="0"/>
        <w:adjustRightInd w:val="0"/>
        <w:ind w:left="2835"/>
        <w:contextualSpacing/>
        <w:jc w:val="right"/>
        <w:outlineLvl w:val="1"/>
      </w:pPr>
    </w:p>
    <w:p w14:paraId="761354F1" w14:textId="77777777" w:rsidR="00D34A43" w:rsidRDefault="00D34A43" w:rsidP="00890D17">
      <w:pPr>
        <w:widowControl w:val="0"/>
        <w:autoSpaceDE w:val="0"/>
        <w:autoSpaceDN w:val="0"/>
        <w:adjustRightInd w:val="0"/>
        <w:ind w:left="2835"/>
        <w:contextualSpacing/>
        <w:jc w:val="right"/>
        <w:outlineLvl w:val="1"/>
      </w:pPr>
    </w:p>
    <w:p w14:paraId="6B35A9A8" w14:textId="77777777" w:rsidR="00D34A43" w:rsidRDefault="00D34A43" w:rsidP="00890D17">
      <w:pPr>
        <w:widowControl w:val="0"/>
        <w:autoSpaceDE w:val="0"/>
        <w:autoSpaceDN w:val="0"/>
        <w:adjustRightInd w:val="0"/>
        <w:ind w:left="2835"/>
        <w:contextualSpacing/>
        <w:jc w:val="right"/>
        <w:outlineLvl w:val="1"/>
      </w:pPr>
    </w:p>
    <w:p w14:paraId="00C02535" w14:textId="77777777" w:rsidR="00D34A43" w:rsidRDefault="00D34A43" w:rsidP="00890D17">
      <w:pPr>
        <w:widowControl w:val="0"/>
        <w:autoSpaceDE w:val="0"/>
        <w:autoSpaceDN w:val="0"/>
        <w:adjustRightInd w:val="0"/>
        <w:ind w:left="2835"/>
        <w:contextualSpacing/>
        <w:jc w:val="right"/>
        <w:outlineLvl w:val="1"/>
      </w:pPr>
    </w:p>
    <w:p w14:paraId="0C9C363A" w14:textId="77777777" w:rsidR="00D34A43" w:rsidRDefault="00D34A43" w:rsidP="00890D17">
      <w:pPr>
        <w:widowControl w:val="0"/>
        <w:autoSpaceDE w:val="0"/>
        <w:autoSpaceDN w:val="0"/>
        <w:adjustRightInd w:val="0"/>
        <w:ind w:left="2835"/>
        <w:contextualSpacing/>
        <w:jc w:val="right"/>
        <w:outlineLvl w:val="1"/>
      </w:pPr>
    </w:p>
    <w:p w14:paraId="229CCE09" w14:textId="77777777" w:rsidR="00D34A43" w:rsidRDefault="00D34A43" w:rsidP="00890D17">
      <w:pPr>
        <w:widowControl w:val="0"/>
        <w:autoSpaceDE w:val="0"/>
        <w:autoSpaceDN w:val="0"/>
        <w:adjustRightInd w:val="0"/>
        <w:ind w:left="2835"/>
        <w:contextualSpacing/>
        <w:jc w:val="right"/>
        <w:outlineLvl w:val="1"/>
      </w:pPr>
    </w:p>
    <w:p w14:paraId="29817C93" w14:textId="77777777" w:rsidR="00D34A43" w:rsidRDefault="00D34A43" w:rsidP="00890D17">
      <w:pPr>
        <w:widowControl w:val="0"/>
        <w:autoSpaceDE w:val="0"/>
        <w:autoSpaceDN w:val="0"/>
        <w:adjustRightInd w:val="0"/>
        <w:ind w:left="2835"/>
        <w:contextualSpacing/>
        <w:jc w:val="right"/>
        <w:outlineLvl w:val="1"/>
      </w:pPr>
    </w:p>
    <w:p w14:paraId="5724B7C8" w14:textId="77777777" w:rsidR="00D34A43" w:rsidRDefault="00D34A43" w:rsidP="00890D17">
      <w:pPr>
        <w:widowControl w:val="0"/>
        <w:autoSpaceDE w:val="0"/>
        <w:autoSpaceDN w:val="0"/>
        <w:adjustRightInd w:val="0"/>
        <w:ind w:left="2835"/>
        <w:contextualSpacing/>
        <w:jc w:val="right"/>
        <w:outlineLvl w:val="1"/>
      </w:pPr>
    </w:p>
    <w:p w14:paraId="3A5D7C05" w14:textId="6794EBBE" w:rsidR="00890D17" w:rsidRPr="00890D17" w:rsidRDefault="00890D17" w:rsidP="00890D17">
      <w:pPr>
        <w:widowControl w:val="0"/>
        <w:autoSpaceDE w:val="0"/>
        <w:autoSpaceDN w:val="0"/>
        <w:adjustRightInd w:val="0"/>
        <w:ind w:left="2835"/>
        <w:contextualSpacing/>
        <w:jc w:val="right"/>
        <w:outlineLvl w:val="1"/>
      </w:pPr>
      <w:r w:rsidRPr="00890D17">
        <w:lastRenderedPageBreak/>
        <w:t>Приложение N 5</w:t>
      </w:r>
    </w:p>
    <w:p w14:paraId="2F6B8DAE" w14:textId="77777777" w:rsidR="00890D17" w:rsidRPr="00890D17" w:rsidRDefault="00890D17" w:rsidP="00890D17">
      <w:pPr>
        <w:ind w:left="2835"/>
        <w:jc w:val="right"/>
      </w:pPr>
      <w:r w:rsidRPr="00890D17">
        <w:t>к инструкции о порядке обращения со служебной информацией ограниченного распространения в</w:t>
      </w:r>
      <w:r w:rsidRPr="00890D17">
        <w:rPr>
          <w:b/>
        </w:rPr>
        <w:t xml:space="preserve"> </w:t>
      </w:r>
      <w:r w:rsidRPr="00890D17">
        <w:t>администрации Бутурлиновского муниципального района Воронежской области и ее самостоятельных структурных подразделениях</w:t>
      </w:r>
    </w:p>
    <w:p w14:paraId="4C271916" w14:textId="77777777" w:rsidR="00890D17" w:rsidRPr="00890D17" w:rsidRDefault="00890D17" w:rsidP="00890D17">
      <w:pPr>
        <w:widowControl w:val="0"/>
        <w:autoSpaceDE w:val="0"/>
        <w:autoSpaceDN w:val="0"/>
        <w:adjustRightInd w:val="0"/>
        <w:ind w:left="2835"/>
        <w:contextualSpacing/>
        <w:jc w:val="right"/>
      </w:pPr>
    </w:p>
    <w:p w14:paraId="12FA48C5"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акта</w:t>
      </w:r>
    </w:p>
    <w:p w14:paraId="26C676F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обнаружения повреждения пакета/конверта,</w:t>
      </w:r>
    </w:p>
    <w:p w14:paraId="26CFEEC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нарушений в оформлении пакета/конверта, содержащего</w:t>
      </w:r>
    </w:p>
    <w:p w14:paraId="12080F7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служебную информацию ограниченного распространения</w:t>
      </w:r>
    </w:p>
    <w:p w14:paraId="5A468439" w14:textId="77777777" w:rsidR="00890D17" w:rsidRPr="00890D17" w:rsidRDefault="00890D17" w:rsidP="00890D17">
      <w:pPr>
        <w:widowControl w:val="0"/>
        <w:autoSpaceDE w:val="0"/>
        <w:autoSpaceDN w:val="0"/>
        <w:adjustRightInd w:val="0"/>
        <w:ind w:firstLine="709"/>
        <w:jc w:val="both"/>
        <w:rPr>
          <w:sz w:val="24"/>
          <w:szCs w:val="24"/>
        </w:rPr>
      </w:pPr>
    </w:p>
    <w:p w14:paraId="5E4B74CB" w14:textId="77777777" w:rsidR="00890D17" w:rsidRPr="00890D17" w:rsidRDefault="00890D17" w:rsidP="00890D17">
      <w:pPr>
        <w:widowControl w:val="0"/>
        <w:autoSpaceDE w:val="0"/>
        <w:autoSpaceDN w:val="0"/>
        <w:adjustRightInd w:val="0"/>
        <w:ind w:firstLine="709"/>
        <w:jc w:val="center"/>
        <w:rPr>
          <w:sz w:val="24"/>
          <w:szCs w:val="24"/>
        </w:rPr>
      </w:pPr>
      <w:bookmarkStart w:id="38" w:name="P829"/>
      <w:bookmarkEnd w:id="38"/>
      <w:r w:rsidRPr="00890D17">
        <w:rPr>
          <w:sz w:val="24"/>
          <w:szCs w:val="24"/>
        </w:rPr>
        <w:t>АКТ</w:t>
      </w:r>
    </w:p>
    <w:p w14:paraId="0FCC73C7" w14:textId="77777777" w:rsidR="00890D17" w:rsidRPr="00890D17" w:rsidRDefault="00890D17" w:rsidP="00890D17">
      <w:pPr>
        <w:widowControl w:val="0"/>
        <w:autoSpaceDE w:val="0"/>
        <w:autoSpaceDN w:val="0"/>
        <w:adjustRightInd w:val="0"/>
        <w:ind w:firstLine="709"/>
        <w:jc w:val="both"/>
        <w:rPr>
          <w:sz w:val="24"/>
          <w:szCs w:val="24"/>
        </w:rPr>
      </w:pPr>
    </w:p>
    <w:p w14:paraId="31825F94"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"__" ________ 20__ г.</w:t>
      </w:r>
    </w:p>
    <w:p w14:paraId="719972C6"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26D5171C"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Мной __________________________________________________________________</w:t>
      </w:r>
    </w:p>
    <w:p w14:paraId="57E44657"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(должность, Ф.И.О. ответственного сотрудника)</w:t>
      </w:r>
    </w:p>
    <w:p w14:paraId="6B6B6825"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12874CE7"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составлен настоящий акт о том, что при приеме пакета/конверта, поступившего</w:t>
      </w:r>
    </w:p>
    <w:p w14:paraId="6B9DFE53"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из _______________________________________________________________________,</w:t>
      </w:r>
    </w:p>
    <w:p w14:paraId="2732B023"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(наименование отправителя)</w:t>
      </w:r>
    </w:p>
    <w:p w14:paraId="5E9BFD77"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доставленного _____________________________________________________________</w:t>
      </w:r>
    </w:p>
    <w:p w14:paraId="21579466"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(указывается, каким образом получен пакет/конверт)</w:t>
      </w:r>
    </w:p>
    <w:p w14:paraId="37E4E28C"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w:t>
      </w:r>
    </w:p>
    <w:p w14:paraId="62D3F85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обнаружено: _______________________________________________________________</w:t>
      </w:r>
    </w:p>
    <w:p w14:paraId="78EBEA03"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0D7D7A51"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(излагается факт обнаружения повреждения пакета/конверта,</w:t>
      </w:r>
    </w:p>
    <w:p w14:paraId="21CA2768"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63567A2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нарушений в оформлении пакета/конверта)</w:t>
      </w:r>
    </w:p>
    <w:p w14:paraId="0799EF6F"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37833C0F"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40A3D0E8"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Ответственный сотрудник _________________</w:t>
      </w:r>
    </w:p>
    <w:p w14:paraId="67923CBB"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(подпись, Ф.И.О.)</w:t>
      </w:r>
    </w:p>
    <w:p w14:paraId="2F5E8721" w14:textId="77777777" w:rsidR="00D34A43" w:rsidRDefault="00D34A43" w:rsidP="00890D17">
      <w:pPr>
        <w:widowControl w:val="0"/>
        <w:autoSpaceDE w:val="0"/>
        <w:autoSpaceDN w:val="0"/>
        <w:adjustRightInd w:val="0"/>
        <w:ind w:firstLine="709"/>
        <w:jc w:val="right"/>
        <w:outlineLvl w:val="1"/>
      </w:pPr>
    </w:p>
    <w:p w14:paraId="447DE4AB" w14:textId="77777777" w:rsidR="00D34A43" w:rsidRDefault="00D34A43" w:rsidP="00890D17">
      <w:pPr>
        <w:widowControl w:val="0"/>
        <w:autoSpaceDE w:val="0"/>
        <w:autoSpaceDN w:val="0"/>
        <w:adjustRightInd w:val="0"/>
        <w:ind w:firstLine="709"/>
        <w:jc w:val="right"/>
        <w:outlineLvl w:val="1"/>
      </w:pPr>
    </w:p>
    <w:p w14:paraId="0164D285" w14:textId="77777777" w:rsidR="00D34A43" w:rsidRDefault="00D34A43" w:rsidP="00890D17">
      <w:pPr>
        <w:widowControl w:val="0"/>
        <w:autoSpaceDE w:val="0"/>
        <w:autoSpaceDN w:val="0"/>
        <w:adjustRightInd w:val="0"/>
        <w:ind w:firstLine="709"/>
        <w:jc w:val="right"/>
        <w:outlineLvl w:val="1"/>
      </w:pPr>
    </w:p>
    <w:p w14:paraId="015590FC" w14:textId="77777777" w:rsidR="00D34A43" w:rsidRDefault="00D34A43" w:rsidP="00890D17">
      <w:pPr>
        <w:widowControl w:val="0"/>
        <w:autoSpaceDE w:val="0"/>
        <w:autoSpaceDN w:val="0"/>
        <w:adjustRightInd w:val="0"/>
        <w:ind w:firstLine="709"/>
        <w:jc w:val="right"/>
        <w:outlineLvl w:val="1"/>
      </w:pPr>
    </w:p>
    <w:p w14:paraId="23A8DA7A" w14:textId="77777777" w:rsidR="00D34A43" w:rsidRDefault="00D34A43" w:rsidP="00890D17">
      <w:pPr>
        <w:widowControl w:val="0"/>
        <w:autoSpaceDE w:val="0"/>
        <w:autoSpaceDN w:val="0"/>
        <w:adjustRightInd w:val="0"/>
        <w:ind w:firstLine="709"/>
        <w:jc w:val="right"/>
        <w:outlineLvl w:val="1"/>
      </w:pPr>
    </w:p>
    <w:p w14:paraId="604D1916" w14:textId="77777777" w:rsidR="00D34A43" w:rsidRDefault="00D34A43" w:rsidP="00890D17">
      <w:pPr>
        <w:widowControl w:val="0"/>
        <w:autoSpaceDE w:val="0"/>
        <w:autoSpaceDN w:val="0"/>
        <w:adjustRightInd w:val="0"/>
        <w:ind w:firstLine="709"/>
        <w:jc w:val="right"/>
        <w:outlineLvl w:val="1"/>
      </w:pPr>
    </w:p>
    <w:p w14:paraId="0679F88D" w14:textId="77777777" w:rsidR="00D34A43" w:rsidRDefault="00D34A43" w:rsidP="00890D17">
      <w:pPr>
        <w:widowControl w:val="0"/>
        <w:autoSpaceDE w:val="0"/>
        <w:autoSpaceDN w:val="0"/>
        <w:adjustRightInd w:val="0"/>
        <w:ind w:firstLine="709"/>
        <w:jc w:val="right"/>
        <w:outlineLvl w:val="1"/>
      </w:pPr>
    </w:p>
    <w:p w14:paraId="277A4D0B" w14:textId="77777777" w:rsidR="00D34A43" w:rsidRDefault="00D34A43" w:rsidP="00890D17">
      <w:pPr>
        <w:widowControl w:val="0"/>
        <w:autoSpaceDE w:val="0"/>
        <w:autoSpaceDN w:val="0"/>
        <w:adjustRightInd w:val="0"/>
        <w:ind w:firstLine="709"/>
        <w:jc w:val="right"/>
        <w:outlineLvl w:val="1"/>
      </w:pPr>
    </w:p>
    <w:p w14:paraId="513651EA" w14:textId="77777777" w:rsidR="00D34A43" w:rsidRDefault="00D34A43" w:rsidP="00890D17">
      <w:pPr>
        <w:widowControl w:val="0"/>
        <w:autoSpaceDE w:val="0"/>
        <w:autoSpaceDN w:val="0"/>
        <w:adjustRightInd w:val="0"/>
        <w:ind w:firstLine="709"/>
        <w:jc w:val="right"/>
        <w:outlineLvl w:val="1"/>
      </w:pPr>
    </w:p>
    <w:p w14:paraId="68AC447F" w14:textId="77777777" w:rsidR="00D34A43" w:rsidRDefault="00D34A43" w:rsidP="00890D17">
      <w:pPr>
        <w:widowControl w:val="0"/>
        <w:autoSpaceDE w:val="0"/>
        <w:autoSpaceDN w:val="0"/>
        <w:adjustRightInd w:val="0"/>
        <w:ind w:firstLine="709"/>
        <w:jc w:val="right"/>
        <w:outlineLvl w:val="1"/>
      </w:pPr>
    </w:p>
    <w:p w14:paraId="4E1D8167" w14:textId="77777777" w:rsidR="00D34A43" w:rsidRDefault="00D34A43" w:rsidP="00890D17">
      <w:pPr>
        <w:widowControl w:val="0"/>
        <w:autoSpaceDE w:val="0"/>
        <w:autoSpaceDN w:val="0"/>
        <w:adjustRightInd w:val="0"/>
        <w:ind w:firstLine="709"/>
        <w:jc w:val="right"/>
        <w:outlineLvl w:val="1"/>
      </w:pPr>
    </w:p>
    <w:p w14:paraId="7030B3B6" w14:textId="33CCAD34" w:rsidR="00890D17" w:rsidRPr="00890D17" w:rsidRDefault="00890D17" w:rsidP="00890D17">
      <w:pPr>
        <w:widowControl w:val="0"/>
        <w:autoSpaceDE w:val="0"/>
        <w:autoSpaceDN w:val="0"/>
        <w:adjustRightInd w:val="0"/>
        <w:ind w:firstLine="709"/>
        <w:jc w:val="right"/>
        <w:outlineLvl w:val="1"/>
      </w:pPr>
      <w:r w:rsidRPr="00890D17">
        <w:lastRenderedPageBreak/>
        <w:t>Приложение N 6</w:t>
      </w:r>
    </w:p>
    <w:p w14:paraId="176B4EE5" w14:textId="77777777" w:rsidR="00890D17" w:rsidRPr="00890D17" w:rsidRDefault="00890D17" w:rsidP="00890D17">
      <w:pPr>
        <w:ind w:left="2127"/>
        <w:jc w:val="right"/>
      </w:pPr>
      <w:r w:rsidRPr="00890D17">
        <w:t xml:space="preserve">к инструкции о порядке обращения со служебной </w:t>
      </w:r>
      <w:proofErr w:type="gramStart"/>
      <w:r w:rsidRPr="00890D17">
        <w:t>информацией  ограниченного</w:t>
      </w:r>
      <w:proofErr w:type="gramEnd"/>
      <w:r w:rsidRPr="00890D17">
        <w:t xml:space="preserve"> распространения в</w:t>
      </w:r>
      <w:r w:rsidRPr="00890D17">
        <w:rPr>
          <w:b/>
        </w:rPr>
        <w:t xml:space="preserve"> </w:t>
      </w:r>
      <w:r w:rsidRPr="00890D17">
        <w:t>администрации  Бутурлиновского муниципального района Воронежской области  и ее самостоятельных структурных подразделениях</w:t>
      </w:r>
    </w:p>
    <w:p w14:paraId="0ABE71C0" w14:textId="77777777" w:rsidR="00890D17" w:rsidRPr="00890D17" w:rsidRDefault="00890D17" w:rsidP="00890D17">
      <w:pPr>
        <w:widowControl w:val="0"/>
        <w:autoSpaceDE w:val="0"/>
        <w:autoSpaceDN w:val="0"/>
        <w:adjustRightInd w:val="0"/>
        <w:ind w:left="2127"/>
        <w:contextualSpacing/>
        <w:jc w:val="both"/>
      </w:pPr>
    </w:p>
    <w:p w14:paraId="471E7BF6"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акта</w:t>
      </w:r>
    </w:p>
    <w:p w14:paraId="77866275"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обнаружения расхождения в учетных данных документов,</w:t>
      </w:r>
    </w:p>
    <w:p w14:paraId="797C176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машинных носителей информации, содержащих служебную</w:t>
      </w:r>
    </w:p>
    <w:p w14:paraId="289A3EF5"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информацию ограниченного распространения</w:t>
      </w:r>
    </w:p>
    <w:p w14:paraId="406DF892" w14:textId="77777777" w:rsidR="00890D17" w:rsidRPr="00890D17" w:rsidRDefault="00890D17" w:rsidP="00890D17">
      <w:pPr>
        <w:widowControl w:val="0"/>
        <w:autoSpaceDE w:val="0"/>
        <w:autoSpaceDN w:val="0"/>
        <w:adjustRightInd w:val="0"/>
        <w:ind w:firstLine="709"/>
        <w:jc w:val="both"/>
        <w:rPr>
          <w:sz w:val="24"/>
          <w:szCs w:val="24"/>
        </w:rPr>
      </w:pPr>
    </w:p>
    <w:p w14:paraId="55E5E263" w14:textId="77777777" w:rsidR="00890D17" w:rsidRPr="00890D17" w:rsidRDefault="00890D17" w:rsidP="00890D17">
      <w:pPr>
        <w:widowControl w:val="0"/>
        <w:autoSpaceDE w:val="0"/>
        <w:autoSpaceDN w:val="0"/>
        <w:adjustRightInd w:val="0"/>
        <w:ind w:firstLine="709"/>
        <w:jc w:val="center"/>
        <w:rPr>
          <w:sz w:val="24"/>
          <w:szCs w:val="24"/>
        </w:rPr>
      </w:pPr>
      <w:bookmarkStart w:id="39" w:name="P868"/>
      <w:bookmarkEnd w:id="39"/>
      <w:r w:rsidRPr="00890D17">
        <w:rPr>
          <w:sz w:val="24"/>
          <w:szCs w:val="24"/>
        </w:rPr>
        <w:t>АКТ</w:t>
      </w:r>
    </w:p>
    <w:p w14:paraId="6F2AD8A3" w14:textId="77777777" w:rsidR="00890D17" w:rsidRPr="00890D17" w:rsidRDefault="00890D17" w:rsidP="00890D17">
      <w:pPr>
        <w:widowControl w:val="0"/>
        <w:autoSpaceDE w:val="0"/>
        <w:autoSpaceDN w:val="0"/>
        <w:adjustRightInd w:val="0"/>
        <w:ind w:firstLine="709"/>
        <w:jc w:val="both"/>
        <w:rPr>
          <w:sz w:val="24"/>
          <w:szCs w:val="24"/>
        </w:rPr>
      </w:pPr>
    </w:p>
    <w:p w14:paraId="59C5DBE6"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"___" _________ 20__ г.</w:t>
      </w:r>
    </w:p>
    <w:p w14:paraId="1691FBF8"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797C24C5"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Мной _________________________________________________________________,</w:t>
      </w:r>
    </w:p>
    <w:p w14:paraId="2A9B84F1"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(должность, фамилия и инициалы ответственного сотрудника)</w:t>
      </w:r>
    </w:p>
    <w:p w14:paraId="2B47D044"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7D0D9BD0"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при вскрытии пакета/конверта, поступившего из _____________________________</w:t>
      </w:r>
    </w:p>
    <w:p w14:paraId="0E1F75F9"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w:t>
      </w:r>
    </w:p>
    <w:p w14:paraId="67FD8B3A"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(наименование отправителя)</w:t>
      </w:r>
    </w:p>
    <w:p w14:paraId="04D30BA3"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2F721E58"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обнаружено расхождение в учетных данных ___________________________________</w:t>
      </w:r>
    </w:p>
    <w:p w14:paraId="4802DD4D"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30F0A9D1"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(излагается существо расхождений)</w:t>
      </w:r>
    </w:p>
    <w:p w14:paraId="1BAF7E69"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36914090" w14:textId="77777777" w:rsidR="00890D17" w:rsidRPr="00890D17" w:rsidRDefault="00890D17" w:rsidP="00D34A43">
      <w:pPr>
        <w:autoSpaceDE w:val="0"/>
        <w:autoSpaceDN w:val="0"/>
        <w:adjustRightInd w:val="0"/>
        <w:jc w:val="both"/>
        <w:rPr>
          <w:rFonts w:eastAsia="Calibri"/>
          <w:sz w:val="24"/>
          <w:szCs w:val="24"/>
          <w:lang w:eastAsia="en-US"/>
        </w:rPr>
      </w:pPr>
      <w:r w:rsidRPr="00890D17">
        <w:rPr>
          <w:rFonts w:eastAsia="Calibri"/>
          <w:sz w:val="24"/>
          <w:szCs w:val="24"/>
          <w:lang w:eastAsia="en-US"/>
        </w:rPr>
        <w:t>___________________________________________________________________________</w:t>
      </w:r>
    </w:p>
    <w:p w14:paraId="7D66938C"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63376DC0"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Лицевая сторона пакета (конверта) прилагается.</w:t>
      </w:r>
    </w:p>
    <w:p w14:paraId="607A3D62"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4C91C240"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Ответственный сотрудник _________________</w:t>
      </w:r>
    </w:p>
    <w:p w14:paraId="0ED5EF70"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(подпись, Ф.И.О.)</w:t>
      </w:r>
    </w:p>
    <w:p w14:paraId="404F5B87" w14:textId="77777777" w:rsidR="00890D17" w:rsidRPr="00890D17" w:rsidRDefault="00890D17" w:rsidP="00890D17">
      <w:pPr>
        <w:widowControl w:val="0"/>
        <w:autoSpaceDE w:val="0"/>
        <w:autoSpaceDN w:val="0"/>
        <w:adjustRightInd w:val="0"/>
        <w:ind w:firstLine="709"/>
        <w:jc w:val="both"/>
        <w:rPr>
          <w:sz w:val="24"/>
          <w:szCs w:val="24"/>
        </w:rPr>
      </w:pPr>
    </w:p>
    <w:p w14:paraId="3F771A97" w14:textId="77777777" w:rsidR="00890D17" w:rsidRPr="00890D17" w:rsidRDefault="00890D17" w:rsidP="00890D17">
      <w:pPr>
        <w:widowControl w:val="0"/>
        <w:autoSpaceDE w:val="0"/>
        <w:autoSpaceDN w:val="0"/>
        <w:adjustRightInd w:val="0"/>
        <w:ind w:firstLine="709"/>
        <w:jc w:val="both"/>
      </w:pPr>
    </w:p>
    <w:p w14:paraId="5743F6CF" w14:textId="77777777" w:rsidR="00890D17" w:rsidRPr="00890D17" w:rsidRDefault="00890D17" w:rsidP="00890D17">
      <w:pPr>
        <w:widowControl w:val="0"/>
        <w:autoSpaceDE w:val="0"/>
        <w:autoSpaceDN w:val="0"/>
        <w:adjustRightInd w:val="0"/>
        <w:ind w:firstLine="709"/>
        <w:jc w:val="both"/>
      </w:pPr>
    </w:p>
    <w:p w14:paraId="2159F008" w14:textId="273E4D9F" w:rsidR="00D34A43" w:rsidRDefault="00D34A43" w:rsidP="00890D17">
      <w:pPr>
        <w:widowControl w:val="0"/>
        <w:autoSpaceDE w:val="0"/>
        <w:autoSpaceDN w:val="0"/>
        <w:adjustRightInd w:val="0"/>
        <w:ind w:firstLine="709"/>
        <w:jc w:val="right"/>
        <w:outlineLvl w:val="1"/>
      </w:pPr>
    </w:p>
    <w:p w14:paraId="1C34966B" w14:textId="287B4F8E" w:rsidR="00D34A43" w:rsidRDefault="00D34A43" w:rsidP="00890D17">
      <w:pPr>
        <w:widowControl w:val="0"/>
        <w:autoSpaceDE w:val="0"/>
        <w:autoSpaceDN w:val="0"/>
        <w:adjustRightInd w:val="0"/>
        <w:ind w:firstLine="709"/>
        <w:jc w:val="right"/>
        <w:outlineLvl w:val="1"/>
      </w:pPr>
    </w:p>
    <w:p w14:paraId="1DA7B568" w14:textId="45E720CF" w:rsidR="00D34A43" w:rsidRDefault="00D34A43" w:rsidP="00890D17">
      <w:pPr>
        <w:widowControl w:val="0"/>
        <w:autoSpaceDE w:val="0"/>
        <w:autoSpaceDN w:val="0"/>
        <w:adjustRightInd w:val="0"/>
        <w:ind w:firstLine="709"/>
        <w:jc w:val="right"/>
        <w:outlineLvl w:val="1"/>
      </w:pPr>
    </w:p>
    <w:p w14:paraId="4EE290B9" w14:textId="64D6D5C8" w:rsidR="00D34A43" w:rsidRDefault="00D34A43" w:rsidP="00890D17">
      <w:pPr>
        <w:widowControl w:val="0"/>
        <w:autoSpaceDE w:val="0"/>
        <w:autoSpaceDN w:val="0"/>
        <w:adjustRightInd w:val="0"/>
        <w:ind w:firstLine="709"/>
        <w:jc w:val="right"/>
        <w:outlineLvl w:val="1"/>
      </w:pPr>
    </w:p>
    <w:p w14:paraId="20D44BED" w14:textId="0B7176A7" w:rsidR="00D34A43" w:rsidRDefault="00D34A43" w:rsidP="00890D17">
      <w:pPr>
        <w:widowControl w:val="0"/>
        <w:autoSpaceDE w:val="0"/>
        <w:autoSpaceDN w:val="0"/>
        <w:adjustRightInd w:val="0"/>
        <w:ind w:firstLine="709"/>
        <w:jc w:val="right"/>
        <w:outlineLvl w:val="1"/>
      </w:pPr>
    </w:p>
    <w:p w14:paraId="1AE196F3" w14:textId="5B68972E" w:rsidR="00D34A43" w:rsidRDefault="00D34A43" w:rsidP="00890D17">
      <w:pPr>
        <w:widowControl w:val="0"/>
        <w:autoSpaceDE w:val="0"/>
        <w:autoSpaceDN w:val="0"/>
        <w:adjustRightInd w:val="0"/>
        <w:ind w:firstLine="709"/>
        <w:jc w:val="right"/>
        <w:outlineLvl w:val="1"/>
      </w:pPr>
    </w:p>
    <w:p w14:paraId="567CB4AC" w14:textId="092C1915" w:rsidR="00D34A43" w:rsidRDefault="00D34A43" w:rsidP="00890D17">
      <w:pPr>
        <w:widowControl w:val="0"/>
        <w:autoSpaceDE w:val="0"/>
        <w:autoSpaceDN w:val="0"/>
        <w:adjustRightInd w:val="0"/>
        <w:ind w:firstLine="709"/>
        <w:jc w:val="right"/>
        <w:outlineLvl w:val="1"/>
      </w:pPr>
    </w:p>
    <w:p w14:paraId="7BCAF1FF" w14:textId="33B2CCC2" w:rsidR="00D34A43" w:rsidRDefault="00D34A43" w:rsidP="00890D17">
      <w:pPr>
        <w:widowControl w:val="0"/>
        <w:autoSpaceDE w:val="0"/>
        <w:autoSpaceDN w:val="0"/>
        <w:adjustRightInd w:val="0"/>
        <w:ind w:firstLine="709"/>
        <w:jc w:val="right"/>
        <w:outlineLvl w:val="1"/>
      </w:pPr>
    </w:p>
    <w:p w14:paraId="6D65F189" w14:textId="77777777" w:rsidR="00D34A43" w:rsidRDefault="00D34A43" w:rsidP="00890D17">
      <w:pPr>
        <w:widowControl w:val="0"/>
        <w:autoSpaceDE w:val="0"/>
        <w:autoSpaceDN w:val="0"/>
        <w:adjustRightInd w:val="0"/>
        <w:ind w:firstLine="709"/>
        <w:jc w:val="right"/>
        <w:outlineLvl w:val="1"/>
      </w:pPr>
    </w:p>
    <w:p w14:paraId="26B1ACE9" w14:textId="77777777" w:rsidR="00D34A43" w:rsidRDefault="00D34A43" w:rsidP="00890D17">
      <w:pPr>
        <w:widowControl w:val="0"/>
        <w:autoSpaceDE w:val="0"/>
        <w:autoSpaceDN w:val="0"/>
        <w:adjustRightInd w:val="0"/>
        <w:ind w:firstLine="709"/>
        <w:jc w:val="right"/>
        <w:outlineLvl w:val="1"/>
      </w:pPr>
    </w:p>
    <w:p w14:paraId="4487C285" w14:textId="77777777" w:rsidR="00D34A43" w:rsidRDefault="00D34A43" w:rsidP="00890D17">
      <w:pPr>
        <w:widowControl w:val="0"/>
        <w:autoSpaceDE w:val="0"/>
        <w:autoSpaceDN w:val="0"/>
        <w:adjustRightInd w:val="0"/>
        <w:ind w:firstLine="709"/>
        <w:jc w:val="right"/>
        <w:outlineLvl w:val="1"/>
      </w:pPr>
    </w:p>
    <w:p w14:paraId="14F045AD" w14:textId="77777777" w:rsidR="00890D17" w:rsidRPr="00890D17" w:rsidRDefault="00890D17" w:rsidP="00890D17">
      <w:pPr>
        <w:widowControl w:val="0"/>
        <w:autoSpaceDE w:val="0"/>
        <w:autoSpaceDN w:val="0"/>
        <w:adjustRightInd w:val="0"/>
        <w:ind w:firstLine="709"/>
        <w:jc w:val="both"/>
      </w:pPr>
    </w:p>
    <w:p w14:paraId="60ADC0E8" w14:textId="77777777" w:rsidR="00890D17" w:rsidRPr="00890D17" w:rsidRDefault="00890D17" w:rsidP="00890D17">
      <w:pPr>
        <w:sectPr w:rsidR="00890D17" w:rsidRPr="00890D17">
          <w:pgSz w:w="11905" w:h="16838"/>
          <w:pgMar w:top="1134" w:right="850" w:bottom="1134" w:left="1701" w:header="0" w:footer="0" w:gutter="0"/>
          <w:cols w:space="72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09"/>
        <w:gridCol w:w="1429"/>
        <w:gridCol w:w="1191"/>
        <w:gridCol w:w="1134"/>
        <w:gridCol w:w="1264"/>
        <w:gridCol w:w="859"/>
        <w:gridCol w:w="1361"/>
        <w:gridCol w:w="1134"/>
        <w:gridCol w:w="1077"/>
        <w:gridCol w:w="1020"/>
        <w:gridCol w:w="1074"/>
      </w:tblGrid>
      <w:tr w:rsidR="00890D17" w:rsidRPr="00890D17" w14:paraId="2584B466" w14:textId="77777777" w:rsidTr="00890D17">
        <w:tc>
          <w:tcPr>
            <w:tcW w:w="13606" w:type="dxa"/>
            <w:gridSpan w:val="12"/>
            <w:tcBorders>
              <w:top w:val="nil"/>
              <w:left w:val="nil"/>
              <w:bottom w:val="nil"/>
              <w:right w:val="nil"/>
            </w:tcBorders>
            <w:hideMark/>
          </w:tcPr>
          <w:p w14:paraId="17F558FC" w14:textId="77777777" w:rsidR="00D34A43" w:rsidRDefault="00D34A43" w:rsidP="00890D17">
            <w:pPr>
              <w:widowControl w:val="0"/>
              <w:autoSpaceDE w:val="0"/>
              <w:autoSpaceDN w:val="0"/>
              <w:adjustRightInd w:val="0"/>
              <w:ind w:firstLine="709"/>
              <w:jc w:val="center"/>
              <w:rPr>
                <w:sz w:val="24"/>
                <w:szCs w:val="24"/>
              </w:rPr>
            </w:pPr>
          </w:p>
          <w:p w14:paraId="2ED9F95D" w14:textId="77777777" w:rsidR="00D34A43" w:rsidRPr="00890D17" w:rsidRDefault="00D34A43" w:rsidP="00D34A43">
            <w:pPr>
              <w:widowControl w:val="0"/>
              <w:autoSpaceDE w:val="0"/>
              <w:autoSpaceDN w:val="0"/>
              <w:adjustRightInd w:val="0"/>
              <w:ind w:firstLine="709"/>
              <w:jc w:val="right"/>
              <w:outlineLvl w:val="1"/>
            </w:pPr>
            <w:r w:rsidRPr="00890D17">
              <w:t>Приложение N 7</w:t>
            </w:r>
          </w:p>
          <w:p w14:paraId="7B4038ED" w14:textId="77777777" w:rsidR="00D34A43" w:rsidRPr="00890D17" w:rsidRDefault="00D34A43" w:rsidP="00D34A43">
            <w:pPr>
              <w:widowControl w:val="0"/>
              <w:autoSpaceDE w:val="0"/>
              <w:autoSpaceDN w:val="0"/>
              <w:adjustRightInd w:val="0"/>
              <w:ind w:firstLine="709"/>
              <w:jc w:val="right"/>
            </w:pPr>
            <w:r w:rsidRPr="00890D17">
              <w:t>к Инструкции</w:t>
            </w:r>
          </w:p>
          <w:p w14:paraId="69D4DBA0" w14:textId="77777777" w:rsidR="00D34A43" w:rsidRPr="00890D17" w:rsidRDefault="00D34A43" w:rsidP="00D34A43">
            <w:pPr>
              <w:widowControl w:val="0"/>
              <w:autoSpaceDE w:val="0"/>
              <w:autoSpaceDN w:val="0"/>
              <w:adjustRightInd w:val="0"/>
              <w:ind w:firstLine="709"/>
              <w:jc w:val="right"/>
            </w:pPr>
            <w:r w:rsidRPr="00890D17">
              <w:t>о порядке обращения со служебной информацией</w:t>
            </w:r>
          </w:p>
          <w:p w14:paraId="25FA68F6" w14:textId="77777777" w:rsidR="00D34A43" w:rsidRPr="00890D17" w:rsidRDefault="00D34A43" w:rsidP="00D34A43">
            <w:pPr>
              <w:widowControl w:val="0"/>
              <w:autoSpaceDE w:val="0"/>
              <w:autoSpaceDN w:val="0"/>
              <w:adjustRightInd w:val="0"/>
              <w:ind w:firstLine="709"/>
              <w:jc w:val="right"/>
            </w:pPr>
            <w:r w:rsidRPr="00890D17">
              <w:t>ограниченного распространения в правительстве</w:t>
            </w:r>
          </w:p>
          <w:p w14:paraId="1299650F" w14:textId="77777777" w:rsidR="00D34A43" w:rsidRPr="00890D17" w:rsidRDefault="00D34A43" w:rsidP="00D34A43">
            <w:pPr>
              <w:widowControl w:val="0"/>
              <w:autoSpaceDE w:val="0"/>
              <w:autoSpaceDN w:val="0"/>
              <w:adjustRightInd w:val="0"/>
              <w:ind w:firstLine="709"/>
              <w:jc w:val="right"/>
            </w:pPr>
            <w:r w:rsidRPr="00890D17">
              <w:t>Воронежской области, исполнительных органах</w:t>
            </w:r>
          </w:p>
          <w:p w14:paraId="21C6B310" w14:textId="77777777" w:rsidR="00D34A43" w:rsidRPr="00890D17" w:rsidRDefault="00D34A43" w:rsidP="00D34A43">
            <w:pPr>
              <w:widowControl w:val="0"/>
              <w:autoSpaceDE w:val="0"/>
              <w:autoSpaceDN w:val="0"/>
              <w:adjustRightInd w:val="0"/>
              <w:ind w:firstLine="709"/>
              <w:jc w:val="right"/>
            </w:pPr>
            <w:r w:rsidRPr="00890D17">
              <w:t>государственной власти Воронежской области</w:t>
            </w:r>
          </w:p>
          <w:p w14:paraId="5ED032A5" w14:textId="77777777" w:rsidR="00D34A43" w:rsidRPr="00890D17" w:rsidRDefault="00D34A43" w:rsidP="00D34A43">
            <w:pPr>
              <w:ind w:firstLine="709"/>
            </w:pPr>
          </w:p>
          <w:p w14:paraId="1395CBA1" w14:textId="5BB0551C" w:rsidR="00D34A43" w:rsidRDefault="00D34A43" w:rsidP="00890D17">
            <w:pPr>
              <w:widowControl w:val="0"/>
              <w:autoSpaceDE w:val="0"/>
              <w:autoSpaceDN w:val="0"/>
              <w:adjustRightInd w:val="0"/>
              <w:ind w:firstLine="709"/>
              <w:jc w:val="center"/>
              <w:rPr>
                <w:sz w:val="24"/>
                <w:szCs w:val="24"/>
              </w:rPr>
            </w:pPr>
          </w:p>
          <w:p w14:paraId="16BDF063" w14:textId="77777777" w:rsidR="00D34A43" w:rsidRDefault="00D34A43" w:rsidP="00890D17">
            <w:pPr>
              <w:widowControl w:val="0"/>
              <w:autoSpaceDE w:val="0"/>
              <w:autoSpaceDN w:val="0"/>
              <w:adjustRightInd w:val="0"/>
              <w:ind w:firstLine="709"/>
              <w:jc w:val="center"/>
              <w:rPr>
                <w:sz w:val="24"/>
                <w:szCs w:val="24"/>
              </w:rPr>
            </w:pPr>
          </w:p>
          <w:p w14:paraId="04CE73EE" w14:textId="3A636E93"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описи учета выданных (переданных) документов, машинных носителей информации,</w:t>
            </w:r>
          </w:p>
          <w:p w14:paraId="7F42174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содержащих служебную информацию ограниченного распространения</w:t>
            </w:r>
          </w:p>
        </w:tc>
      </w:tr>
      <w:tr w:rsidR="00890D17" w:rsidRPr="00890D17" w14:paraId="58E26F62" w14:textId="77777777" w:rsidTr="00890D17">
        <w:tc>
          <w:tcPr>
            <w:tcW w:w="13606" w:type="dxa"/>
            <w:gridSpan w:val="12"/>
            <w:tcBorders>
              <w:top w:val="nil"/>
              <w:left w:val="nil"/>
              <w:bottom w:val="nil"/>
              <w:right w:val="nil"/>
            </w:tcBorders>
          </w:tcPr>
          <w:p w14:paraId="6F097535"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45370C7F" w14:textId="77777777" w:rsidTr="00890D17">
        <w:tc>
          <w:tcPr>
            <w:tcW w:w="13606" w:type="dxa"/>
            <w:gridSpan w:val="12"/>
            <w:tcBorders>
              <w:top w:val="nil"/>
              <w:left w:val="nil"/>
              <w:bottom w:val="nil"/>
              <w:right w:val="nil"/>
            </w:tcBorders>
            <w:hideMark/>
          </w:tcPr>
          <w:p w14:paraId="01D7E9A2" w14:textId="77777777" w:rsidR="00890D17" w:rsidRPr="00890D17" w:rsidRDefault="00890D17" w:rsidP="00890D17">
            <w:pPr>
              <w:widowControl w:val="0"/>
              <w:autoSpaceDE w:val="0"/>
              <w:autoSpaceDN w:val="0"/>
              <w:adjustRightInd w:val="0"/>
              <w:ind w:firstLine="709"/>
              <w:jc w:val="center"/>
              <w:rPr>
                <w:sz w:val="24"/>
                <w:szCs w:val="24"/>
              </w:rPr>
            </w:pPr>
            <w:bookmarkStart w:id="40" w:name="P906"/>
            <w:bookmarkEnd w:id="40"/>
            <w:r w:rsidRPr="00890D17">
              <w:rPr>
                <w:sz w:val="24"/>
                <w:szCs w:val="24"/>
              </w:rPr>
              <w:t>Опись</w:t>
            </w:r>
          </w:p>
          <w:p w14:paraId="532A95F6"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учета выданных (переданных) документов, машинных носителей информации,</w:t>
            </w:r>
          </w:p>
          <w:p w14:paraId="23C7DB5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содержащих служебную информацию ограниченного распространения</w:t>
            </w:r>
          </w:p>
        </w:tc>
      </w:tr>
      <w:tr w:rsidR="00890D17" w:rsidRPr="00890D17" w14:paraId="22A30196" w14:textId="77777777" w:rsidTr="00890D17">
        <w:trPr>
          <w:trHeight w:val="619"/>
        </w:trPr>
        <w:tc>
          <w:tcPr>
            <w:tcW w:w="13606" w:type="dxa"/>
            <w:gridSpan w:val="12"/>
            <w:tcBorders>
              <w:top w:val="nil"/>
              <w:left w:val="nil"/>
              <w:bottom w:val="nil"/>
              <w:right w:val="nil"/>
            </w:tcBorders>
          </w:tcPr>
          <w:p w14:paraId="6BE74731"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4E7CAFA0" w14:textId="77777777" w:rsidTr="00890D17">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6280A8CA"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N п/п</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7CD82A4A"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Вид и (или) наименование документа</w:t>
            </w: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0BDB6214"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Тип машинного носителя информации</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7A4E6337"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Учетный (регистрационный)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C413FE6"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Дата учета (регистрации)</w:t>
            </w: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5E3D2B67"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Номер экземпляра</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6BB6E7E1"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Кол-во листов</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62EA9E4B"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Получатель (наименование адресата)</w:t>
            </w:r>
          </w:p>
        </w:tc>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5DC79150"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Отметка о получении</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4C1EA3BF"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Отметка о возврате</w:t>
            </w:r>
          </w:p>
        </w:tc>
      </w:tr>
      <w:tr w:rsidR="00890D17" w:rsidRPr="00890D17" w14:paraId="4E8E9684" w14:textId="77777777" w:rsidTr="00890D17">
        <w:tc>
          <w:tcPr>
            <w:tcW w:w="13606" w:type="dxa"/>
            <w:vMerge/>
            <w:tcBorders>
              <w:top w:val="single" w:sz="4" w:space="0" w:color="auto"/>
              <w:left w:val="single" w:sz="4" w:space="0" w:color="auto"/>
              <w:bottom w:val="single" w:sz="4" w:space="0" w:color="auto"/>
              <w:right w:val="single" w:sz="4" w:space="0" w:color="auto"/>
            </w:tcBorders>
            <w:vAlign w:val="center"/>
            <w:hideMark/>
          </w:tcPr>
          <w:p w14:paraId="206A73C7" w14:textId="77777777" w:rsidR="00890D17" w:rsidRPr="00890D17" w:rsidRDefault="00890D17" w:rsidP="00890D17">
            <w:pPr>
              <w:rPr>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2EE86D4A" w14:textId="77777777" w:rsidR="00890D17" w:rsidRPr="00890D17" w:rsidRDefault="00890D17" w:rsidP="00890D17">
            <w:pPr>
              <w:rPr>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25B57B1D" w14:textId="77777777" w:rsidR="00890D17" w:rsidRPr="00890D17" w:rsidRDefault="00890D17" w:rsidP="00890D17">
            <w:pPr>
              <w:rPr>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E40C919" w14:textId="77777777" w:rsidR="00890D17" w:rsidRPr="00890D17" w:rsidRDefault="00890D17" w:rsidP="00890D17">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6F9B73" w14:textId="77777777" w:rsidR="00890D17" w:rsidRPr="00890D17" w:rsidRDefault="00890D17" w:rsidP="00890D17">
            <w:pPr>
              <w:rPr>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12AB5CAD" w14:textId="77777777" w:rsidR="00890D17" w:rsidRPr="00890D17" w:rsidRDefault="00890D17" w:rsidP="00890D17">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530F20C7" w14:textId="77777777" w:rsidR="00890D17" w:rsidRPr="00890D17" w:rsidRDefault="00890D17" w:rsidP="00890D17">
            <w:pPr>
              <w:rPr>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6695A86" w14:textId="77777777" w:rsidR="00890D17" w:rsidRPr="00890D17" w:rsidRDefault="00890D17" w:rsidP="00890D17">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C26D32"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Ф.И.О.</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E3D894"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подпись, дата</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AF86F33"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Ф.И.О.</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7CEAB4D" w14:textId="77777777" w:rsidR="00890D17" w:rsidRPr="00890D17" w:rsidRDefault="00890D17" w:rsidP="00890D17">
            <w:pPr>
              <w:widowControl w:val="0"/>
              <w:autoSpaceDE w:val="0"/>
              <w:autoSpaceDN w:val="0"/>
              <w:adjustRightInd w:val="0"/>
              <w:jc w:val="both"/>
              <w:rPr>
                <w:sz w:val="24"/>
                <w:szCs w:val="24"/>
              </w:rPr>
            </w:pPr>
            <w:r w:rsidRPr="00890D17">
              <w:rPr>
                <w:sz w:val="24"/>
                <w:szCs w:val="24"/>
              </w:rPr>
              <w:t>подпись, дата</w:t>
            </w:r>
          </w:p>
        </w:tc>
      </w:tr>
      <w:tr w:rsidR="00890D17" w:rsidRPr="00890D17" w14:paraId="44A2748A" w14:textId="77777777" w:rsidTr="00890D17">
        <w:tc>
          <w:tcPr>
            <w:tcW w:w="454" w:type="dxa"/>
            <w:tcBorders>
              <w:top w:val="single" w:sz="4" w:space="0" w:color="auto"/>
              <w:left w:val="single" w:sz="4" w:space="0" w:color="auto"/>
              <w:bottom w:val="single" w:sz="4" w:space="0" w:color="auto"/>
              <w:right w:val="single" w:sz="4" w:space="0" w:color="auto"/>
            </w:tcBorders>
            <w:vAlign w:val="center"/>
            <w:hideMark/>
          </w:tcPr>
          <w:p w14:paraId="4F31355F" w14:textId="77777777" w:rsidR="00890D17" w:rsidRPr="00890D17" w:rsidRDefault="00890D17" w:rsidP="00890D17">
            <w:pPr>
              <w:widowControl w:val="0"/>
              <w:autoSpaceDE w:val="0"/>
              <w:autoSpaceDN w:val="0"/>
              <w:adjustRightInd w:val="0"/>
              <w:ind w:firstLine="709"/>
              <w:jc w:val="center"/>
              <w:rPr>
                <w:sz w:val="24"/>
                <w:szCs w:val="24"/>
              </w:rPr>
            </w:pPr>
            <w:bookmarkStart w:id="41" w:name="P924"/>
            <w:bookmarkEnd w:id="41"/>
            <w:r w:rsidRPr="00890D17">
              <w:rPr>
                <w:sz w:val="24"/>
                <w:szCs w:val="24"/>
              </w:rPr>
              <w:t>1</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DD95B2C" w14:textId="77777777" w:rsidR="00890D17" w:rsidRPr="00890D17" w:rsidRDefault="00890D17" w:rsidP="00890D17">
            <w:pPr>
              <w:widowControl w:val="0"/>
              <w:autoSpaceDE w:val="0"/>
              <w:autoSpaceDN w:val="0"/>
              <w:adjustRightInd w:val="0"/>
              <w:ind w:firstLine="709"/>
              <w:jc w:val="center"/>
              <w:rPr>
                <w:sz w:val="24"/>
                <w:szCs w:val="24"/>
              </w:rPr>
            </w:pPr>
            <w:bookmarkStart w:id="42" w:name="P925"/>
            <w:bookmarkEnd w:id="42"/>
            <w:r w:rsidRPr="00890D17">
              <w:rPr>
                <w:sz w:val="24"/>
                <w:szCs w:val="24"/>
              </w:rPr>
              <w:t>2</w:t>
            </w:r>
          </w:p>
        </w:tc>
        <w:tc>
          <w:tcPr>
            <w:tcW w:w="1429" w:type="dxa"/>
            <w:tcBorders>
              <w:top w:val="single" w:sz="4" w:space="0" w:color="auto"/>
              <w:left w:val="single" w:sz="4" w:space="0" w:color="auto"/>
              <w:bottom w:val="single" w:sz="4" w:space="0" w:color="auto"/>
              <w:right w:val="single" w:sz="4" w:space="0" w:color="auto"/>
            </w:tcBorders>
            <w:vAlign w:val="center"/>
            <w:hideMark/>
          </w:tcPr>
          <w:p w14:paraId="068B82C6" w14:textId="77777777" w:rsidR="00890D17" w:rsidRPr="00890D17" w:rsidRDefault="00890D17" w:rsidP="00890D17">
            <w:pPr>
              <w:widowControl w:val="0"/>
              <w:autoSpaceDE w:val="0"/>
              <w:autoSpaceDN w:val="0"/>
              <w:adjustRightInd w:val="0"/>
              <w:ind w:firstLine="709"/>
              <w:jc w:val="center"/>
              <w:rPr>
                <w:sz w:val="24"/>
                <w:szCs w:val="24"/>
              </w:rPr>
            </w:pPr>
            <w:bookmarkStart w:id="43" w:name="P926"/>
            <w:bookmarkEnd w:id="43"/>
            <w:r w:rsidRPr="00890D17">
              <w:rPr>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124ACF7" w14:textId="77777777" w:rsidR="00890D17" w:rsidRPr="00890D17" w:rsidRDefault="00890D17" w:rsidP="00890D17">
            <w:pPr>
              <w:widowControl w:val="0"/>
              <w:autoSpaceDE w:val="0"/>
              <w:autoSpaceDN w:val="0"/>
              <w:adjustRightInd w:val="0"/>
              <w:ind w:firstLine="709"/>
              <w:jc w:val="center"/>
              <w:rPr>
                <w:sz w:val="24"/>
                <w:szCs w:val="24"/>
              </w:rPr>
            </w:pPr>
            <w:bookmarkStart w:id="44" w:name="P927"/>
            <w:bookmarkEnd w:id="44"/>
            <w:r w:rsidRPr="00890D17">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C3AB2"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5</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B34BCFE" w14:textId="77777777" w:rsidR="00890D17" w:rsidRPr="00890D17" w:rsidRDefault="00890D17" w:rsidP="00890D17">
            <w:pPr>
              <w:widowControl w:val="0"/>
              <w:autoSpaceDE w:val="0"/>
              <w:autoSpaceDN w:val="0"/>
              <w:adjustRightInd w:val="0"/>
              <w:ind w:firstLine="709"/>
              <w:jc w:val="center"/>
              <w:rPr>
                <w:sz w:val="24"/>
                <w:szCs w:val="24"/>
              </w:rPr>
            </w:pPr>
            <w:bookmarkStart w:id="45" w:name="P929"/>
            <w:bookmarkEnd w:id="45"/>
            <w:r w:rsidRPr="00890D17">
              <w:rPr>
                <w:sz w:val="24"/>
                <w:szCs w:val="24"/>
              </w:rPr>
              <w:t>6</w:t>
            </w:r>
          </w:p>
        </w:tc>
        <w:tc>
          <w:tcPr>
            <w:tcW w:w="859" w:type="dxa"/>
            <w:tcBorders>
              <w:top w:val="single" w:sz="4" w:space="0" w:color="auto"/>
              <w:left w:val="single" w:sz="4" w:space="0" w:color="auto"/>
              <w:bottom w:val="single" w:sz="4" w:space="0" w:color="auto"/>
              <w:right w:val="single" w:sz="4" w:space="0" w:color="auto"/>
            </w:tcBorders>
            <w:vAlign w:val="center"/>
            <w:hideMark/>
          </w:tcPr>
          <w:p w14:paraId="11433F8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7</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BE9F7E9" w14:textId="77777777" w:rsidR="00890D17" w:rsidRPr="00890D17" w:rsidRDefault="00890D17" w:rsidP="00890D17">
            <w:pPr>
              <w:widowControl w:val="0"/>
              <w:autoSpaceDE w:val="0"/>
              <w:autoSpaceDN w:val="0"/>
              <w:adjustRightInd w:val="0"/>
              <w:ind w:firstLine="709"/>
              <w:jc w:val="center"/>
              <w:rPr>
                <w:sz w:val="24"/>
                <w:szCs w:val="24"/>
              </w:rPr>
            </w:pPr>
            <w:bookmarkStart w:id="46" w:name="P931"/>
            <w:bookmarkEnd w:id="46"/>
            <w:r w:rsidRPr="00890D17">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890D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43A6BB7" w14:textId="77777777" w:rsidR="00890D17" w:rsidRPr="00890D17" w:rsidRDefault="00890D17" w:rsidP="00890D17">
            <w:pPr>
              <w:widowControl w:val="0"/>
              <w:autoSpaceDE w:val="0"/>
              <w:autoSpaceDN w:val="0"/>
              <w:adjustRightInd w:val="0"/>
              <w:ind w:firstLine="709"/>
              <w:jc w:val="center"/>
              <w:rPr>
                <w:sz w:val="24"/>
                <w:szCs w:val="24"/>
              </w:rPr>
            </w:pPr>
            <w:bookmarkStart w:id="47" w:name="P933"/>
            <w:bookmarkEnd w:id="47"/>
            <w:r w:rsidRPr="00890D17">
              <w:rPr>
                <w:sz w:val="24"/>
                <w:szCs w:val="24"/>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04327DF" w14:textId="77777777" w:rsidR="00890D17" w:rsidRPr="00890D17" w:rsidRDefault="00890D17" w:rsidP="00890D17">
            <w:pPr>
              <w:widowControl w:val="0"/>
              <w:autoSpaceDE w:val="0"/>
              <w:autoSpaceDN w:val="0"/>
              <w:adjustRightInd w:val="0"/>
              <w:rPr>
                <w:sz w:val="24"/>
                <w:szCs w:val="24"/>
              </w:rPr>
            </w:pPr>
            <w:bookmarkStart w:id="48" w:name="P934"/>
            <w:bookmarkEnd w:id="48"/>
            <w:r w:rsidRPr="00890D17">
              <w:rPr>
                <w:sz w:val="24"/>
                <w:szCs w:val="24"/>
              </w:rPr>
              <w:t>11</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B5D480F" w14:textId="77777777" w:rsidR="00890D17" w:rsidRPr="00890D17" w:rsidRDefault="00890D17" w:rsidP="00890D17">
            <w:pPr>
              <w:widowControl w:val="0"/>
              <w:autoSpaceDE w:val="0"/>
              <w:autoSpaceDN w:val="0"/>
              <w:adjustRightInd w:val="0"/>
              <w:ind w:firstLine="709"/>
              <w:jc w:val="center"/>
              <w:rPr>
                <w:sz w:val="24"/>
                <w:szCs w:val="24"/>
              </w:rPr>
            </w:pPr>
            <w:bookmarkStart w:id="49" w:name="P935"/>
            <w:bookmarkEnd w:id="49"/>
            <w:r w:rsidRPr="00890D17">
              <w:rPr>
                <w:sz w:val="24"/>
                <w:szCs w:val="24"/>
              </w:rPr>
              <w:t>12</w:t>
            </w:r>
          </w:p>
        </w:tc>
      </w:tr>
    </w:tbl>
    <w:p w14:paraId="275DAD2C" w14:textId="77777777" w:rsidR="00890D17" w:rsidRPr="00890D17" w:rsidRDefault="00890D17" w:rsidP="00890D17">
      <w:pPr>
        <w:sectPr w:rsidR="00890D17" w:rsidRPr="00890D17">
          <w:pgSz w:w="16838" w:h="11905" w:orient="landscape"/>
          <w:pgMar w:top="1701" w:right="1134" w:bottom="850" w:left="1134" w:header="0" w:footer="0" w:gutter="0"/>
          <w:cols w:space="720"/>
        </w:sectPr>
      </w:pPr>
    </w:p>
    <w:p w14:paraId="4FC93F0F" w14:textId="77777777" w:rsidR="00890D17" w:rsidRPr="00890D17" w:rsidRDefault="00890D17" w:rsidP="00890D17">
      <w:pPr>
        <w:widowControl w:val="0"/>
        <w:autoSpaceDE w:val="0"/>
        <w:autoSpaceDN w:val="0"/>
        <w:adjustRightInd w:val="0"/>
        <w:ind w:left="2268"/>
        <w:contextualSpacing/>
        <w:jc w:val="right"/>
        <w:outlineLvl w:val="1"/>
      </w:pPr>
      <w:r w:rsidRPr="00890D17">
        <w:lastRenderedPageBreak/>
        <w:t>Приложение N 8</w:t>
      </w:r>
    </w:p>
    <w:p w14:paraId="768506A0" w14:textId="77777777" w:rsidR="00890D17" w:rsidRPr="00890D17" w:rsidRDefault="00890D17" w:rsidP="00890D17">
      <w:pPr>
        <w:ind w:left="2268"/>
        <w:jc w:val="right"/>
      </w:pPr>
      <w:r w:rsidRPr="00890D17">
        <w:t>к инструкции о порядке обращения со служебной информацией ограниченного распространения в</w:t>
      </w:r>
      <w:r w:rsidRPr="00890D17">
        <w:rPr>
          <w:b/>
        </w:rPr>
        <w:t xml:space="preserve"> </w:t>
      </w:r>
      <w:r w:rsidRPr="00890D17">
        <w:t>администрации Бутурлиновского муниципального района Воронежской области и ее самостоятельных структурных подразделениях</w:t>
      </w:r>
    </w:p>
    <w:p w14:paraId="685C22B5" w14:textId="77777777" w:rsidR="00890D17" w:rsidRPr="00890D17" w:rsidRDefault="00890D17" w:rsidP="00890D17">
      <w:pPr>
        <w:widowControl w:val="0"/>
        <w:autoSpaceDE w:val="0"/>
        <w:autoSpaceDN w:val="0"/>
        <w:adjustRightInd w:val="0"/>
        <w:ind w:left="2268"/>
        <w:contextualSpacing/>
        <w:jc w:val="both"/>
      </w:pPr>
    </w:p>
    <w:p w14:paraId="31AC59E3" w14:textId="77777777" w:rsidR="00890D17" w:rsidRPr="00890D17" w:rsidRDefault="00890D17" w:rsidP="00890D17">
      <w:pPr>
        <w:widowControl w:val="0"/>
        <w:autoSpaceDE w:val="0"/>
        <w:autoSpaceDN w:val="0"/>
        <w:adjustRightInd w:val="0"/>
        <w:ind w:firstLine="709"/>
        <w:jc w:val="both"/>
        <w:rPr>
          <w:sz w:val="24"/>
          <w:szCs w:val="24"/>
        </w:rPr>
      </w:pPr>
    </w:p>
    <w:p w14:paraId="3C01350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списка</w:t>
      </w:r>
    </w:p>
    <w:p w14:paraId="155C2609"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рассылки корреспонденции, содержащей служебную информацию</w:t>
      </w:r>
    </w:p>
    <w:p w14:paraId="0B2BEE9B"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ограниченного распространения</w:t>
      </w:r>
    </w:p>
    <w:p w14:paraId="2F6D60CA" w14:textId="77777777" w:rsidR="00890D17" w:rsidRPr="00890D17" w:rsidRDefault="00890D17" w:rsidP="00890D17">
      <w:pPr>
        <w:widowControl w:val="0"/>
        <w:autoSpaceDE w:val="0"/>
        <w:autoSpaceDN w:val="0"/>
        <w:adjustRightInd w:val="0"/>
        <w:ind w:firstLine="709"/>
        <w:jc w:val="both"/>
        <w:rPr>
          <w:sz w:val="24"/>
          <w:szCs w:val="24"/>
        </w:rPr>
      </w:pPr>
    </w:p>
    <w:p w14:paraId="1226ECDE" w14:textId="77777777" w:rsidR="00890D17" w:rsidRPr="00890D17" w:rsidRDefault="00890D17" w:rsidP="00890D17">
      <w:pPr>
        <w:widowControl w:val="0"/>
        <w:autoSpaceDE w:val="0"/>
        <w:autoSpaceDN w:val="0"/>
        <w:adjustRightInd w:val="0"/>
        <w:ind w:firstLine="709"/>
        <w:jc w:val="center"/>
        <w:rPr>
          <w:sz w:val="24"/>
          <w:szCs w:val="24"/>
        </w:rPr>
      </w:pPr>
      <w:bookmarkStart w:id="50" w:name="P970"/>
      <w:bookmarkEnd w:id="50"/>
      <w:r w:rsidRPr="00890D17">
        <w:rPr>
          <w:sz w:val="24"/>
          <w:szCs w:val="24"/>
        </w:rPr>
        <w:t>Список рассылки корреспонденции</w:t>
      </w:r>
    </w:p>
    <w:p w14:paraId="7A59BF0F" w14:textId="77777777" w:rsidR="00890D17" w:rsidRPr="00890D17" w:rsidRDefault="00890D17" w:rsidP="00890D17">
      <w:pPr>
        <w:widowControl w:val="0"/>
        <w:autoSpaceDE w:val="0"/>
        <w:autoSpaceDN w:val="0"/>
        <w:adjustRightInd w:val="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381"/>
        <w:gridCol w:w="1701"/>
      </w:tblGrid>
      <w:tr w:rsidR="00890D17" w:rsidRPr="00890D17" w14:paraId="5AC15EF8" w14:textId="77777777" w:rsidTr="00890D17">
        <w:tc>
          <w:tcPr>
            <w:tcW w:w="567" w:type="dxa"/>
            <w:tcBorders>
              <w:top w:val="single" w:sz="4" w:space="0" w:color="auto"/>
              <w:left w:val="single" w:sz="4" w:space="0" w:color="auto"/>
              <w:bottom w:val="single" w:sz="4" w:space="0" w:color="auto"/>
              <w:right w:val="single" w:sz="4" w:space="0" w:color="auto"/>
            </w:tcBorders>
            <w:hideMark/>
          </w:tcPr>
          <w:p w14:paraId="6003AE6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N п/п</w:t>
            </w:r>
          </w:p>
        </w:tc>
        <w:tc>
          <w:tcPr>
            <w:tcW w:w="4422" w:type="dxa"/>
            <w:tcBorders>
              <w:top w:val="single" w:sz="4" w:space="0" w:color="auto"/>
              <w:left w:val="single" w:sz="4" w:space="0" w:color="auto"/>
              <w:bottom w:val="single" w:sz="4" w:space="0" w:color="auto"/>
              <w:right w:val="single" w:sz="4" w:space="0" w:color="auto"/>
            </w:tcBorders>
            <w:hideMark/>
          </w:tcPr>
          <w:p w14:paraId="0846FE0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Получатель (наименование организации)</w:t>
            </w:r>
          </w:p>
        </w:tc>
        <w:tc>
          <w:tcPr>
            <w:tcW w:w="2381" w:type="dxa"/>
            <w:tcBorders>
              <w:top w:val="single" w:sz="4" w:space="0" w:color="auto"/>
              <w:left w:val="single" w:sz="4" w:space="0" w:color="auto"/>
              <w:bottom w:val="single" w:sz="4" w:space="0" w:color="auto"/>
              <w:right w:val="single" w:sz="4" w:space="0" w:color="auto"/>
            </w:tcBorders>
            <w:hideMark/>
          </w:tcPr>
          <w:p w14:paraId="268C7DD5" w14:textId="77777777" w:rsidR="00890D17" w:rsidRPr="00890D17" w:rsidRDefault="00890D17" w:rsidP="00890D17">
            <w:pPr>
              <w:widowControl w:val="0"/>
              <w:autoSpaceDE w:val="0"/>
              <w:autoSpaceDN w:val="0"/>
              <w:adjustRightInd w:val="0"/>
              <w:rPr>
                <w:sz w:val="24"/>
                <w:szCs w:val="24"/>
              </w:rPr>
            </w:pPr>
            <w:r w:rsidRPr="00890D17">
              <w:rPr>
                <w:sz w:val="24"/>
                <w:szCs w:val="24"/>
              </w:rPr>
              <w:t>Сопроводительное письмо, Уч. N, Экз. N</w:t>
            </w:r>
          </w:p>
        </w:tc>
        <w:tc>
          <w:tcPr>
            <w:tcW w:w="1701" w:type="dxa"/>
            <w:tcBorders>
              <w:top w:val="single" w:sz="4" w:space="0" w:color="auto"/>
              <w:left w:val="single" w:sz="4" w:space="0" w:color="auto"/>
              <w:bottom w:val="single" w:sz="4" w:space="0" w:color="auto"/>
              <w:right w:val="single" w:sz="4" w:space="0" w:color="auto"/>
            </w:tcBorders>
            <w:hideMark/>
          </w:tcPr>
          <w:p w14:paraId="76C410B1" w14:textId="77777777" w:rsidR="00890D17" w:rsidRPr="00890D17" w:rsidRDefault="00890D17" w:rsidP="00890D17">
            <w:pPr>
              <w:widowControl w:val="0"/>
              <w:autoSpaceDE w:val="0"/>
              <w:autoSpaceDN w:val="0"/>
              <w:adjustRightInd w:val="0"/>
              <w:rPr>
                <w:sz w:val="24"/>
                <w:szCs w:val="24"/>
              </w:rPr>
            </w:pPr>
            <w:r w:rsidRPr="00890D17">
              <w:rPr>
                <w:sz w:val="24"/>
                <w:szCs w:val="24"/>
              </w:rPr>
              <w:t>Приложение, Уч. N, Экз. N</w:t>
            </w:r>
          </w:p>
        </w:tc>
      </w:tr>
      <w:tr w:rsidR="00890D17" w:rsidRPr="00890D17" w14:paraId="5FB14EDB" w14:textId="77777777" w:rsidTr="00890D17">
        <w:tc>
          <w:tcPr>
            <w:tcW w:w="567" w:type="dxa"/>
            <w:tcBorders>
              <w:top w:val="single" w:sz="4" w:space="0" w:color="auto"/>
              <w:left w:val="single" w:sz="4" w:space="0" w:color="auto"/>
              <w:bottom w:val="single" w:sz="4" w:space="0" w:color="auto"/>
              <w:right w:val="single" w:sz="4" w:space="0" w:color="auto"/>
            </w:tcBorders>
            <w:hideMark/>
          </w:tcPr>
          <w:p w14:paraId="476535E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1</w:t>
            </w:r>
          </w:p>
        </w:tc>
        <w:tc>
          <w:tcPr>
            <w:tcW w:w="4422" w:type="dxa"/>
            <w:tcBorders>
              <w:top w:val="single" w:sz="4" w:space="0" w:color="auto"/>
              <w:left w:val="single" w:sz="4" w:space="0" w:color="auto"/>
              <w:bottom w:val="single" w:sz="4" w:space="0" w:color="auto"/>
              <w:right w:val="single" w:sz="4" w:space="0" w:color="auto"/>
            </w:tcBorders>
            <w:hideMark/>
          </w:tcPr>
          <w:p w14:paraId="10D272C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2</w:t>
            </w:r>
          </w:p>
        </w:tc>
        <w:tc>
          <w:tcPr>
            <w:tcW w:w="2381" w:type="dxa"/>
            <w:tcBorders>
              <w:top w:val="single" w:sz="4" w:space="0" w:color="auto"/>
              <w:left w:val="single" w:sz="4" w:space="0" w:color="auto"/>
              <w:bottom w:val="single" w:sz="4" w:space="0" w:color="auto"/>
              <w:right w:val="single" w:sz="4" w:space="0" w:color="auto"/>
            </w:tcBorders>
            <w:hideMark/>
          </w:tcPr>
          <w:p w14:paraId="748B1B08"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1798E5B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4</w:t>
            </w:r>
          </w:p>
        </w:tc>
      </w:tr>
    </w:tbl>
    <w:p w14:paraId="302B1C4C" w14:textId="77777777" w:rsidR="00890D17" w:rsidRPr="00890D17" w:rsidRDefault="00890D17" w:rsidP="00890D17">
      <w:pPr>
        <w:widowControl w:val="0"/>
        <w:autoSpaceDE w:val="0"/>
        <w:autoSpaceDN w:val="0"/>
        <w:adjustRightInd w:val="0"/>
        <w:ind w:firstLine="709"/>
        <w:jc w:val="both"/>
        <w:rPr>
          <w:sz w:val="24"/>
          <w:szCs w:val="24"/>
        </w:rPr>
      </w:pPr>
    </w:p>
    <w:p w14:paraId="00E9694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Руководитель _________________     "___" __________ 20__ г.</w:t>
      </w:r>
    </w:p>
    <w:p w14:paraId="157972B6"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(подпись, Ф.И.О.)</w:t>
      </w:r>
    </w:p>
    <w:p w14:paraId="6F326B62" w14:textId="77777777" w:rsidR="00890D17" w:rsidRPr="00890D17" w:rsidRDefault="00890D17" w:rsidP="00890D17">
      <w:pPr>
        <w:autoSpaceDE w:val="0"/>
        <w:autoSpaceDN w:val="0"/>
        <w:adjustRightInd w:val="0"/>
        <w:ind w:firstLine="709"/>
        <w:jc w:val="both"/>
        <w:rPr>
          <w:rFonts w:eastAsia="Calibri"/>
          <w:sz w:val="24"/>
          <w:szCs w:val="24"/>
          <w:lang w:eastAsia="en-US"/>
        </w:rPr>
      </w:pPr>
    </w:p>
    <w:p w14:paraId="7C4E8DF0"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w:t>
      </w:r>
      <w:proofErr w:type="gramStart"/>
      <w:r w:rsidRPr="00890D17">
        <w:rPr>
          <w:rFonts w:eastAsia="Calibri"/>
          <w:sz w:val="24"/>
          <w:szCs w:val="24"/>
          <w:lang w:eastAsia="en-US"/>
        </w:rPr>
        <w:t>Исполнитель  _</w:t>
      </w:r>
      <w:proofErr w:type="gramEnd"/>
      <w:r w:rsidRPr="00890D17">
        <w:rPr>
          <w:rFonts w:eastAsia="Calibri"/>
          <w:sz w:val="24"/>
          <w:szCs w:val="24"/>
          <w:lang w:eastAsia="en-US"/>
        </w:rPr>
        <w:t>________________     "___" __________ 20__ г.</w:t>
      </w:r>
    </w:p>
    <w:p w14:paraId="6CA83808"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(подпись, Ф.И.О.)</w:t>
      </w:r>
    </w:p>
    <w:p w14:paraId="0C7A70E3" w14:textId="77777777" w:rsidR="00890D17" w:rsidRPr="00890D17" w:rsidRDefault="00890D17" w:rsidP="00890D17">
      <w:pPr>
        <w:widowControl w:val="0"/>
        <w:autoSpaceDE w:val="0"/>
        <w:autoSpaceDN w:val="0"/>
        <w:adjustRightInd w:val="0"/>
        <w:ind w:firstLine="709"/>
        <w:jc w:val="both"/>
        <w:rPr>
          <w:sz w:val="24"/>
          <w:szCs w:val="24"/>
        </w:rPr>
      </w:pPr>
    </w:p>
    <w:p w14:paraId="5049702F" w14:textId="77777777" w:rsidR="00890D17" w:rsidRPr="00890D17" w:rsidRDefault="00890D17" w:rsidP="00890D17">
      <w:pPr>
        <w:widowControl w:val="0"/>
        <w:autoSpaceDE w:val="0"/>
        <w:autoSpaceDN w:val="0"/>
        <w:adjustRightInd w:val="0"/>
        <w:ind w:firstLine="709"/>
        <w:jc w:val="both"/>
        <w:rPr>
          <w:sz w:val="24"/>
          <w:szCs w:val="24"/>
        </w:rPr>
      </w:pPr>
    </w:p>
    <w:p w14:paraId="2C618C00" w14:textId="77777777" w:rsidR="00890D17" w:rsidRPr="00890D17" w:rsidRDefault="00890D17" w:rsidP="00890D17">
      <w:pPr>
        <w:widowControl w:val="0"/>
        <w:autoSpaceDE w:val="0"/>
        <w:autoSpaceDN w:val="0"/>
        <w:adjustRightInd w:val="0"/>
        <w:ind w:firstLine="709"/>
        <w:jc w:val="both"/>
        <w:rPr>
          <w:sz w:val="24"/>
          <w:szCs w:val="24"/>
        </w:rPr>
      </w:pPr>
    </w:p>
    <w:p w14:paraId="35449612" w14:textId="77777777" w:rsidR="00890D17" w:rsidRPr="00890D17" w:rsidRDefault="00890D17" w:rsidP="00890D17">
      <w:pPr>
        <w:sectPr w:rsidR="00890D17" w:rsidRPr="00890D17">
          <w:pgSz w:w="11905" w:h="16838"/>
          <w:pgMar w:top="1134" w:right="850" w:bottom="1134" w:left="1701" w:header="0" w:footer="0" w:gutter="0"/>
          <w:cols w:space="720"/>
        </w:sectPr>
      </w:pPr>
    </w:p>
    <w:p w14:paraId="233E019D" w14:textId="77777777" w:rsidR="00890D17" w:rsidRPr="00890D17" w:rsidRDefault="00890D17" w:rsidP="00890D17">
      <w:pPr>
        <w:widowControl w:val="0"/>
        <w:autoSpaceDE w:val="0"/>
        <w:autoSpaceDN w:val="0"/>
        <w:adjustRightInd w:val="0"/>
        <w:ind w:left="1701"/>
        <w:contextualSpacing/>
        <w:jc w:val="right"/>
        <w:outlineLvl w:val="1"/>
      </w:pPr>
      <w:r w:rsidRPr="00890D17">
        <w:lastRenderedPageBreak/>
        <w:t>Приложение N 9</w:t>
      </w:r>
    </w:p>
    <w:p w14:paraId="1CD0AC0B" w14:textId="77777777" w:rsidR="00890D17" w:rsidRPr="00890D17" w:rsidRDefault="00890D17" w:rsidP="00890D17">
      <w:pPr>
        <w:ind w:left="1701"/>
        <w:jc w:val="right"/>
        <w:rPr>
          <w:sz w:val="40"/>
        </w:rPr>
      </w:pPr>
      <w:r w:rsidRPr="00890D17">
        <w:t>к инструкции о порядке обращения со служебной информацией ограниченного распространения в</w:t>
      </w:r>
      <w:r w:rsidRPr="00890D17">
        <w:rPr>
          <w:b/>
        </w:rPr>
        <w:t xml:space="preserve"> </w:t>
      </w:r>
      <w:r w:rsidRPr="00890D17">
        <w:t>администрации Бутурлиновского муниципального района Воронежской области и ее самостоятельных структурных подразделениях</w:t>
      </w:r>
    </w:p>
    <w:p w14:paraId="0C64EAD4" w14:textId="77777777" w:rsidR="00890D17" w:rsidRPr="00890D17" w:rsidRDefault="00890D17" w:rsidP="00890D17">
      <w:pPr>
        <w:widowControl w:val="0"/>
        <w:autoSpaceDE w:val="0"/>
        <w:autoSpaceDN w:val="0"/>
        <w:adjustRightInd w:val="0"/>
        <w:ind w:left="1701"/>
        <w:contextualSpacing/>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306"/>
        <w:gridCol w:w="1644"/>
        <w:gridCol w:w="1452"/>
        <w:gridCol w:w="1723"/>
        <w:gridCol w:w="687"/>
        <w:gridCol w:w="843"/>
        <w:gridCol w:w="1425"/>
        <w:gridCol w:w="1021"/>
      </w:tblGrid>
      <w:tr w:rsidR="00890D17" w:rsidRPr="00890D17" w14:paraId="259C38C1" w14:textId="77777777" w:rsidTr="00477176">
        <w:tc>
          <w:tcPr>
            <w:tcW w:w="9305" w:type="dxa"/>
            <w:gridSpan w:val="9"/>
            <w:hideMark/>
          </w:tcPr>
          <w:p w14:paraId="16918FC6"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наряда на размножение документа, машинного носителя информации,</w:t>
            </w:r>
          </w:p>
          <w:p w14:paraId="694560B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содержащего служебную информацию ограниченного распространения</w:t>
            </w:r>
          </w:p>
        </w:tc>
      </w:tr>
      <w:tr w:rsidR="00890D17" w:rsidRPr="00890D17" w14:paraId="4E90EE5C" w14:textId="77777777" w:rsidTr="00477176">
        <w:tc>
          <w:tcPr>
            <w:tcW w:w="9305" w:type="dxa"/>
            <w:gridSpan w:val="9"/>
          </w:tcPr>
          <w:p w14:paraId="753A09A5"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410C5C74" w14:textId="77777777" w:rsidTr="00477176">
        <w:tc>
          <w:tcPr>
            <w:tcW w:w="9305" w:type="dxa"/>
            <w:gridSpan w:val="9"/>
            <w:hideMark/>
          </w:tcPr>
          <w:p w14:paraId="29151D29" w14:textId="77777777" w:rsidR="00890D17" w:rsidRPr="00890D17" w:rsidRDefault="00890D17" w:rsidP="00890D17">
            <w:pPr>
              <w:widowControl w:val="0"/>
              <w:autoSpaceDE w:val="0"/>
              <w:autoSpaceDN w:val="0"/>
              <w:adjustRightInd w:val="0"/>
              <w:ind w:firstLine="709"/>
              <w:jc w:val="center"/>
              <w:rPr>
                <w:sz w:val="24"/>
                <w:szCs w:val="24"/>
              </w:rPr>
            </w:pPr>
            <w:bookmarkStart w:id="51" w:name="P1003"/>
            <w:bookmarkEnd w:id="51"/>
            <w:r w:rsidRPr="00890D17">
              <w:rPr>
                <w:sz w:val="24"/>
                <w:szCs w:val="24"/>
              </w:rPr>
              <w:t>Наряд N ____</w:t>
            </w:r>
          </w:p>
          <w:p w14:paraId="2A0C6A4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на размножение документа, машинного носителя информации,</w:t>
            </w:r>
          </w:p>
          <w:p w14:paraId="39565BCB"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содержащего служебную информацию ограниченного распространения</w:t>
            </w:r>
          </w:p>
        </w:tc>
      </w:tr>
      <w:tr w:rsidR="00890D17" w:rsidRPr="00890D17" w14:paraId="47C1232B" w14:textId="77777777" w:rsidTr="00477176">
        <w:tc>
          <w:tcPr>
            <w:tcW w:w="9305" w:type="dxa"/>
            <w:gridSpan w:val="9"/>
            <w:tcBorders>
              <w:top w:val="nil"/>
              <w:left w:val="nil"/>
              <w:bottom w:val="single" w:sz="4" w:space="0" w:color="auto"/>
              <w:right w:val="nil"/>
            </w:tcBorders>
          </w:tcPr>
          <w:p w14:paraId="1243A297"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71759E33" w14:textId="77777777" w:rsidTr="00477176">
        <w:tc>
          <w:tcPr>
            <w:tcW w:w="5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6EF7D2" w14:textId="77777777" w:rsidR="00890D17" w:rsidRPr="00890D17" w:rsidRDefault="00890D17" w:rsidP="00890D17">
            <w:pPr>
              <w:widowControl w:val="0"/>
              <w:autoSpaceDE w:val="0"/>
              <w:autoSpaceDN w:val="0"/>
              <w:adjustRightInd w:val="0"/>
              <w:rPr>
                <w:sz w:val="24"/>
                <w:szCs w:val="24"/>
              </w:rPr>
            </w:pPr>
            <w:r w:rsidRPr="00890D17">
              <w:rPr>
                <w:sz w:val="24"/>
                <w:szCs w:val="24"/>
              </w:rPr>
              <w:t>№ п/п</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57260CE7" w14:textId="77777777" w:rsidR="00890D17" w:rsidRPr="00890D17" w:rsidRDefault="00890D17" w:rsidP="00890D17">
            <w:pPr>
              <w:widowControl w:val="0"/>
              <w:autoSpaceDE w:val="0"/>
              <w:autoSpaceDN w:val="0"/>
              <w:adjustRightInd w:val="0"/>
              <w:rPr>
                <w:sz w:val="24"/>
                <w:szCs w:val="24"/>
              </w:rPr>
            </w:pPr>
            <w:r w:rsidRPr="00890D17">
              <w:rPr>
                <w:sz w:val="24"/>
                <w:szCs w:val="24"/>
              </w:rPr>
              <w:t>Вид и (или) наименование документа *</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14:paraId="69C9DD0C" w14:textId="77777777" w:rsidR="00890D17" w:rsidRPr="00890D17" w:rsidRDefault="00890D17" w:rsidP="00890D17">
            <w:pPr>
              <w:widowControl w:val="0"/>
              <w:autoSpaceDE w:val="0"/>
              <w:autoSpaceDN w:val="0"/>
              <w:adjustRightInd w:val="0"/>
              <w:rPr>
                <w:sz w:val="24"/>
                <w:szCs w:val="24"/>
              </w:rPr>
            </w:pPr>
            <w:r w:rsidRPr="00890D17">
              <w:rPr>
                <w:sz w:val="24"/>
                <w:szCs w:val="24"/>
              </w:rPr>
              <w:t>Учетный (регистрационный) номер документа, дата учета (регистрации) *</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14:paraId="0031FB1E" w14:textId="77777777" w:rsidR="00890D17" w:rsidRPr="00890D17" w:rsidRDefault="00890D17" w:rsidP="00890D17">
            <w:pPr>
              <w:widowControl w:val="0"/>
              <w:autoSpaceDE w:val="0"/>
              <w:autoSpaceDN w:val="0"/>
              <w:adjustRightInd w:val="0"/>
              <w:rPr>
                <w:sz w:val="24"/>
                <w:szCs w:val="24"/>
              </w:rPr>
            </w:pPr>
            <w:r w:rsidRPr="00890D17">
              <w:rPr>
                <w:sz w:val="24"/>
                <w:szCs w:val="24"/>
              </w:rPr>
              <w:t>Тип машинного носителя информации, учетный номер, дата учета</w:t>
            </w:r>
          </w:p>
        </w:tc>
        <w:tc>
          <w:tcPr>
            <w:tcW w:w="15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7B54A4" w14:textId="77777777" w:rsidR="00890D17" w:rsidRPr="00890D17" w:rsidRDefault="00890D17" w:rsidP="00890D17">
            <w:pPr>
              <w:widowControl w:val="0"/>
              <w:autoSpaceDE w:val="0"/>
              <w:autoSpaceDN w:val="0"/>
              <w:adjustRightInd w:val="0"/>
              <w:rPr>
                <w:sz w:val="24"/>
                <w:szCs w:val="24"/>
              </w:rPr>
            </w:pPr>
            <w:r w:rsidRPr="00890D17">
              <w:rPr>
                <w:sz w:val="24"/>
                <w:szCs w:val="24"/>
              </w:rPr>
              <w:t>Кол-во требующихся экземпляров документа/ машинного носителя информации</w:t>
            </w:r>
          </w:p>
        </w:tc>
        <w:tc>
          <w:tcPr>
            <w:tcW w:w="2446" w:type="dxa"/>
            <w:gridSpan w:val="2"/>
            <w:tcBorders>
              <w:top w:val="single" w:sz="4" w:space="0" w:color="auto"/>
              <w:left w:val="single" w:sz="4" w:space="0" w:color="auto"/>
              <w:bottom w:val="single" w:sz="4" w:space="0" w:color="auto"/>
              <w:right w:val="single" w:sz="4" w:space="0" w:color="auto"/>
            </w:tcBorders>
            <w:vAlign w:val="center"/>
            <w:hideMark/>
          </w:tcPr>
          <w:p w14:paraId="4E6AC788" w14:textId="77777777" w:rsidR="00890D17" w:rsidRPr="00890D17" w:rsidRDefault="00890D17" w:rsidP="00890D17">
            <w:pPr>
              <w:widowControl w:val="0"/>
              <w:autoSpaceDE w:val="0"/>
              <w:autoSpaceDN w:val="0"/>
              <w:adjustRightInd w:val="0"/>
              <w:rPr>
                <w:sz w:val="24"/>
                <w:szCs w:val="24"/>
              </w:rPr>
            </w:pPr>
            <w:r w:rsidRPr="00890D17">
              <w:rPr>
                <w:sz w:val="24"/>
                <w:szCs w:val="24"/>
              </w:rPr>
              <w:t>Отметка ответственного сотрудника о выполнении работ</w:t>
            </w:r>
          </w:p>
        </w:tc>
      </w:tr>
      <w:tr w:rsidR="00890D17" w:rsidRPr="00890D17" w14:paraId="5B010B49" w14:textId="77777777" w:rsidTr="00477176">
        <w:tc>
          <w:tcPr>
            <w:tcW w:w="510" w:type="dxa"/>
            <w:gridSpan w:val="2"/>
            <w:vMerge/>
            <w:tcBorders>
              <w:top w:val="single" w:sz="4" w:space="0" w:color="auto"/>
              <w:left w:val="single" w:sz="4" w:space="0" w:color="auto"/>
              <w:bottom w:val="single" w:sz="4" w:space="0" w:color="auto"/>
              <w:right w:val="single" w:sz="4" w:space="0" w:color="auto"/>
            </w:tcBorders>
            <w:vAlign w:val="center"/>
            <w:hideMark/>
          </w:tcPr>
          <w:p w14:paraId="48430F3A" w14:textId="77777777" w:rsidR="00890D17" w:rsidRPr="00890D17" w:rsidRDefault="00890D17" w:rsidP="00890D17">
            <w:pPr>
              <w:rPr>
                <w:sz w:val="24"/>
                <w:szCs w:val="24"/>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4FABF1EC" w14:textId="77777777" w:rsidR="00890D17" w:rsidRPr="00890D17" w:rsidRDefault="00890D17" w:rsidP="00890D17">
            <w:pPr>
              <w:rPr>
                <w:sz w:val="24"/>
                <w:szCs w:val="24"/>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126CBA03" w14:textId="77777777" w:rsidR="00890D17" w:rsidRPr="00890D17" w:rsidRDefault="00890D17" w:rsidP="00890D17">
            <w:pPr>
              <w:rPr>
                <w:sz w:val="24"/>
                <w:szCs w:val="24"/>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14:paraId="7028BF4E" w14:textId="77777777" w:rsidR="00890D17" w:rsidRPr="00890D17" w:rsidRDefault="00890D17" w:rsidP="00890D17">
            <w:pPr>
              <w:rPr>
                <w:sz w:val="24"/>
                <w:szCs w:val="24"/>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14:paraId="664018B5" w14:textId="77777777" w:rsidR="00890D17" w:rsidRPr="00890D17" w:rsidRDefault="00890D17" w:rsidP="00890D17">
            <w:pPr>
              <w:rPr>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14:paraId="4400BDE2" w14:textId="77777777" w:rsidR="00890D17" w:rsidRPr="00890D17" w:rsidRDefault="00890D17" w:rsidP="00890D17">
            <w:pPr>
              <w:widowControl w:val="0"/>
              <w:autoSpaceDE w:val="0"/>
              <w:autoSpaceDN w:val="0"/>
              <w:adjustRightInd w:val="0"/>
              <w:rPr>
                <w:sz w:val="24"/>
                <w:szCs w:val="24"/>
              </w:rPr>
            </w:pPr>
            <w:r w:rsidRPr="00890D17">
              <w:rPr>
                <w:sz w:val="24"/>
                <w:szCs w:val="24"/>
              </w:rPr>
              <w:t>подпись</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B8150AE" w14:textId="77777777" w:rsidR="00890D17" w:rsidRPr="00890D17" w:rsidRDefault="00890D17" w:rsidP="00890D17">
            <w:pPr>
              <w:widowControl w:val="0"/>
              <w:autoSpaceDE w:val="0"/>
              <w:autoSpaceDN w:val="0"/>
              <w:adjustRightInd w:val="0"/>
              <w:rPr>
                <w:sz w:val="24"/>
                <w:szCs w:val="24"/>
              </w:rPr>
            </w:pPr>
            <w:r w:rsidRPr="00890D17">
              <w:rPr>
                <w:sz w:val="24"/>
                <w:szCs w:val="24"/>
              </w:rPr>
              <w:t>дата</w:t>
            </w:r>
          </w:p>
        </w:tc>
      </w:tr>
      <w:tr w:rsidR="00890D17" w:rsidRPr="00890D17" w14:paraId="724CBC83" w14:textId="77777777" w:rsidTr="00477176">
        <w:tc>
          <w:tcPr>
            <w:tcW w:w="510" w:type="dxa"/>
            <w:gridSpan w:val="2"/>
            <w:tcBorders>
              <w:top w:val="single" w:sz="4" w:space="0" w:color="auto"/>
              <w:left w:val="single" w:sz="4" w:space="0" w:color="auto"/>
              <w:bottom w:val="single" w:sz="4" w:space="0" w:color="auto"/>
              <w:right w:val="single" w:sz="4" w:space="0" w:color="auto"/>
            </w:tcBorders>
            <w:vAlign w:val="center"/>
            <w:hideMark/>
          </w:tcPr>
          <w:p w14:paraId="521AD4E6"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A664C2D"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2</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1854545"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0BF49A0"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4</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657845C8"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219EE82"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DFDDC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7</w:t>
            </w:r>
          </w:p>
        </w:tc>
      </w:tr>
      <w:tr w:rsidR="00890D17" w:rsidRPr="00890D17" w14:paraId="547220B2" w14:textId="77777777" w:rsidTr="00477176">
        <w:tc>
          <w:tcPr>
            <w:tcW w:w="8284" w:type="dxa"/>
            <w:gridSpan w:val="8"/>
            <w:tcBorders>
              <w:top w:val="single" w:sz="4" w:space="0" w:color="auto"/>
              <w:left w:val="nil"/>
              <w:bottom w:val="nil"/>
              <w:right w:val="nil"/>
            </w:tcBorders>
          </w:tcPr>
          <w:p w14:paraId="04E8F2E4" w14:textId="77777777" w:rsidR="00890D17" w:rsidRPr="00890D17" w:rsidRDefault="00890D17" w:rsidP="00890D17">
            <w:pPr>
              <w:widowControl w:val="0"/>
              <w:autoSpaceDE w:val="0"/>
              <w:autoSpaceDN w:val="0"/>
              <w:adjustRightInd w:val="0"/>
              <w:ind w:firstLine="709"/>
              <w:rPr>
                <w:sz w:val="24"/>
                <w:szCs w:val="24"/>
              </w:rPr>
            </w:pPr>
          </w:p>
        </w:tc>
        <w:tc>
          <w:tcPr>
            <w:tcW w:w="1021" w:type="dxa"/>
            <w:vMerge w:val="restart"/>
            <w:tcBorders>
              <w:top w:val="single" w:sz="4" w:space="0" w:color="auto"/>
              <w:left w:val="nil"/>
              <w:bottom w:val="nil"/>
              <w:right w:val="nil"/>
            </w:tcBorders>
          </w:tcPr>
          <w:p w14:paraId="77BACDB2"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2247D615" w14:textId="77777777" w:rsidTr="00477176">
        <w:trPr>
          <w:trHeight w:val="686"/>
        </w:trPr>
        <w:tc>
          <w:tcPr>
            <w:tcW w:w="204" w:type="dxa"/>
            <w:vMerge w:val="restart"/>
          </w:tcPr>
          <w:p w14:paraId="395D3065" w14:textId="77777777" w:rsidR="00890D17" w:rsidRPr="00890D17" w:rsidRDefault="00890D17" w:rsidP="00890D17">
            <w:pPr>
              <w:widowControl w:val="0"/>
              <w:autoSpaceDE w:val="0"/>
              <w:autoSpaceDN w:val="0"/>
              <w:adjustRightInd w:val="0"/>
              <w:ind w:firstLine="709"/>
              <w:rPr>
                <w:sz w:val="24"/>
                <w:szCs w:val="24"/>
              </w:rPr>
            </w:pPr>
          </w:p>
        </w:tc>
        <w:tc>
          <w:tcPr>
            <w:tcW w:w="3402" w:type="dxa"/>
            <w:gridSpan w:val="3"/>
            <w:hideMark/>
          </w:tcPr>
          <w:p w14:paraId="47166377" w14:textId="77777777" w:rsidR="00890D17" w:rsidRPr="00890D17" w:rsidRDefault="00890D17" w:rsidP="00890D17">
            <w:pPr>
              <w:widowControl w:val="0"/>
              <w:autoSpaceDE w:val="0"/>
              <w:autoSpaceDN w:val="0"/>
              <w:adjustRightInd w:val="0"/>
              <w:ind w:firstLine="709"/>
              <w:rPr>
                <w:sz w:val="24"/>
                <w:szCs w:val="24"/>
              </w:rPr>
            </w:pPr>
            <w:r w:rsidRPr="00890D17">
              <w:rPr>
                <w:sz w:val="24"/>
                <w:szCs w:val="24"/>
              </w:rPr>
              <w:t>Руководитель</w:t>
            </w:r>
          </w:p>
        </w:tc>
        <w:tc>
          <w:tcPr>
            <w:tcW w:w="2410" w:type="dxa"/>
            <w:gridSpan w:val="2"/>
            <w:hideMark/>
          </w:tcPr>
          <w:p w14:paraId="40F29EBA" w14:textId="77777777" w:rsidR="00890D17" w:rsidRPr="00890D17" w:rsidRDefault="00890D17" w:rsidP="00477176">
            <w:pPr>
              <w:widowControl w:val="0"/>
              <w:autoSpaceDE w:val="0"/>
              <w:autoSpaceDN w:val="0"/>
              <w:adjustRightInd w:val="0"/>
              <w:rPr>
                <w:sz w:val="24"/>
                <w:szCs w:val="24"/>
              </w:rPr>
            </w:pPr>
            <w:r w:rsidRPr="00890D17">
              <w:rPr>
                <w:sz w:val="24"/>
                <w:szCs w:val="24"/>
              </w:rPr>
              <w:t>___________________</w:t>
            </w:r>
          </w:p>
        </w:tc>
        <w:tc>
          <w:tcPr>
            <w:tcW w:w="2268" w:type="dxa"/>
            <w:gridSpan w:val="2"/>
            <w:hideMark/>
          </w:tcPr>
          <w:p w14:paraId="36C01EE3" w14:textId="4130C126" w:rsidR="00890D17" w:rsidRPr="00890D17" w:rsidRDefault="00890D17" w:rsidP="00477176">
            <w:pPr>
              <w:widowControl w:val="0"/>
              <w:autoSpaceDE w:val="0"/>
              <w:autoSpaceDN w:val="0"/>
              <w:adjustRightInd w:val="0"/>
              <w:jc w:val="both"/>
              <w:rPr>
                <w:sz w:val="24"/>
                <w:szCs w:val="24"/>
              </w:rPr>
            </w:pPr>
            <w:r w:rsidRPr="00890D17">
              <w:rPr>
                <w:sz w:val="24"/>
                <w:szCs w:val="24"/>
              </w:rPr>
              <w:t>"___"</w:t>
            </w:r>
            <w:r w:rsidR="00477176" w:rsidRPr="00D34A43">
              <w:rPr>
                <w:sz w:val="24"/>
                <w:szCs w:val="24"/>
              </w:rPr>
              <w:t xml:space="preserve"> </w:t>
            </w:r>
            <w:r w:rsidRPr="00890D17">
              <w:rPr>
                <w:sz w:val="24"/>
                <w:szCs w:val="24"/>
              </w:rPr>
              <w:t>______ 20__ г.</w:t>
            </w:r>
          </w:p>
        </w:tc>
        <w:tc>
          <w:tcPr>
            <w:tcW w:w="1021" w:type="dxa"/>
            <w:vMerge/>
            <w:tcBorders>
              <w:top w:val="single" w:sz="4" w:space="0" w:color="auto"/>
              <w:left w:val="nil"/>
              <w:bottom w:val="nil"/>
              <w:right w:val="nil"/>
            </w:tcBorders>
            <w:vAlign w:val="center"/>
            <w:hideMark/>
          </w:tcPr>
          <w:p w14:paraId="036DB1BA" w14:textId="77777777" w:rsidR="00890D17" w:rsidRPr="00890D17" w:rsidRDefault="00890D17" w:rsidP="00890D17">
            <w:pPr>
              <w:rPr>
                <w:sz w:val="24"/>
                <w:szCs w:val="24"/>
              </w:rPr>
            </w:pPr>
          </w:p>
        </w:tc>
      </w:tr>
      <w:tr w:rsidR="00890D17" w:rsidRPr="00890D17" w14:paraId="5D9C3EC4" w14:textId="77777777" w:rsidTr="00477176">
        <w:tc>
          <w:tcPr>
            <w:tcW w:w="204" w:type="dxa"/>
            <w:vMerge/>
            <w:vAlign w:val="center"/>
            <w:hideMark/>
          </w:tcPr>
          <w:p w14:paraId="38ECAF3B" w14:textId="77777777" w:rsidR="00890D17" w:rsidRPr="00890D17" w:rsidRDefault="00890D17" w:rsidP="00890D17">
            <w:pPr>
              <w:rPr>
                <w:sz w:val="24"/>
                <w:szCs w:val="24"/>
              </w:rPr>
            </w:pPr>
          </w:p>
        </w:tc>
        <w:tc>
          <w:tcPr>
            <w:tcW w:w="3402" w:type="dxa"/>
            <w:gridSpan w:val="3"/>
          </w:tcPr>
          <w:p w14:paraId="6B0B4ED6" w14:textId="77777777" w:rsidR="00890D17" w:rsidRPr="00890D17" w:rsidRDefault="00890D17" w:rsidP="00890D17">
            <w:pPr>
              <w:widowControl w:val="0"/>
              <w:autoSpaceDE w:val="0"/>
              <w:autoSpaceDN w:val="0"/>
              <w:adjustRightInd w:val="0"/>
              <w:ind w:firstLine="709"/>
              <w:rPr>
                <w:sz w:val="24"/>
                <w:szCs w:val="24"/>
              </w:rPr>
            </w:pPr>
          </w:p>
        </w:tc>
        <w:tc>
          <w:tcPr>
            <w:tcW w:w="2410" w:type="dxa"/>
            <w:gridSpan w:val="2"/>
            <w:hideMark/>
          </w:tcPr>
          <w:p w14:paraId="2BDC50D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(подпись, Ф.И.О.)</w:t>
            </w:r>
          </w:p>
        </w:tc>
        <w:tc>
          <w:tcPr>
            <w:tcW w:w="2268" w:type="dxa"/>
            <w:gridSpan w:val="2"/>
          </w:tcPr>
          <w:p w14:paraId="3E17287E" w14:textId="77777777" w:rsidR="00890D17" w:rsidRPr="00890D17" w:rsidRDefault="00890D17" w:rsidP="00477176">
            <w:pPr>
              <w:widowControl w:val="0"/>
              <w:autoSpaceDE w:val="0"/>
              <w:autoSpaceDN w:val="0"/>
              <w:adjustRightInd w:val="0"/>
              <w:ind w:right="123" w:firstLine="709"/>
              <w:rPr>
                <w:sz w:val="24"/>
                <w:szCs w:val="24"/>
              </w:rPr>
            </w:pPr>
          </w:p>
        </w:tc>
        <w:tc>
          <w:tcPr>
            <w:tcW w:w="1021" w:type="dxa"/>
            <w:vMerge/>
            <w:tcBorders>
              <w:top w:val="single" w:sz="4" w:space="0" w:color="auto"/>
              <w:left w:val="nil"/>
              <w:bottom w:val="nil"/>
              <w:right w:val="nil"/>
            </w:tcBorders>
            <w:vAlign w:val="center"/>
            <w:hideMark/>
          </w:tcPr>
          <w:p w14:paraId="19794D6E" w14:textId="77777777" w:rsidR="00890D17" w:rsidRPr="00890D17" w:rsidRDefault="00890D17" w:rsidP="00890D17">
            <w:pPr>
              <w:rPr>
                <w:sz w:val="24"/>
                <w:szCs w:val="24"/>
              </w:rPr>
            </w:pPr>
          </w:p>
        </w:tc>
      </w:tr>
      <w:tr w:rsidR="00890D17" w:rsidRPr="00890D17" w14:paraId="67C986CF" w14:textId="77777777" w:rsidTr="00477176">
        <w:tc>
          <w:tcPr>
            <w:tcW w:w="204" w:type="dxa"/>
            <w:vMerge/>
            <w:vAlign w:val="center"/>
            <w:hideMark/>
          </w:tcPr>
          <w:p w14:paraId="4E20BBD2" w14:textId="77777777" w:rsidR="00890D17" w:rsidRPr="00890D17" w:rsidRDefault="00890D17" w:rsidP="00890D17">
            <w:pPr>
              <w:rPr>
                <w:sz w:val="24"/>
                <w:szCs w:val="24"/>
              </w:rPr>
            </w:pPr>
          </w:p>
        </w:tc>
        <w:tc>
          <w:tcPr>
            <w:tcW w:w="3402" w:type="dxa"/>
            <w:gridSpan w:val="3"/>
            <w:hideMark/>
          </w:tcPr>
          <w:p w14:paraId="58D2403A" w14:textId="77777777" w:rsidR="00890D17" w:rsidRPr="00890D17" w:rsidRDefault="00890D17" w:rsidP="00477176">
            <w:pPr>
              <w:widowControl w:val="0"/>
              <w:autoSpaceDE w:val="0"/>
              <w:autoSpaceDN w:val="0"/>
              <w:adjustRightInd w:val="0"/>
              <w:rPr>
                <w:sz w:val="24"/>
                <w:szCs w:val="24"/>
              </w:rPr>
            </w:pPr>
            <w:r w:rsidRPr="00890D17">
              <w:rPr>
                <w:sz w:val="24"/>
                <w:szCs w:val="24"/>
              </w:rPr>
              <w:t>Ответственный сотрудник</w:t>
            </w:r>
          </w:p>
        </w:tc>
        <w:tc>
          <w:tcPr>
            <w:tcW w:w="2410" w:type="dxa"/>
            <w:gridSpan w:val="2"/>
            <w:hideMark/>
          </w:tcPr>
          <w:p w14:paraId="14F6E237" w14:textId="77777777" w:rsidR="00890D17" w:rsidRPr="00890D17" w:rsidRDefault="00890D17" w:rsidP="00477176">
            <w:pPr>
              <w:widowControl w:val="0"/>
              <w:autoSpaceDE w:val="0"/>
              <w:autoSpaceDN w:val="0"/>
              <w:adjustRightInd w:val="0"/>
              <w:rPr>
                <w:sz w:val="24"/>
                <w:szCs w:val="24"/>
              </w:rPr>
            </w:pPr>
            <w:r w:rsidRPr="00890D17">
              <w:rPr>
                <w:sz w:val="24"/>
                <w:szCs w:val="24"/>
              </w:rPr>
              <w:t>___________________</w:t>
            </w:r>
          </w:p>
        </w:tc>
        <w:tc>
          <w:tcPr>
            <w:tcW w:w="3289" w:type="dxa"/>
            <w:gridSpan w:val="3"/>
            <w:hideMark/>
          </w:tcPr>
          <w:p w14:paraId="5E511618" w14:textId="77777777" w:rsidR="00890D17" w:rsidRPr="00890D17" w:rsidRDefault="00890D17" w:rsidP="00477176">
            <w:pPr>
              <w:widowControl w:val="0"/>
              <w:autoSpaceDE w:val="0"/>
              <w:autoSpaceDN w:val="0"/>
              <w:adjustRightInd w:val="0"/>
              <w:jc w:val="both"/>
              <w:rPr>
                <w:sz w:val="24"/>
                <w:szCs w:val="24"/>
              </w:rPr>
            </w:pPr>
            <w:r w:rsidRPr="00890D17">
              <w:rPr>
                <w:sz w:val="24"/>
                <w:szCs w:val="24"/>
              </w:rPr>
              <w:t>"___" __________ 20__ г.</w:t>
            </w:r>
          </w:p>
        </w:tc>
      </w:tr>
      <w:tr w:rsidR="00890D17" w:rsidRPr="00890D17" w14:paraId="3057CC9B" w14:textId="77777777" w:rsidTr="00477176">
        <w:tc>
          <w:tcPr>
            <w:tcW w:w="204" w:type="dxa"/>
            <w:vMerge/>
            <w:vAlign w:val="center"/>
            <w:hideMark/>
          </w:tcPr>
          <w:p w14:paraId="3945A936" w14:textId="77777777" w:rsidR="00890D17" w:rsidRPr="00890D17" w:rsidRDefault="00890D17" w:rsidP="00890D17">
            <w:pPr>
              <w:rPr>
                <w:sz w:val="24"/>
                <w:szCs w:val="24"/>
              </w:rPr>
            </w:pPr>
          </w:p>
        </w:tc>
        <w:tc>
          <w:tcPr>
            <w:tcW w:w="3402" w:type="dxa"/>
            <w:gridSpan w:val="3"/>
          </w:tcPr>
          <w:p w14:paraId="407959AE" w14:textId="77777777" w:rsidR="00890D17" w:rsidRPr="00890D17" w:rsidRDefault="00890D17" w:rsidP="00890D17">
            <w:pPr>
              <w:widowControl w:val="0"/>
              <w:autoSpaceDE w:val="0"/>
              <w:autoSpaceDN w:val="0"/>
              <w:adjustRightInd w:val="0"/>
              <w:ind w:firstLine="709"/>
              <w:rPr>
                <w:sz w:val="24"/>
                <w:szCs w:val="24"/>
              </w:rPr>
            </w:pPr>
          </w:p>
        </w:tc>
        <w:tc>
          <w:tcPr>
            <w:tcW w:w="2410" w:type="dxa"/>
            <w:gridSpan w:val="2"/>
            <w:hideMark/>
          </w:tcPr>
          <w:p w14:paraId="0A72329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(подпись, Ф.И.О.)</w:t>
            </w:r>
          </w:p>
        </w:tc>
        <w:tc>
          <w:tcPr>
            <w:tcW w:w="3289" w:type="dxa"/>
            <w:gridSpan w:val="3"/>
          </w:tcPr>
          <w:p w14:paraId="5A0C9909"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6130D050" w14:textId="77777777" w:rsidTr="00477176">
        <w:tc>
          <w:tcPr>
            <w:tcW w:w="9305" w:type="dxa"/>
            <w:gridSpan w:val="9"/>
            <w:hideMark/>
          </w:tcPr>
          <w:p w14:paraId="33512416"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w:t>
            </w:r>
          </w:p>
          <w:p w14:paraId="4AE2284C"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 Графа заполняется независимо от факта размножения машинного носителя информации</w:t>
            </w:r>
          </w:p>
        </w:tc>
      </w:tr>
    </w:tbl>
    <w:p w14:paraId="28B46BB3" w14:textId="77777777" w:rsidR="00890D17" w:rsidRPr="00890D17" w:rsidRDefault="00890D17" w:rsidP="00890D17">
      <w:pPr>
        <w:widowControl w:val="0"/>
        <w:autoSpaceDE w:val="0"/>
        <w:autoSpaceDN w:val="0"/>
        <w:adjustRightInd w:val="0"/>
        <w:ind w:firstLine="709"/>
        <w:jc w:val="both"/>
      </w:pPr>
    </w:p>
    <w:p w14:paraId="2C947551" w14:textId="77777777" w:rsidR="00890D17" w:rsidRPr="00890D17" w:rsidRDefault="00890D17" w:rsidP="00890D17">
      <w:pPr>
        <w:sectPr w:rsidR="00890D17" w:rsidRPr="00890D17">
          <w:pgSz w:w="11905" w:h="16838"/>
          <w:pgMar w:top="1134" w:right="850" w:bottom="1134" w:left="1701" w:header="0" w:footer="0" w:gutter="0"/>
          <w:cols w:space="720"/>
        </w:sectPr>
      </w:pPr>
    </w:p>
    <w:p w14:paraId="56655C3F" w14:textId="77777777" w:rsidR="00890D17" w:rsidRPr="00890D17" w:rsidRDefault="00890D17" w:rsidP="00890D17">
      <w:pPr>
        <w:widowControl w:val="0"/>
        <w:autoSpaceDE w:val="0"/>
        <w:autoSpaceDN w:val="0"/>
        <w:adjustRightInd w:val="0"/>
        <w:ind w:firstLine="709"/>
        <w:jc w:val="right"/>
        <w:outlineLvl w:val="1"/>
      </w:pPr>
      <w:r w:rsidRPr="00890D17">
        <w:lastRenderedPageBreak/>
        <w:t>Приложение N 10</w:t>
      </w:r>
    </w:p>
    <w:p w14:paraId="0990C318"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119919E8"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398396DF"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083FCEB1" w14:textId="77777777" w:rsidR="00890D17" w:rsidRPr="00890D17" w:rsidRDefault="00890D17" w:rsidP="00890D17">
      <w:pPr>
        <w:widowControl w:val="0"/>
        <w:autoSpaceDE w:val="0"/>
        <w:autoSpaceDN w:val="0"/>
        <w:adjustRightInd w:val="0"/>
        <w:ind w:firstLine="709"/>
        <w:jc w:val="right"/>
        <w:rPr>
          <w:sz w:val="40"/>
        </w:rPr>
      </w:pPr>
      <w:r w:rsidRPr="00890D17">
        <w:rPr>
          <w:szCs w:val="20"/>
        </w:rPr>
        <w:t>и ее самостоятельных структурных подразделениях</w:t>
      </w:r>
    </w:p>
    <w:p w14:paraId="12E92270" w14:textId="77777777" w:rsidR="00890D17" w:rsidRPr="00890D17" w:rsidRDefault="00890D17" w:rsidP="00890D17">
      <w:pPr>
        <w:widowControl w:val="0"/>
        <w:autoSpaceDE w:val="0"/>
        <w:autoSpaceDN w:val="0"/>
        <w:adjustRightInd w:val="0"/>
        <w:ind w:firstLine="709"/>
        <w:jc w:val="both"/>
        <w:rPr>
          <w:sz w:val="40"/>
        </w:rPr>
      </w:pPr>
    </w:p>
    <w:p w14:paraId="14DAD6C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акта</w:t>
      </w:r>
    </w:p>
    <w:p w14:paraId="2A6DD9E6"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уничтожения документов, дел и машинных носителей информации,</w:t>
      </w:r>
    </w:p>
    <w:p w14:paraId="534D04FA"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содержащих служебную информацию</w:t>
      </w:r>
    </w:p>
    <w:p w14:paraId="4CC4BC0B"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ограниченного распространения</w:t>
      </w:r>
    </w:p>
    <w:p w14:paraId="326EC7F1" w14:textId="77777777" w:rsidR="00890D17" w:rsidRPr="00890D17" w:rsidRDefault="00890D17" w:rsidP="00890D17">
      <w:pPr>
        <w:widowControl w:val="0"/>
        <w:autoSpaceDE w:val="0"/>
        <w:autoSpaceDN w:val="0"/>
        <w:adjustRightInd w:val="0"/>
        <w:ind w:firstLine="709"/>
        <w:jc w:val="both"/>
        <w:rPr>
          <w:sz w:val="24"/>
          <w:szCs w:val="24"/>
        </w:rPr>
      </w:pPr>
    </w:p>
    <w:p w14:paraId="5EF92923"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УТВЕРЖДАЮ</w:t>
      </w:r>
    </w:p>
    <w:p w14:paraId="17AC1396"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_____________________</w:t>
      </w:r>
    </w:p>
    <w:p w14:paraId="3F781C3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(Ф.И.О.)</w:t>
      </w:r>
    </w:p>
    <w:p w14:paraId="7DE01338"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_____________________</w:t>
      </w:r>
    </w:p>
    <w:p w14:paraId="184E3AF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(должность)</w:t>
      </w:r>
    </w:p>
    <w:p w14:paraId="0C39C844"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"__" ________ 20__ г.</w:t>
      </w:r>
    </w:p>
    <w:p w14:paraId="1FC48FB4" w14:textId="77777777" w:rsidR="00890D17" w:rsidRPr="00890D17" w:rsidRDefault="00890D17" w:rsidP="00890D17">
      <w:pPr>
        <w:widowControl w:val="0"/>
        <w:autoSpaceDE w:val="0"/>
        <w:autoSpaceDN w:val="0"/>
        <w:adjustRightInd w:val="0"/>
        <w:ind w:firstLine="709"/>
        <w:jc w:val="both"/>
        <w:rPr>
          <w:sz w:val="24"/>
          <w:szCs w:val="24"/>
        </w:rPr>
      </w:pPr>
    </w:p>
    <w:p w14:paraId="52C9AC4E" w14:textId="77777777" w:rsidR="00890D17" w:rsidRPr="00890D17" w:rsidRDefault="00890D17" w:rsidP="00890D17">
      <w:pPr>
        <w:widowControl w:val="0"/>
        <w:autoSpaceDE w:val="0"/>
        <w:autoSpaceDN w:val="0"/>
        <w:adjustRightInd w:val="0"/>
        <w:ind w:firstLine="709"/>
        <w:jc w:val="center"/>
        <w:rPr>
          <w:sz w:val="24"/>
          <w:szCs w:val="24"/>
        </w:rPr>
      </w:pPr>
      <w:bookmarkStart w:id="52" w:name="P1063"/>
      <w:bookmarkEnd w:id="52"/>
      <w:r w:rsidRPr="00890D17">
        <w:rPr>
          <w:sz w:val="24"/>
          <w:szCs w:val="24"/>
        </w:rPr>
        <w:t>АКТ N ___ уничтожения</w:t>
      </w:r>
    </w:p>
    <w:p w14:paraId="1DE403DB" w14:textId="77777777" w:rsidR="00890D17" w:rsidRPr="00890D17" w:rsidRDefault="00890D17" w:rsidP="00890D17">
      <w:pPr>
        <w:widowControl w:val="0"/>
        <w:autoSpaceDE w:val="0"/>
        <w:autoSpaceDN w:val="0"/>
        <w:adjustRightInd w:val="0"/>
        <w:ind w:firstLine="709"/>
        <w:jc w:val="both"/>
        <w:rPr>
          <w:sz w:val="24"/>
          <w:szCs w:val="24"/>
        </w:rPr>
      </w:pPr>
    </w:p>
    <w:p w14:paraId="4F74A207" w14:textId="77777777" w:rsidR="00890D17" w:rsidRPr="00890D17" w:rsidRDefault="00890D17" w:rsidP="00890D17">
      <w:pPr>
        <w:sectPr w:rsidR="00890D17" w:rsidRPr="00890D17">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7"/>
        <w:gridCol w:w="2385"/>
        <w:gridCol w:w="2329"/>
        <w:gridCol w:w="2258"/>
        <w:gridCol w:w="1706"/>
        <w:gridCol w:w="1832"/>
        <w:gridCol w:w="1804"/>
        <w:gridCol w:w="1703"/>
      </w:tblGrid>
      <w:tr w:rsidR="00890D17" w:rsidRPr="00890D17" w14:paraId="2786C31B" w14:textId="77777777" w:rsidTr="00890D17">
        <w:tc>
          <w:tcPr>
            <w:tcW w:w="236" w:type="pct"/>
            <w:tcBorders>
              <w:top w:val="single" w:sz="4" w:space="0" w:color="auto"/>
              <w:left w:val="single" w:sz="4" w:space="0" w:color="auto"/>
              <w:bottom w:val="single" w:sz="4" w:space="0" w:color="auto"/>
              <w:right w:val="single" w:sz="4" w:space="0" w:color="auto"/>
            </w:tcBorders>
            <w:hideMark/>
          </w:tcPr>
          <w:p w14:paraId="4878CC98"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lastRenderedPageBreak/>
              <w:t>№п/п</w:t>
            </w:r>
          </w:p>
        </w:tc>
        <w:tc>
          <w:tcPr>
            <w:tcW w:w="825" w:type="pct"/>
            <w:tcBorders>
              <w:top w:val="single" w:sz="4" w:space="0" w:color="auto"/>
              <w:left w:val="single" w:sz="4" w:space="0" w:color="auto"/>
              <w:bottom w:val="single" w:sz="4" w:space="0" w:color="auto"/>
              <w:right w:val="single" w:sz="4" w:space="0" w:color="auto"/>
            </w:tcBorders>
            <w:hideMark/>
          </w:tcPr>
          <w:p w14:paraId="5D4DCC31" w14:textId="77777777" w:rsidR="00890D17" w:rsidRPr="00890D17" w:rsidRDefault="00890D17" w:rsidP="00890D17">
            <w:pPr>
              <w:widowControl w:val="0"/>
              <w:autoSpaceDE w:val="0"/>
              <w:autoSpaceDN w:val="0"/>
              <w:adjustRightInd w:val="0"/>
              <w:rPr>
                <w:sz w:val="24"/>
                <w:szCs w:val="24"/>
              </w:rPr>
            </w:pPr>
            <w:r w:rsidRPr="00890D17">
              <w:rPr>
                <w:sz w:val="24"/>
                <w:szCs w:val="24"/>
              </w:rPr>
              <w:t>Учетный номер документа (носителя), индекс дела</w:t>
            </w:r>
          </w:p>
        </w:tc>
        <w:tc>
          <w:tcPr>
            <w:tcW w:w="802" w:type="pct"/>
            <w:tcBorders>
              <w:top w:val="single" w:sz="4" w:space="0" w:color="auto"/>
              <w:left w:val="single" w:sz="4" w:space="0" w:color="auto"/>
              <w:bottom w:val="single" w:sz="4" w:space="0" w:color="auto"/>
              <w:right w:val="single" w:sz="4" w:space="0" w:color="auto"/>
            </w:tcBorders>
            <w:hideMark/>
          </w:tcPr>
          <w:p w14:paraId="0C9F6000" w14:textId="77777777" w:rsidR="00890D17" w:rsidRPr="00890D17" w:rsidRDefault="00890D17" w:rsidP="00890D17">
            <w:pPr>
              <w:widowControl w:val="0"/>
              <w:autoSpaceDE w:val="0"/>
              <w:autoSpaceDN w:val="0"/>
              <w:adjustRightInd w:val="0"/>
              <w:rPr>
                <w:sz w:val="24"/>
                <w:szCs w:val="24"/>
              </w:rPr>
            </w:pPr>
            <w:r w:rsidRPr="00890D17">
              <w:rPr>
                <w:sz w:val="24"/>
                <w:szCs w:val="24"/>
              </w:rPr>
              <w:t>Дата регистрации (учета) документа (носителя)</w:t>
            </w:r>
          </w:p>
        </w:tc>
        <w:tc>
          <w:tcPr>
            <w:tcW w:w="778" w:type="pct"/>
            <w:tcBorders>
              <w:top w:val="single" w:sz="4" w:space="0" w:color="auto"/>
              <w:left w:val="single" w:sz="4" w:space="0" w:color="auto"/>
              <w:bottom w:val="single" w:sz="4" w:space="0" w:color="auto"/>
              <w:right w:val="single" w:sz="4" w:space="0" w:color="auto"/>
            </w:tcBorders>
            <w:hideMark/>
          </w:tcPr>
          <w:p w14:paraId="59329E90" w14:textId="77777777" w:rsidR="00890D17" w:rsidRPr="00890D17" w:rsidRDefault="00890D17" w:rsidP="00890D17">
            <w:pPr>
              <w:widowControl w:val="0"/>
              <w:autoSpaceDE w:val="0"/>
              <w:autoSpaceDN w:val="0"/>
              <w:adjustRightInd w:val="0"/>
              <w:rPr>
                <w:sz w:val="24"/>
                <w:szCs w:val="24"/>
              </w:rPr>
            </w:pPr>
            <w:r w:rsidRPr="00890D17">
              <w:rPr>
                <w:sz w:val="24"/>
                <w:szCs w:val="24"/>
              </w:rPr>
              <w:t>Вид и наименование документа (дела, тип носителя)</w:t>
            </w:r>
          </w:p>
        </w:tc>
        <w:tc>
          <w:tcPr>
            <w:tcW w:w="590" w:type="pct"/>
            <w:tcBorders>
              <w:top w:val="single" w:sz="4" w:space="0" w:color="auto"/>
              <w:left w:val="single" w:sz="4" w:space="0" w:color="auto"/>
              <w:bottom w:val="single" w:sz="4" w:space="0" w:color="auto"/>
              <w:right w:val="single" w:sz="4" w:space="0" w:color="auto"/>
            </w:tcBorders>
            <w:hideMark/>
          </w:tcPr>
          <w:p w14:paraId="05F9EDDB" w14:textId="77777777" w:rsidR="00890D17" w:rsidRPr="00890D17" w:rsidRDefault="00890D17" w:rsidP="00890D17">
            <w:pPr>
              <w:widowControl w:val="0"/>
              <w:autoSpaceDE w:val="0"/>
              <w:autoSpaceDN w:val="0"/>
              <w:adjustRightInd w:val="0"/>
              <w:rPr>
                <w:sz w:val="24"/>
                <w:szCs w:val="24"/>
              </w:rPr>
            </w:pPr>
            <w:r w:rsidRPr="00890D17">
              <w:rPr>
                <w:sz w:val="24"/>
                <w:szCs w:val="24"/>
              </w:rPr>
              <w:t>Количество экземпляров</w:t>
            </w:r>
          </w:p>
        </w:tc>
        <w:tc>
          <w:tcPr>
            <w:tcW w:w="590" w:type="pct"/>
            <w:tcBorders>
              <w:top w:val="single" w:sz="4" w:space="0" w:color="auto"/>
              <w:left w:val="single" w:sz="4" w:space="0" w:color="auto"/>
              <w:bottom w:val="single" w:sz="4" w:space="0" w:color="auto"/>
              <w:right w:val="single" w:sz="4" w:space="0" w:color="auto"/>
            </w:tcBorders>
            <w:hideMark/>
          </w:tcPr>
          <w:p w14:paraId="6026A17B" w14:textId="77777777" w:rsidR="00890D17" w:rsidRPr="00890D17" w:rsidRDefault="00890D17" w:rsidP="00890D17">
            <w:pPr>
              <w:widowControl w:val="0"/>
              <w:autoSpaceDE w:val="0"/>
              <w:autoSpaceDN w:val="0"/>
              <w:adjustRightInd w:val="0"/>
              <w:rPr>
                <w:sz w:val="24"/>
                <w:szCs w:val="24"/>
              </w:rPr>
            </w:pPr>
            <w:r w:rsidRPr="00890D17">
              <w:rPr>
                <w:sz w:val="24"/>
                <w:szCs w:val="24"/>
              </w:rPr>
              <w:t>Номер экземпляра/тома дела</w:t>
            </w:r>
          </w:p>
        </w:tc>
        <w:tc>
          <w:tcPr>
            <w:tcW w:w="590" w:type="pct"/>
            <w:tcBorders>
              <w:top w:val="single" w:sz="4" w:space="0" w:color="auto"/>
              <w:left w:val="single" w:sz="4" w:space="0" w:color="auto"/>
              <w:bottom w:val="single" w:sz="4" w:space="0" w:color="auto"/>
              <w:right w:val="single" w:sz="4" w:space="0" w:color="auto"/>
            </w:tcBorders>
            <w:hideMark/>
          </w:tcPr>
          <w:p w14:paraId="450DCAFE" w14:textId="77777777" w:rsidR="00890D17" w:rsidRPr="00890D17" w:rsidRDefault="00890D17" w:rsidP="00890D17">
            <w:pPr>
              <w:widowControl w:val="0"/>
              <w:autoSpaceDE w:val="0"/>
              <w:autoSpaceDN w:val="0"/>
              <w:adjustRightInd w:val="0"/>
              <w:rPr>
                <w:sz w:val="24"/>
                <w:szCs w:val="24"/>
              </w:rPr>
            </w:pPr>
            <w:r w:rsidRPr="00890D17">
              <w:rPr>
                <w:sz w:val="24"/>
                <w:szCs w:val="24"/>
              </w:rPr>
              <w:t>Количество листов в экземпляре/деле</w:t>
            </w:r>
          </w:p>
        </w:tc>
        <w:tc>
          <w:tcPr>
            <w:tcW w:w="590" w:type="pct"/>
            <w:tcBorders>
              <w:top w:val="single" w:sz="4" w:space="0" w:color="auto"/>
              <w:left w:val="single" w:sz="4" w:space="0" w:color="auto"/>
              <w:bottom w:val="single" w:sz="4" w:space="0" w:color="auto"/>
              <w:right w:val="single" w:sz="4" w:space="0" w:color="auto"/>
            </w:tcBorders>
            <w:hideMark/>
          </w:tcPr>
          <w:p w14:paraId="3D314DE9" w14:textId="77777777" w:rsidR="00890D17" w:rsidRPr="00890D17" w:rsidRDefault="00890D17" w:rsidP="00890D17">
            <w:pPr>
              <w:widowControl w:val="0"/>
              <w:autoSpaceDE w:val="0"/>
              <w:autoSpaceDN w:val="0"/>
              <w:adjustRightInd w:val="0"/>
              <w:rPr>
                <w:sz w:val="24"/>
                <w:szCs w:val="24"/>
              </w:rPr>
            </w:pPr>
            <w:r w:rsidRPr="00890D17">
              <w:rPr>
                <w:sz w:val="24"/>
                <w:szCs w:val="24"/>
              </w:rPr>
              <w:t>Примечание</w:t>
            </w:r>
          </w:p>
        </w:tc>
      </w:tr>
      <w:tr w:rsidR="00890D17" w:rsidRPr="00890D17" w14:paraId="2289A4C9" w14:textId="77777777" w:rsidTr="00890D17">
        <w:tc>
          <w:tcPr>
            <w:tcW w:w="236" w:type="pct"/>
            <w:tcBorders>
              <w:top w:val="single" w:sz="4" w:space="0" w:color="auto"/>
              <w:left w:val="single" w:sz="4" w:space="0" w:color="auto"/>
              <w:bottom w:val="single" w:sz="4" w:space="0" w:color="auto"/>
              <w:right w:val="single" w:sz="4" w:space="0" w:color="auto"/>
            </w:tcBorders>
            <w:hideMark/>
          </w:tcPr>
          <w:p w14:paraId="77F7A60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1</w:t>
            </w:r>
          </w:p>
        </w:tc>
        <w:tc>
          <w:tcPr>
            <w:tcW w:w="825" w:type="pct"/>
            <w:tcBorders>
              <w:top w:val="single" w:sz="4" w:space="0" w:color="auto"/>
              <w:left w:val="single" w:sz="4" w:space="0" w:color="auto"/>
              <w:bottom w:val="single" w:sz="4" w:space="0" w:color="auto"/>
              <w:right w:val="single" w:sz="4" w:space="0" w:color="auto"/>
            </w:tcBorders>
            <w:hideMark/>
          </w:tcPr>
          <w:p w14:paraId="72A8E508"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2</w:t>
            </w:r>
          </w:p>
        </w:tc>
        <w:tc>
          <w:tcPr>
            <w:tcW w:w="802" w:type="pct"/>
            <w:tcBorders>
              <w:top w:val="single" w:sz="4" w:space="0" w:color="auto"/>
              <w:left w:val="single" w:sz="4" w:space="0" w:color="auto"/>
              <w:bottom w:val="single" w:sz="4" w:space="0" w:color="auto"/>
              <w:right w:val="single" w:sz="4" w:space="0" w:color="auto"/>
            </w:tcBorders>
            <w:hideMark/>
          </w:tcPr>
          <w:p w14:paraId="54674E3B"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3</w:t>
            </w:r>
          </w:p>
        </w:tc>
        <w:tc>
          <w:tcPr>
            <w:tcW w:w="778" w:type="pct"/>
            <w:tcBorders>
              <w:top w:val="single" w:sz="4" w:space="0" w:color="auto"/>
              <w:left w:val="single" w:sz="4" w:space="0" w:color="auto"/>
              <w:bottom w:val="single" w:sz="4" w:space="0" w:color="auto"/>
              <w:right w:val="single" w:sz="4" w:space="0" w:color="auto"/>
            </w:tcBorders>
            <w:hideMark/>
          </w:tcPr>
          <w:p w14:paraId="1A30FDA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4</w:t>
            </w:r>
          </w:p>
        </w:tc>
        <w:tc>
          <w:tcPr>
            <w:tcW w:w="590" w:type="pct"/>
            <w:tcBorders>
              <w:top w:val="single" w:sz="4" w:space="0" w:color="auto"/>
              <w:left w:val="single" w:sz="4" w:space="0" w:color="auto"/>
              <w:bottom w:val="single" w:sz="4" w:space="0" w:color="auto"/>
              <w:right w:val="single" w:sz="4" w:space="0" w:color="auto"/>
            </w:tcBorders>
            <w:hideMark/>
          </w:tcPr>
          <w:p w14:paraId="6480EAA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5</w:t>
            </w:r>
          </w:p>
        </w:tc>
        <w:tc>
          <w:tcPr>
            <w:tcW w:w="590" w:type="pct"/>
            <w:tcBorders>
              <w:top w:val="single" w:sz="4" w:space="0" w:color="auto"/>
              <w:left w:val="single" w:sz="4" w:space="0" w:color="auto"/>
              <w:bottom w:val="single" w:sz="4" w:space="0" w:color="auto"/>
              <w:right w:val="single" w:sz="4" w:space="0" w:color="auto"/>
            </w:tcBorders>
            <w:hideMark/>
          </w:tcPr>
          <w:p w14:paraId="40B6FED5"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6</w:t>
            </w:r>
          </w:p>
        </w:tc>
        <w:tc>
          <w:tcPr>
            <w:tcW w:w="590" w:type="pct"/>
            <w:tcBorders>
              <w:top w:val="single" w:sz="4" w:space="0" w:color="auto"/>
              <w:left w:val="single" w:sz="4" w:space="0" w:color="auto"/>
              <w:bottom w:val="single" w:sz="4" w:space="0" w:color="auto"/>
              <w:right w:val="single" w:sz="4" w:space="0" w:color="auto"/>
            </w:tcBorders>
            <w:hideMark/>
          </w:tcPr>
          <w:p w14:paraId="475AF603"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7</w:t>
            </w:r>
          </w:p>
        </w:tc>
        <w:tc>
          <w:tcPr>
            <w:tcW w:w="590" w:type="pct"/>
            <w:tcBorders>
              <w:top w:val="single" w:sz="4" w:space="0" w:color="auto"/>
              <w:left w:val="single" w:sz="4" w:space="0" w:color="auto"/>
              <w:bottom w:val="single" w:sz="4" w:space="0" w:color="auto"/>
              <w:right w:val="single" w:sz="4" w:space="0" w:color="auto"/>
            </w:tcBorders>
            <w:hideMark/>
          </w:tcPr>
          <w:p w14:paraId="079CB99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8</w:t>
            </w:r>
          </w:p>
        </w:tc>
      </w:tr>
    </w:tbl>
    <w:p w14:paraId="15838A50" w14:textId="77777777" w:rsidR="00890D17" w:rsidRPr="00890D17" w:rsidRDefault="00890D17" w:rsidP="00890D17">
      <w:pPr>
        <w:widowControl w:val="0"/>
        <w:autoSpaceDE w:val="0"/>
        <w:autoSpaceDN w:val="0"/>
        <w:adjustRightInd w:val="0"/>
        <w:ind w:firstLine="709"/>
        <w:jc w:val="both"/>
        <w:rPr>
          <w:sz w:val="24"/>
          <w:szCs w:val="24"/>
        </w:rPr>
      </w:pPr>
    </w:p>
    <w:p w14:paraId="725DE9FD"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Ответственный сотрудник _________________     "___" _________ 20__ г.</w:t>
      </w:r>
    </w:p>
    <w:p w14:paraId="17E68154" w14:textId="77777777" w:rsidR="00890D17" w:rsidRPr="00890D17" w:rsidRDefault="00890D17" w:rsidP="00890D17">
      <w:pPr>
        <w:autoSpaceDE w:val="0"/>
        <w:autoSpaceDN w:val="0"/>
        <w:adjustRightInd w:val="0"/>
        <w:ind w:firstLine="709"/>
        <w:jc w:val="both"/>
        <w:rPr>
          <w:rFonts w:eastAsia="Calibri"/>
          <w:sz w:val="24"/>
          <w:szCs w:val="24"/>
          <w:lang w:eastAsia="en-US"/>
        </w:rPr>
      </w:pPr>
      <w:r w:rsidRPr="00890D17">
        <w:rPr>
          <w:rFonts w:eastAsia="Calibri"/>
          <w:sz w:val="24"/>
          <w:szCs w:val="24"/>
          <w:lang w:eastAsia="en-US"/>
        </w:rPr>
        <w:t xml:space="preserve">                            (подпись, Ф.И.О.)</w:t>
      </w:r>
    </w:p>
    <w:p w14:paraId="00FC3515" w14:textId="77777777" w:rsidR="00890D17" w:rsidRPr="00890D17" w:rsidRDefault="00890D17" w:rsidP="00890D17">
      <w:pPr>
        <w:sectPr w:rsidR="00890D17" w:rsidRPr="00890D17">
          <w:pgSz w:w="16838" w:h="11905" w:orient="landscape"/>
          <w:pgMar w:top="1701" w:right="1134" w:bottom="850" w:left="1134" w:header="0" w:footer="0" w:gutter="0"/>
          <w:cols w:space="720"/>
        </w:sectPr>
      </w:pPr>
    </w:p>
    <w:p w14:paraId="668D17A1" w14:textId="77777777" w:rsidR="00890D17" w:rsidRPr="00890D17" w:rsidRDefault="00890D17" w:rsidP="00890D17">
      <w:pPr>
        <w:widowControl w:val="0"/>
        <w:autoSpaceDE w:val="0"/>
        <w:autoSpaceDN w:val="0"/>
        <w:adjustRightInd w:val="0"/>
        <w:ind w:firstLine="709"/>
        <w:jc w:val="right"/>
        <w:outlineLvl w:val="1"/>
      </w:pPr>
      <w:r w:rsidRPr="00890D17">
        <w:lastRenderedPageBreak/>
        <w:t>Приложение N 11</w:t>
      </w:r>
    </w:p>
    <w:p w14:paraId="4DD073C0" w14:textId="77777777" w:rsidR="00890D17" w:rsidRPr="00890D17" w:rsidRDefault="00890D17" w:rsidP="00890D17">
      <w:pPr>
        <w:jc w:val="right"/>
      </w:pPr>
      <w:r w:rsidRPr="00890D17">
        <w:t xml:space="preserve">к инструкции о порядке обращения со служебной информацией </w:t>
      </w:r>
    </w:p>
    <w:p w14:paraId="50F56025" w14:textId="77777777" w:rsidR="00890D17" w:rsidRPr="00890D17" w:rsidRDefault="00890D17" w:rsidP="00890D17">
      <w:pPr>
        <w:jc w:val="right"/>
      </w:pPr>
      <w:r w:rsidRPr="00890D17">
        <w:t>ограниченного распространения в</w:t>
      </w:r>
      <w:r w:rsidRPr="00890D17">
        <w:rPr>
          <w:b/>
        </w:rPr>
        <w:t xml:space="preserve"> </w:t>
      </w:r>
      <w:r w:rsidRPr="00890D17">
        <w:t xml:space="preserve">администрации </w:t>
      </w:r>
    </w:p>
    <w:p w14:paraId="70764BA6" w14:textId="77777777" w:rsidR="00890D17" w:rsidRPr="00890D17" w:rsidRDefault="00890D17" w:rsidP="00890D17">
      <w:pPr>
        <w:jc w:val="right"/>
      </w:pPr>
      <w:r w:rsidRPr="00890D17">
        <w:t xml:space="preserve">Бутурлиновского муниципального района Воронежской области </w:t>
      </w:r>
    </w:p>
    <w:p w14:paraId="054101D7" w14:textId="77777777" w:rsidR="00890D17" w:rsidRPr="00890D17" w:rsidRDefault="00890D17" w:rsidP="00890D17">
      <w:pPr>
        <w:widowControl w:val="0"/>
        <w:autoSpaceDE w:val="0"/>
        <w:autoSpaceDN w:val="0"/>
        <w:adjustRightInd w:val="0"/>
        <w:ind w:firstLine="709"/>
        <w:jc w:val="right"/>
        <w:rPr>
          <w:sz w:val="40"/>
        </w:rPr>
      </w:pPr>
      <w:r w:rsidRPr="00890D17">
        <w:rPr>
          <w:szCs w:val="20"/>
        </w:rPr>
        <w:t>и ее самостоятельных структурных подразделениях</w:t>
      </w:r>
    </w:p>
    <w:p w14:paraId="29F04330" w14:textId="77777777" w:rsidR="00890D17" w:rsidRPr="00890D17" w:rsidRDefault="00890D17" w:rsidP="00890D17">
      <w:pPr>
        <w:ind w:firstLine="709"/>
        <w:rPr>
          <w:sz w:val="4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232"/>
        <w:gridCol w:w="1247"/>
        <w:gridCol w:w="794"/>
        <w:gridCol w:w="397"/>
        <w:gridCol w:w="1133"/>
        <w:gridCol w:w="1758"/>
      </w:tblGrid>
      <w:tr w:rsidR="00890D17" w:rsidRPr="00890D17" w14:paraId="41EB7FEA" w14:textId="77777777" w:rsidTr="00890D17">
        <w:tc>
          <w:tcPr>
            <w:tcW w:w="9071" w:type="dxa"/>
            <w:gridSpan w:val="7"/>
            <w:hideMark/>
          </w:tcPr>
          <w:p w14:paraId="014E571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Форма акта снятия ограничительной пометки с документа,</w:t>
            </w:r>
          </w:p>
          <w:p w14:paraId="3570C2B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содержащего служебную информацию ограниченного распространения</w:t>
            </w:r>
          </w:p>
        </w:tc>
      </w:tr>
      <w:tr w:rsidR="00890D17" w:rsidRPr="00890D17" w14:paraId="75578DE4" w14:textId="77777777" w:rsidTr="00890D17">
        <w:tc>
          <w:tcPr>
            <w:tcW w:w="9071" w:type="dxa"/>
            <w:gridSpan w:val="7"/>
          </w:tcPr>
          <w:p w14:paraId="0296FC3E"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71A8904F" w14:textId="77777777" w:rsidTr="00890D17">
        <w:tc>
          <w:tcPr>
            <w:tcW w:w="5783" w:type="dxa"/>
            <w:gridSpan w:val="4"/>
            <w:vMerge w:val="restart"/>
          </w:tcPr>
          <w:p w14:paraId="3AEB6CF3" w14:textId="77777777" w:rsidR="00890D17" w:rsidRPr="00890D17" w:rsidRDefault="00890D17" w:rsidP="00890D17">
            <w:pPr>
              <w:widowControl w:val="0"/>
              <w:autoSpaceDE w:val="0"/>
              <w:autoSpaceDN w:val="0"/>
              <w:adjustRightInd w:val="0"/>
              <w:ind w:firstLine="709"/>
              <w:rPr>
                <w:sz w:val="24"/>
                <w:szCs w:val="24"/>
              </w:rPr>
            </w:pPr>
          </w:p>
        </w:tc>
        <w:tc>
          <w:tcPr>
            <w:tcW w:w="3288" w:type="dxa"/>
            <w:gridSpan w:val="3"/>
            <w:hideMark/>
          </w:tcPr>
          <w:p w14:paraId="74BF8043"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УТВЕРЖДАЮ</w:t>
            </w:r>
          </w:p>
        </w:tc>
      </w:tr>
      <w:tr w:rsidR="00890D17" w:rsidRPr="00890D17" w14:paraId="6D3C87CC" w14:textId="77777777" w:rsidTr="00890D17">
        <w:tc>
          <w:tcPr>
            <w:tcW w:w="18312" w:type="dxa"/>
            <w:gridSpan w:val="4"/>
            <w:vMerge/>
            <w:vAlign w:val="center"/>
            <w:hideMark/>
          </w:tcPr>
          <w:p w14:paraId="6AB51E35" w14:textId="77777777" w:rsidR="00890D17" w:rsidRPr="00890D17" w:rsidRDefault="00890D17" w:rsidP="00890D17">
            <w:pPr>
              <w:rPr>
                <w:sz w:val="24"/>
                <w:szCs w:val="24"/>
              </w:rPr>
            </w:pPr>
          </w:p>
        </w:tc>
        <w:tc>
          <w:tcPr>
            <w:tcW w:w="3288" w:type="dxa"/>
            <w:gridSpan w:val="3"/>
            <w:tcBorders>
              <w:top w:val="nil"/>
              <w:left w:val="nil"/>
              <w:bottom w:val="single" w:sz="4" w:space="0" w:color="auto"/>
              <w:right w:val="nil"/>
            </w:tcBorders>
          </w:tcPr>
          <w:p w14:paraId="4154CCAB"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7FF202F3" w14:textId="77777777" w:rsidTr="00890D17">
        <w:tc>
          <w:tcPr>
            <w:tcW w:w="18312" w:type="dxa"/>
            <w:gridSpan w:val="4"/>
            <w:vMerge/>
            <w:vAlign w:val="center"/>
            <w:hideMark/>
          </w:tcPr>
          <w:p w14:paraId="4632887B" w14:textId="77777777" w:rsidR="00890D17" w:rsidRPr="00890D17" w:rsidRDefault="00890D17" w:rsidP="00890D17">
            <w:pPr>
              <w:rPr>
                <w:sz w:val="24"/>
                <w:szCs w:val="24"/>
              </w:rPr>
            </w:pPr>
          </w:p>
        </w:tc>
        <w:tc>
          <w:tcPr>
            <w:tcW w:w="3288" w:type="dxa"/>
            <w:gridSpan w:val="3"/>
            <w:tcBorders>
              <w:top w:val="single" w:sz="4" w:space="0" w:color="auto"/>
              <w:left w:val="nil"/>
              <w:bottom w:val="nil"/>
              <w:right w:val="nil"/>
            </w:tcBorders>
            <w:hideMark/>
          </w:tcPr>
          <w:p w14:paraId="1BAABBC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(должность)</w:t>
            </w:r>
          </w:p>
        </w:tc>
      </w:tr>
      <w:tr w:rsidR="00890D17" w:rsidRPr="00890D17" w14:paraId="29B56752" w14:textId="77777777" w:rsidTr="00890D17">
        <w:tc>
          <w:tcPr>
            <w:tcW w:w="18312" w:type="dxa"/>
            <w:gridSpan w:val="4"/>
            <w:vMerge/>
            <w:vAlign w:val="center"/>
            <w:hideMark/>
          </w:tcPr>
          <w:p w14:paraId="02681FB0" w14:textId="77777777" w:rsidR="00890D17" w:rsidRPr="00890D17" w:rsidRDefault="00890D17" w:rsidP="00890D17">
            <w:pPr>
              <w:rPr>
                <w:sz w:val="24"/>
                <w:szCs w:val="24"/>
              </w:rPr>
            </w:pPr>
          </w:p>
        </w:tc>
        <w:tc>
          <w:tcPr>
            <w:tcW w:w="3288" w:type="dxa"/>
            <w:gridSpan w:val="3"/>
            <w:tcBorders>
              <w:top w:val="nil"/>
              <w:left w:val="nil"/>
              <w:bottom w:val="single" w:sz="4" w:space="0" w:color="auto"/>
              <w:right w:val="nil"/>
            </w:tcBorders>
          </w:tcPr>
          <w:p w14:paraId="6F945CB4"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32F1928F" w14:textId="77777777" w:rsidTr="00890D17">
        <w:tc>
          <w:tcPr>
            <w:tcW w:w="18312" w:type="dxa"/>
            <w:gridSpan w:val="4"/>
            <w:vMerge/>
            <w:vAlign w:val="center"/>
            <w:hideMark/>
          </w:tcPr>
          <w:p w14:paraId="2F497DFF" w14:textId="77777777" w:rsidR="00890D17" w:rsidRPr="00890D17" w:rsidRDefault="00890D17" w:rsidP="00890D17">
            <w:pPr>
              <w:rPr>
                <w:sz w:val="24"/>
                <w:szCs w:val="24"/>
              </w:rPr>
            </w:pPr>
          </w:p>
        </w:tc>
        <w:tc>
          <w:tcPr>
            <w:tcW w:w="3288" w:type="dxa"/>
            <w:gridSpan w:val="3"/>
            <w:tcBorders>
              <w:top w:val="single" w:sz="4" w:space="0" w:color="auto"/>
              <w:left w:val="nil"/>
              <w:bottom w:val="nil"/>
              <w:right w:val="nil"/>
            </w:tcBorders>
            <w:hideMark/>
          </w:tcPr>
          <w:p w14:paraId="317364D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(подпись, Ф.И.О.)</w:t>
            </w:r>
          </w:p>
        </w:tc>
      </w:tr>
      <w:tr w:rsidR="00890D17" w:rsidRPr="00890D17" w14:paraId="32F336E7" w14:textId="77777777" w:rsidTr="00890D17">
        <w:tc>
          <w:tcPr>
            <w:tcW w:w="18312" w:type="dxa"/>
            <w:gridSpan w:val="4"/>
            <w:vMerge/>
            <w:vAlign w:val="center"/>
            <w:hideMark/>
          </w:tcPr>
          <w:p w14:paraId="78903FBA" w14:textId="77777777" w:rsidR="00890D17" w:rsidRPr="00890D17" w:rsidRDefault="00890D17" w:rsidP="00890D17">
            <w:pPr>
              <w:rPr>
                <w:sz w:val="24"/>
                <w:szCs w:val="24"/>
              </w:rPr>
            </w:pPr>
          </w:p>
        </w:tc>
        <w:tc>
          <w:tcPr>
            <w:tcW w:w="3288" w:type="dxa"/>
            <w:gridSpan w:val="3"/>
            <w:hideMark/>
          </w:tcPr>
          <w:p w14:paraId="50E9C339"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"___" _____________ 20__ г.</w:t>
            </w:r>
          </w:p>
        </w:tc>
      </w:tr>
      <w:tr w:rsidR="00890D17" w:rsidRPr="00890D17" w14:paraId="5E2B0493" w14:textId="77777777" w:rsidTr="00890D17">
        <w:tc>
          <w:tcPr>
            <w:tcW w:w="9071" w:type="dxa"/>
            <w:gridSpan w:val="7"/>
          </w:tcPr>
          <w:p w14:paraId="378E038D"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76AB0F57" w14:textId="77777777" w:rsidTr="00890D17">
        <w:tc>
          <w:tcPr>
            <w:tcW w:w="9071" w:type="dxa"/>
            <w:gridSpan w:val="7"/>
            <w:hideMark/>
          </w:tcPr>
          <w:p w14:paraId="335B58C4" w14:textId="77777777" w:rsidR="00890D17" w:rsidRPr="00890D17" w:rsidRDefault="00890D17" w:rsidP="00890D17">
            <w:pPr>
              <w:widowControl w:val="0"/>
              <w:autoSpaceDE w:val="0"/>
              <w:autoSpaceDN w:val="0"/>
              <w:adjustRightInd w:val="0"/>
              <w:ind w:firstLine="709"/>
              <w:jc w:val="center"/>
              <w:rPr>
                <w:sz w:val="24"/>
                <w:szCs w:val="24"/>
              </w:rPr>
            </w:pPr>
            <w:bookmarkStart w:id="53" w:name="P1110"/>
            <w:bookmarkEnd w:id="53"/>
            <w:r w:rsidRPr="00890D17">
              <w:rPr>
                <w:sz w:val="24"/>
                <w:szCs w:val="24"/>
              </w:rPr>
              <w:t>Акт N ____</w:t>
            </w:r>
          </w:p>
          <w:p w14:paraId="5269171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снятия ограничительной пометки с документа,</w:t>
            </w:r>
          </w:p>
          <w:p w14:paraId="24A8B16B"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содержащего служебную информацию ограниченного распространения</w:t>
            </w:r>
          </w:p>
        </w:tc>
      </w:tr>
      <w:tr w:rsidR="00890D17" w:rsidRPr="00890D17" w14:paraId="746DB027" w14:textId="77777777" w:rsidTr="00890D17">
        <w:tc>
          <w:tcPr>
            <w:tcW w:w="9071" w:type="dxa"/>
            <w:gridSpan w:val="7"/>
            <w:tcBorders>
              <w:top w:val="nil"/>
              <w:left w:val="nil"/>
              <w:bottom w:val="single" w:sz="4" w:space="0" w:color="auto"/>
              <w:right w:val="nil"/>
            </w:tcBorders>
          </w:tcPr>
          <w:p w14:paraId="1B7862A9"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57AB5897" w14:textId="77777777" w:rsidTr="00890D17">
        <w:tc>
          <w:tcPr>
            <w:tcW w:w="510" w:type="dxa"/>
            <w:tcBorders>
              <w:top w:val="single" w:sz="4" w:space="0" w:color="auto"/>
              <w:left w:val="single" w:sz="4" w:space="0" w:color="auto"/>
              <w:bottom w:val="single" w:sz="4" w:space="0" w:color="auto"/>
              <w:right w:val="single" w:sz="4" w:space="0" w:color="auto"/>
            </w:tcBorders>
            <w:vAlign w:val="center"/>
            <w:hideMark/>
          </w:tcPr>
          <w:p w14:paraId="2F0BC24D"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N п/п</w:t>
            </w:r>
          </w:p>
        </w:tc>
        <w:tc>
          <w:tcPr>
            <w:tcW w:w="4479" w:type="dxa"/>
            <w:gridSpan w:val="2"/>
            <w:tcBorders>
              <w:top w:val="single" w:sz="4" w:space="0" w:color="auto"/>
              <w:left w:val="single" w:sz="4" w:space="0" w:color="auto"/>
              <w:bottom w:val="single" w:sz="4" w:space="0" w:color="auto"/>
              <w:right w:val="single" w:sz="4" w:space="0" w:color="auto"/>
            </w:tcBorders>
            <w:vAlign w:val="center"/>
            <w:hideMark/>
          </w:tcPr>
          <w:p w14:paraId="7129E0CE" w14:textId="77777777" w:rsidR="00890D17" w:rsidRPr="00890D17" w:rsidRDefault="00890D17" w:rsidP="00890D17">
            <w:pPr>
              <w:widowControl w:val="0"/>
              <w:autoSpaceDE w:val="0"/>
              <w:autoSpaceDN w:val="0"/>
              <w:adjustRightInd w:val="0"/>
              <w:rPr>
                <w:sz w:val="24"/>
                <w:szCs w:val="24"/>
              </w:rPr>
            </w:pPr>
            <w:r w:rsidRPr="00890D17">
              <w:rPr>
                <w:sz w:val="24"/>
                <w:szCs w:val="24"/>
              </w:rPr>
              <w:t>Вид и (или) наименование документа</w:t>
            </w:r>
          </w:p>
        </w:tc>
        <w:tc>
          <w:tcPr>
            <w:tcW w:w="2324" w:type="dxa"/>
            <w:gridSpan w:val="3"/>
            <w:tcBorders>
              <w:top w:val="single" w:sz="4" w:space="0" w:color="auto"/>
              <w:left w:val="single" w:sz="4" w:space="0" w:color="auto"/>
              <w:bottom w:val="single" w:sz="4" w:space="0" w:color="auto"/>
              <w:right w:val="single" w:sz="4" w:space="0" w:color="auto"/>
            </w:tcBorders>
            <w:vAlign w:val="center"/>
            <w:hideMark/>
          </w:tcPr>
          <w:p w14:paraId="6EA2410F" w14:textId="77777777" w:rsidR="00890D17" w:rsidRPr="00890D17" w:rsidRDefault="00890D17" w:rsidP="00890D17">
            <w:pPr>
              <w:widowControl w:val="0"/>
              <w:autoSpaceDE w:val="0"/>
              <w:autoSpaceDN w:val="0"/>
              <w:adjustRightInd w:val="0"/>
              <w:rPr>
                <w:sz w:val="24"/>
                <w:szCs w:val="24"/>
              </w:rPr>
            </w:pPr>
            <w:r w:rsidRPr="00890D17">
              <w:rPr>
                <w:sz w:val="24"/>
                <w:szCs w:val="24"/>
              </w:rPr>
              <w:t>Учетный (регистрационный) номер</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1A6D0F6" w14:textId="77777777" w:rsidR="00890D17" w:rsidRPr="00890D17" w:rsidRDefault="00890D17" w:rsidP="00890D17">
            <w:pPr>
              <w:widowControl w:val="0"/>
              <w:autoSpaceDE w:val="0"/>
              <w:autoSpaceDN w:val="0"/>
              <w:adjustRightInd w:val="0"/>
              <w:rPr>
                <w:sz w:val="24"/>
                <w:szCs w:val="24"/>
              </w:rPr>
            </w:pPr>
            <w:r w:rsidRPr="00890D17">
              <w:rPr>
                <w:sz w:val="24"/>
                <w:szCs w:val="24"/>
              </w:rPr>
              <w:t>Дата учета (регистрации)</w:t>
            </w:r>
          </w:p>
        </w:tc>
      </w:tr>
      <w:tr w:rsidR="00890D17" w:rsidRPr="00890D17" w14:paraId="46EA6F5D" w14:textId="77777777" w:rsidTr="00890D17">
        <w:tc>
          <w:tcPr>
            <w:tcW w:w="510" w:type="dxa"/>
            <w:tcBorders>
              <w:top w:val="single" w:sz="4" w:space="0" w:color="auto"/>
              <w:left w:val="single" w:sz="4" w:space="0" w:color="auto"/>
              <w:bottom w:val="single" w:sz="4" w:space="0" w:color="auto"/>
              <w:right w:val="single" w:sz="4" w:space="0" w:color="auto"/>
            </w:tcBorders>
            <w:vAlign w:val="center"/>
            <w:hideMark/>
          </w:tcPr>
          <w:p w14:paraId="63726FEC"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1</w:t>
            </w:r>
          </w:p>
        </w:tc>
        <w:tc>
          <w:tcPr>
            <w:tcW w:w="4479" w:type="dxa"/>
            <w:gridSpan w:val="2"/>
            <w:tcBorders>
              <w:top w:val="single" w:sz="4" w:space="0" w:color="auto"/>
              <w:left w:val="single" w:sz="4" w:space="0" w:color="auto"/>
              <w:bottom w:val="single" w:sz="4" w:space="0" w:color="auto"/>
              <w:right w:val="single" w:sz="4" w:space="0" w:color="auto"/>
            </w:tcBorders>
            <w:vAlign w:val="center"/>
            <w:hideMark/>
          </w:tcPr>
          <w:p w14:paraId="383C8D1F"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2</w:t>
            </w:r>
          </w:p>
        </w:tc>
        <w:tc>
          <w:tcPr>
            <w:tcW w:w="2324" w:type="dxa"/>
            <w:gridSpan w:val="3"/>
            <w:tcBorders>
              <w:top w:val="single" w:sz="4" w:space="0" w:color="auto"/>
              <w:left w:val="single" w:sz="4" w:space="0" w:color="auto"/>
              <w:bottom w:val="single" w:sz="4" w:space="0" w:color="auto"/>
              <w:right w:val="single" w:sz="4" w:space="0" w:color="auto"/>
            </w:tcBorders>
            <w:vAlign w:val="center"/>
            <w:hideMark/>
          </w:tcPr>
          <w:p w14:paraId="05FEB6AE"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3</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7B2F194"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4</w:t>
            </w:r>
          </w:p>
        </w:tc>
      </w:tr>
      <w:tr w:rsidR="00890D17" w:rsidRPr="00890D17" w14:paraId="03AB15EB" w14:textId="77777777" w:rsidTr="00890D17">
        <w:tc>
          <w:tcPr>
            <w:tcW w:w="9071" w:type="dxa"/>
            <w:gridSpan w:val="7"/>
            <w:tcBorders>
              <w:top w:val="single" w:sz="4" w:space="0" w:color="auto"/>
              <w:left w:val="nil"/>
              <w:bottom w:val="nil"/>
              <w:right w:val="nil"/>
            </w:tcBorders>
          </w:tcPr>
          <w:p w14:paraId="2ABF3042" w14:textId="77777777" w:rsidR="00890D17" w:rsidRPr="00890D17" w:rsidRDefault="00890D17" w:rsidP="00890D17">
            <w:pPr>
              <w:widowControl w:val="0"/>
              <w:autoSpaceDE w:val="0"/>
              <w:autoSpaceDN w:val="0"/>
              <w:adjustRightInd w:val="0"/>
              <w:ind w:firstLine="709"/>
              <w:rPr>
                <w:sz w:val="24"/>
                <w:szCs w:val="24"/>
              </w:rPr>
            </w:pPr>
          </w:p>
        </w:tc>
      </w:tr>
      <w:tr w:rsidR="00890D17" w:rsidRPr="00890D17" w14:paraId="76B76EB0" w14:textId="77777777" w:rsidTr="00890D17">
        <w:tc>
          <w:tcPr>
            <w:tcW w:w="3742" w:type="dxa"/>
            <w:gridSpan w:val="2"/>
            <w:hideMark/>
          </w:tcPr>
          <w:p w14:paraId="557485DA" w14:textId="77777777" w:rsidR="00890D17" w:rsidRPr="00890D17" w:rsidRDefault="00890D17" w:rsidP="00890D17">
            <w:pPr>
              <w:widowControl w:val="0"/>
              <w:autoSpaceDE w:val="0"/>
              <w:autoSpaceDN w:val="0"/>
              <w:adjustRightInd w:val="0"/>
              <w:ind w:firstLine="709"/>
              <w:jc w:val="right"/>
              <w:rPr>
                <w:sz w:val="24"/>
                <w:szCs w:val="24"/>
              </w:rPr>
            </w:pPr>
            <w:r w:rsidRPr="00890D17">
              <w:rPr>
                <w:sz w:val="24"/>
                <w:szCs w:val="24"/>
              </w:rPr>
              <w:t>Ответственный сотрудник</w:t>
            </w:r>
          </w:p>
        </w:tc>
        <w:tc>
          <w:tcPr>
            <w:tcW w:w="2438" w:type="dxa"/>
            <w:gridSpan w:val="3"/>
            <w:hideMark/>
          </w:tcPr>
          <w:p w14:paraId="723FDFD9"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___________________</w:t>
            </w:r>
          </w:p>
        </w:tc>
        <w:tc>
          <w:tcPr>
            <w:tcW w:w="2891" w:type="dxa"/>
            <w:gridSpan w:val="2"/>
            <w:hideMark/>
          </w:tcPr>
          <w:p w14:paraId="177B7801" w14:textId="77777777" w:rsidR="00890D17" w:rsidRPr="00890D17" w:rsidRDefault="00890D17" w:rsidP="00890D17">
            <w:pPr>
              <w:widowControl w:val="0"/>
              <w:autoSpaceDE w:val="0"/>
              <w:autoSpaceDN w:val="0"/>
              <w:adjustRightInd w:val="0"/>
              <w:ind w:firstLine="709"/>
              <w:jc w:val="both"/>
              <w:rPr>
                <w:sz w:val="24"/>
                <w:szCs w:val="24"/>
              </w:rPr>
            </w:pPr>
            <w:r w:rsidRPr="00890D17">
              <w:rPr>
                <w:sz w:val="24"/>
                <w:szCs w:val="24"/>
              </w:rPr>
              <w:t>"___" ___________ 20__ г.</w:t>
            </w:r>
          </w:p>
        </w:tc>
      </w:tr>
      <w:tr w:rsidR="00890D17" w:rsidRPr="00890D17" w14:paraId="12E54A9A" w14:textId="77777777" w:rsidTr="00890D17">
        <w:tc>
          <w:tcPr>
            <w:tcW w:w="3742" w:type="dxa"/>
            <w:gridSpan w:val="2"/>
          </w:tcPr>
          <w:p w14:paraId="761E5C35" w14:textId="77777777" w:rsidR="00890D17" w:rsidRPr="00890D17" w:rsidRDefault="00890D17" w:rsidP="00890D17">
            <w:pPr>
              <w:widowControl w:val="0"/>
              <w:autoSpaceDE w:val="0"/>
              <w:autoSpaceDN w:val="0"/>
              <w:adjustRightInd w:val="0"/>
              <w:ind w:firstLine="709"/>
              <w:rPr>
                <w:sz w:val="24"/>
                <w:szCs w:val="24"/>
              </w:rPr>
            </w:pPr>
          </w:p>
        </w:tc>
        <w:tc>
          <w:tcPr>
            <w:tcW w:w="2438" w:type="dxa"/>
            <w:gridSpan w:val="3"/>
            <w:hideMark/>
          </w:tcPr>
          <w:p w14:paraId="05C44A47" w14:textId="77777777" w:rsidR="00890D17" w:rsidRPr="00890D17" w:rsidRDefault="00890D17" w:rsidP="00890D17">
            <w:pPr>
              <w:widowControl w:val="0"/>
              <w:autoSpaceDE w:val="0"/>
              <w:autoSpaceDN w:val="0"/>
              <w:adjustRightInd w:val="0"/>
              <w:ind w:firstLine="709"/>
              <w:jc w:val="center"/>
              <w:rPr>
                <w:sz w:val="24"/>
                <w:szCs w:val="24"/>
              </w:rPr>
            </w:pPr>
            <w:r w:rsidRPr="00890D17">
              <w:rPr>
                <w:sz w:val="24"/>
                <w:szCs w:val="24"/>
              </w:rPr>
              <w:t>(подпись, Ф.И.О.)</w:t>
            </w:r>
          </w:p>
        </w:tc>
        <w:tc>
          <w:tcPr>
            <w:tcW w:w="2891" w:type="dxa"/>
            <w:gridSpan w:val="2"/>
          </w:tcPr>
          <w:p w14:paraId="5662445B" w14:textId="77777777" w:rsidR="00890D17" w:rsidRPr="00890D17" w:rsidRDefault="00890D17" w:rsidP="00890D17">
            <w:pPr>
              <w:widowControl w:val="0"/>
              <w:autoSpaceDE w:val="0"/>
              <w:autoSpaceDN w:val="0"/>
              <w:adjustRightInd w:val="0"/>
              <w:ind w:firstLine="709"/>
              <w:rPr>
                <w:sz w:val="24"/>
                <w:szCs w:val="24"/>
              </w:rPr>
            </w:pPr>
          </w:p>
        </w:tc>
      </w:tr>
    </w:tbl>
    <w:p w14:paraId="016BACDF" w14:textId="77777777" w:rsidR="00890D17" w:rsidRPr="00890D17" w:rsidRDefault="00890D17" w:rsidP="00890D17">
      <w:pPr>
        <w:jc w:val="center"/>
        <w:rPr>
          <w:sz w:val="24"/>
          <w:szCs w:val="24"/>
        </w:rPr>
      </w:pPr>
    </w:p>
    <w:p w14:paraId="2FCF1CA3" w14:textId="1AD39FF6" w:rsidR="00890D17" w:rsidRPr="00D34A43" w:rsidRDefault="00890D17" w:rsidP="00890D17">
      <w:pPr>
        <w:tabs>
          <w:tab w:val="left" w:pos="3960"/>
        </w:tabs>
        <w:rPr>
          <w:sz w:val="24"/>
          <w:szCs w:val="24"/>
        </w:rPr>
      </w:pPr>
    </w:p>
    <w:sectPr w:rsidR="00890D17" w:rsidRPr="00D34A43" w:rsidSect="00890D17">
      <w:headerReference w:type="even" r:id="rId136"/>
      <w:headerReference w:type="default" r:id="rId13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ABF3" w14:textId="77777777" w:rsidR="005E399C" w:rsidRDefault="005E399C">
      <w:r>
        <w:separator/>
      </w:r>
    </w:p>
  </w:endnote>
  <w:endnote w:type="continuationSeparator" w:id="0">
    <w:p w14:paraId="3A259FBD" w14:textId="77777777" w:rsidR="005E399C" w:rsidRDefault="005E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CAED" w14:textId="77777777" w:rsidR="005E399C" w:rsidRDefault="005E399C">
      <w:r>
        <w:separator/>
      </w:r>
    </w:p>
  </w:footnote>
  <w:footnote w:type="continuationSeparator" w:id="0">
    <w:p w14:paraId="60970CD2" w14:textId="77777777" w:rsidR="005E399C" w:rsidRDefault="005E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8D79" w14:textId="77777777" w:rsidR="00051673" w:rsidRDefault="007E3A04">
    <w:pPr>
      <w:pStyle w:val="a9"/>
      <w:framePr w:wrap="around" w:vAnchor="text" w:hAnchor="margin" w:xAlign="center" w:y="1"/>
      <w:rPr>
        <w:rStyle w:val="ab"/>
      </w:rPr>
    </w:pPr>
    <w:r>
      <w:rPr>
        <w:rStyle w:val="ab"/>
      </w:rPr>
      <w:fldChar w:fldCharType="begin"/>
    </w:r>
    <w:r w:rsidR="00051673">
      <w:rPr>
        <w:rStyle w:val="ab"/>
      </w:rPr>
      <w:instrText xml:space="preserve">PAGE  </w:instrText>
    </w:r>
    <w:r>
      <w:rPr>
        <w:rStyle w:val="ab"/>
      </w:rPr>
      <w:fldChar w:fldCharType="end"/>
    </w:r>
  </w:p>
  <w:p w14:paraId="3BB81613" w14:textId="77777777" w:rsidR="00051673" w:rsidRDefault="000516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05DF" w14:textId="77777777" w:rsidR="00051673" w:rsidRDefault="00051673">
    <w:pPr>
      <w:pStyle w:val="a9"/>
      <w:framePr w:wrap="around" w:vAnchor="text" w:hAnchor="margin" w:xAlign="center" w:y="1"/>
      <w:rPr>
        <w:rStyle w:val="ab"/>
      </w:rPr>
    </w:pPr>
  </w:p>
  <w:p w14:paraId="35F13074" w14:textId="77777777" w:rsidR="00051673" w:rsidRDefault="00051673" w:rsidP="00F106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D26"/>
    <w:multiLevelType w:val="hybridMultilevel"/>
    <w:tmpl w:val="0D32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B06908"/>
    <w:multiLevelType w:val="multilevel"/>
    <w:tmpl w:val="C79C6016"/>
    <w:lvl w:ilvl="0">
      <w:start w:val="1"/>
      <w:numFmt w:val="decimal"/>
      <w:lvlText w:val="%1."/>
      <w:lvlJc w:val="left"/>
      <w:pPr>
        <w:ind w:left="1743" w:hanging="103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6EC539FE"/>
    <w:multiLevelType w:val="multilevel"/>
    <w:tmpl w:val="07B87C4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C51"/>
    <w:rsid w:val="00000FD1"/>
    <w:rsid w:val="00001371"/>
    <w:rsid w:val="00001572"/>
    <w:rsid w:val="000016D7"/>
    <w:rsid w:val="00001B3C"/>
    <w:rsid w:val="000021FA"/>
    <w:rsid w:val="0000239A"/>
    <w:rsid w:val="00002551"/>
    <w:rsid w:val="00002944"/>
    <w:rsid w:val="000029EB"/>
    <w:rsid w:val="000030A7"/>
    <w:rsid w:val="000036BF"/>
    <w:rsid w:val="000037BA"/>
    <w:rsid w:val="00004513"/>
    <w:rsid w:val="0000462A"/>
    <w:rsid w:val="000046E2"/>
    <w:rsid w:val="000048E5"/>
    <w:rsid w:val="00004B40"/>
    <w:rsid w:val="00004BDE"/>
    <w:rsid w:val="00004C0E"/>
    <w:rsid w:val="00004C41"/>
    <w:rsid w:val="000050A4"/>
    <w:rsid w:val="000057D9"/>
    <w:rsid w:val="00005802"/>
    <w:rsid w:val="00005A17"/>
    <w:rsid w:val="00005AD6"/>
    <w:rsid w:val="000066E4"/>
    <w:rsid w:val="000068ED"/>
    <w:rsid w:val="00006970"/>
    <w:rsid w:val="00006C2A"/>
    <w:rsid w:val="00006F2C"/>
    <w:rsid w:val="00007519"/>
    <w:rsid w:val="0000766A"/>
    <w:rsid w:val="000076BE"/>
    <w:rsid w:val="00007900"/>
    <w:rsid w:val="00007B94"/>
    <w:rsid w:val="00007FB1"/>
    <w:rsid w:val="00010473"/>
    <w:rsid w:val="00010871"/>
    <w:rsid w:val="0001100F"/>
    <w:rsid w:val="000118C4"/>
    <w:rsid w:val="00011A0C"/>
    <w:rsid w:val="00011E2D"/>
    <w:rsid w:val="0001224C"/>
    <w:rsid w:val="000122C7"/>
    <w:rsid w:val="00012561"/>
    <w:rsid w:val="00012B3E"/>
    <w:rsid w:val="00013138"/>
    <w:rsid w:val="000133D2"/>
    <w:rsid w:val="00013A53"/>
    <w:rsid w:val="00013C82"/>
    <w:rsid w:val="00013CF6"/>
    <w:rsid w:val="00014FB2"/>
    <w:rsid w:val="00015832"/>
    <w:rsid w:val="00015B54"/>
    <w:rsid w:val="00015BC1"/>
    <w:rsid w:val="00015CBE"/>
    <w:rsid w:val="00015F78"/>
    <w:rsid w:val="00016433"/>
    <w:rsid w:val="000170E4"/>
    <w:rsid w:val="000170F5"/>
    <w:rsid w:val="000201B4"/>
    <w:rsid w:val="000208CB"/>
    <w:rsid w:val="00020E46"/>
    <w:rsid w:val="000214EA"/>
    <w:rsid w:val="000218C2"/>
    <w:rsid w:val="00022999"/>
    <w:rsid w:val="00023887"/>
    <w:rsid w:val="00023A5A"/>
    <w:rsid w:val="00023A93"/>
    <w:rsid w:val="00023F74"/>
    <w:rsid w:val="000245F9"/>
    <w:rsid w:val="00024B6A"/>
    <w:rsid w:val="00024BB2"/>
    <w:rsid w:val="00024EDF"/>
    <w:rsid w:val="0002501B"/>
    <w:rsid w:val="00025210"/>
    <w:rsid w:val="00025418"/>
    <w:rsid w:val="000254FA"/>
    <w:rsid w:val="00025B21"/>
    <w:rsid w:val="00026CF7"/>
    <w:rsid w:val="00026E4F"/>
    <w:rsid w:val="0002726F"/>
    <w:rsid w:val="00027657"/>
    <w:rsid w:val="00027BEC"/>
    <w:rsid w:val="00027C15"/>
    <w:rsid w:val="00027CDA"/>
    <w:rsid w:val="00027ECE"/>
    <w:rsid w:val="00027EEF"/>
    <w:rsid w:val="0003014A"/>
    <w:rsid w:val="00030839"/>
    <w:rsid w:val="00030B8A"/>
    <w:rsid w:val="00031197"/>
    <w:rsid w:val="0003155D"/>
    <w:rsid w:val="000317B7"/>
    <w:rsid w:val="00031A38"/>
    <w:rsid w:val="0003202C"/>
    <w:rsid w:val="0003336F"/>
    <w:rsid w:val="00033B90"/>
    <w:rsid w:val="00033DBE"/>
    <w:rsid w:val="00033F71"/>
    <w:rsid w:val="00034370"/>
    <w:rsid w:val="00034417"/>
    <w:rsid w:val="0003453F"/>
    <w:rsid w:val="00034E00"/>
    <w:rsid w:val="00035827"/>
    <w:rsid w:val="00035A1B"/>
    <w:rsid w:val="00035BEE"/>
    <w:rsid w:val="00035DD2"/>
    <w:rsid w:val="00036A74"/>
    <w:rsid w:val="000370FB"/>
    <w:rsid w:val="0003769F"/>
    <w:rsid w:val="00037D07"/>
    <w:rsid w:val="00040538"/>
    <w:rsid w:val="00040D84"/>
    <w:rsid w:val="000410CC"/>
    <w:rsid w:val="00041379"/>
    <w:rsid w:val="00043850"/>
    <w:rsid w:val="00043A97"/>
    <w:rsid w:val="00043BE4"/>
    <w:rsid w:val="000448A6"/>
    <w:rsid w:val="000449E6"/>
    <w:rsid w:val="0004558B"/>
    <w:rsid w:val="0004572A"/>
    <w:rsid w:val="00045B04"/>
    <w:rsid w:val="00046902"/>
    <w:rsid w:val="00046B0D"/>
    <w:rsid w:val="00046B5B"/>
    <w:rsid w:val="00046EC8"/>
    <w:rsid w:val="00047214"/>
    <w:rsid w:val="0004799E"/>
    <w:rsid w:val="00047B7B"/>
    <w:rsid w:val="00047F30"/>
    <w:rsid w:val="00050262"/>
    <w:rsid w:val="0005049A"/>
    <w:rsid w:val="00050A35"/>
    <w:rsid w:val="00050A58"/>
    <w:rsid w:val="00050EE7"/>
    <w:rsid w:val="00051662"/>
    <w:rsid w:val="00051673"/>
    <w:rsid w:val="000516AF"/>
    <w:rsid w:val="00051723"/>
    <w:rsid w:val="000517BE"/>
    <w:rsid w:val="00051861"/>
    <w:rsid w:val="000521E3"/>
    <w:rsid w:val="000525AB"/>
    <w:rsid w:val="00052944"/>
    <w:rsid w:val="00052EE9"/>
    <w:rsid w:val="0005316E"/>
    <w:rsid w:val="0005320E"/>
    <w:rsid w:val="0005393D"/>
    <w:rsid w:val="00053BC8"/>
    <w:rsid w:val="000541DE"/>
    <w:rsid w:val="000542A1"/>
    <w:rsid w:val="000542EC"/>
    <w:rsid w:val="0005446A"/>
    <w:rsid w:val="000547D2"/>
    <w:rsid w:val="00054A30"/>
    <w:rsid w:val="00054AAB"/>
    <w:rsid w:val="00054BF1"/>
    <w:rsid w:val="00055AA1"/>
    <w:rsid w:val="00055EF6"/>
    <w:rsid w:val="000561AC"/>
    <w:rsid w:val="000563F4"/>
    <w:rsid w:val="00056477"/>
    <w:rsid w:val="000572D6"/>
    <w:rsid w:val="0005730B"/>
    <w:rsid w:val="00057A5B"/>
    <w:rsid w:val="00057F5E"/>
    <w:rsid w:val="00060395"/>
    <w:rsid w:val="0006047C"/>
    <w:rsid w:val="00060637"/>
    <w:rsid w:val="0006070A"/>
    <w:rsid w:val="000609C7"/>
    <w:rsid w:val="0006110E"/>
    <w:rsid w:val="00061710"/>
    <w:rsid w:val="000617B9"/>
    <w:rsid w:val="0006197A"/>
    <w:rsid w:val="00061AA8"/>
    <w:rsid w:val="00062113"/>
    <w:rsid w:val="0006221A"/>
    <w:rsid w:val="0006271C"/>
    <w:rsid w:val="00062BCD"/>
    <w:rsid w:val="00062BD9"/>
    <w:rsid w:val="00062CA5"/>
    <w:rsid w:val="00062E2D"/>
    <w:rsid w:val="00062FF8"/>
    <w:rsid w:val="00063100"/>
    <w:rsid w:val="00063BA6"/>
    <w:rsid w:val="000641BA"/>
    <w:rsid w:val="00064599"/>
    <w:rsid w:val="00064AA5"/>
    <w:rsid w:val="00064AB8"/>
    <w:rsid w:val="00064C76"/>
    <w:rsid w:val="000653D8"/>
    <w:rsid w:val="000655CB"/>
    <w:rsid w:val="00065A59"/>
    <w:rsid w:val="00065ECE"/>
    <w:rsid w:val="00066055"/>
    <w:rsid w:val="000667ED"/>
    <w:rsid w:val="00066C5E"/>
    <w:rsid w:val="00067A4A"/>
    <w:rsid w:val="0007045D"/>
    <w:rsid w:val="000707D8"/>
    <w:rsid w:val="00070AC0"/>
    <w:rsid w:val="00070B84"/>
    <w:rsid w:val="00071325"/>
    <w:rsid w:val="000714B2"/>
    <w:rsid w:val="00071B13"/>
    <w:rsid w:val="00071F15"/>
    <w:rsid w:val="000720DD"/>
    <w:rsid w:val="000727AE"/>
    <w:rsid w:val="000729CF"/>
    <w:rsid w:val="00072D04"/>
    <w:rsid w:val="00072FCB"/>
    <w:rsid w:val="00072FCD"/>
    <w:rsid w:val="000730E6"/>
    <w:rsid w:val="00073418"/>
    <w:rsid w:val="0007342D"/>
    <w:rsid w:val="00073630"/>
    <w:rsid w:val="00073E2E"/>
    <w:rsid w:val="0007407A"/>
    <w:rsid w:val="0007424C"/>
    <w:rsid w:val="000749F2"/>
    <w:rsid w:val="00074E77"/>
    <w:rsid w:val="00075B25"/>
    <w:rsid w:val="00075DE6"/>
    <w:rsid w:val="000761E9"/>
    <w:rsid w:val="00076785"/>
    <w:rsid w:val="0007680D"/>
    <w:rsid w:val="000769CE"/>
    <w:rsid w:val="00080011"/>
    <w:rsid w:val="00080808"/>
    <w:rsid w:val="00080B46"/>
    <w:rsid w:val="00080E11"/>
    <w:rsid w:val="00080FDA"/>
    <w:rsid w:val="00081D67"/>
    <w:rsid w:val="00082531"/>
    <w:rsid w:val="00082850"/>
    <w:rsid w:val="0008290E"/>
    <w:rsid w:val="00082C53"/>
    <w:rsid w:val="000834D5"/>
    <w:rsid w:val="0008378C"/>
    <w:rsid w:val="000838AE"/>
    <w:rsid w:val="00083E83"/>
    <w:rsid w:val="0008406D"/>
    <w:rsid w:val="0008441E"/>
    <w:rsid w:val="000844CB"/>
    <w:rsid w:val="000848F5"/>
    <w:rsid w:val="00084A7E"/>
    <w:rsid w:val="000852D4"/>
    <w:rsid w:val="00085403"/>
    <w:rsid w:val="00085930"/>
    <w:rsid w:val="00085B48"/>
    <w:rsid w:val="000867CC"/>
    <w:rsid w:val="00086B35"/>
    <w:rsid w:val="000871B0"/>
    <w:rsid w:val="00087882"/>
    <w:rsid w:val="00087910"/>
    <w:rsid w:val="00090066"/>
    <w:rsid w:val="000900E7"/>
    <w:rsid w:val="00090928"/>
    <w:rsid w:val="000911B6"/>
    <w:rsid w:val="00091207"/>
    <w:rsid w:val="00091211"/>
    <w:rsid w:val="00091E6F"/>
    <w:rsid w:val="0009276B"/>
    <w:rsid w:val="00092FA5"/>
    <w:rsid w:val="000933B2"/>
    <w:rsid w:val="00093A03"/>
    <w:rsid w:val="00093AF3"/>
    <w:rsid w:val="00093E28"/>
    <w:rsid w:val="000944B6"/>
    <w:rsid w:val="000946FD"/>
    <w:rsid w:val="000949D2"/>
    <w:rsid w:val="00095362"/>
    <w:rsid w:val="000958F5"/>
    <w:rsid w:val="000959DF"/>
    <w:rsid w:val="00095AB2"/>
    <w:rsid w:val="00095FE7"/>
    <w:rsid w:val="00096481"/>
    <w:rsid w:val="000966C4"/>
    <w:rsid w:val="00096A9C"/>
    <w:rsid w:val="00096B61"/>
    <w:rsid w:val="00096BCC"/>
    <w:rsid w:val="00096FB6"/>
    <w:rsid w:val="0009761E"/>
    <w:rsid w:val="00097877"/>
    <w:rsid w:val="00097AE6"/>
    <w:rsid w:val="00097F87"/>
    <w:rsid w:val="000A0415"/>
    <w:rsid w:val="000A127F"/>
    <w:rsid w:val="000A148D"/>
    <w:rsid w:val="000A190B"/>
    <w:rsid w:val="000A1B6F"/>
    <w:rsid w:val="000A1E74"/>
    <w:rsid w:val="000A1FC7"/>
    <w:rsid w:val="000A20E3"/>
    <w:rsid w:val="000A2348"/>
    <w:rsid w:val="000A35A1"/>
    <w:rsid w:val="000A384E"/>
    <w:rsid w:val="000A3DC8"/>
    <w:rsid w:val="000A42AE"/>
    <w:rsid w:val="000A433E"/>
    <w:rsid w:val="000A4A18"/>
    <w:rsid w:val="000A4E9B"/>
    <w:rsid w:val="000A5212"/>
    <w:rsid w:val="000A5505"/>
    <w:rsid w:val="000A59AF"/>
    <w:rsid w:val="000A63F9"/>
    <w:rsid w:val="000A6429"/>
    <w:rsid w:val="000A6A7C"/>
    <w:rsid w:val="000A7650"/>
    <w:rsid w:val="000A7663"/>
    <w:rsid w:val="000A786A"/>
    <w:rsid w:val="000A7A54"/>
    <w:rsid w:val="000A7C60"/>
    <w:rsid w:val="000A7D1F"/>
    <w:rsid w:val="000B05B1"/>
    <w:rsid w:val="000B0931"/>
    <w:rsid w:val="000B1177"/>
    <w:rsid w:val="000B186A"/>
    <w:rsid w:val="000B1D93"/>
    <w:rsid w:val="000B2030"/>
    <w:rsid w:val="000B212F"/>
    <w:rsid w:val="000B22B2"/>
    <w:rsid w:val="000B23FE"/>
    <w:rsid w:val="000B27A8"/>
    <w:rsid w:val="000B2800"/>
    <w:rsid w:val="000B2A3D"/>
    <w:rsid w:val="000B2AA5"/>
    <w:rsid w:val="000B2B62"/>
    <w:rsid w:val="000B2BA2"/>
    <w:rsid w:val="000B2D38"/>
    <w:rsid w:val="000B2F51"/>
    <w:rsid w:val="000B32C2"/>
    <w:rsid w:val="000B3A65"/>
    <w:rsid w:val="000B3EEF"/>
    <w:rsid w:val="000B3F4D"/>
    <w:rsid w:val="000B446F"/>
    <w:rsid w:val="000B46E2"/>
    <w:rsid w:val="000B493C"/>
    <w:rsid w:val="000B4A3F"/>
    <w:rsid w:val="000B4ACE"/>
    <w:rsid w:val="000B4DF3"/>
    <w:rsid w:val="000B53A3"/>
    <w:rsid w:val="000B549A"/>
    <w:rsid w:val="000B564A"/>
    <w:rsid w:val="000B6358"/>
    <w:rsid w:val="000B6827"/>
    <w:rsid w:val="000B694C"/>
    <w:rsid w:val="000B6E85"/>
    <w:rsid w:val="000B7506"/>
    <w:rsid w:val="000B75A9"/>
    <w:rsid w:val="000B76E2"/>
    <w:rsid w:val="000B7863"/>
    <w:rsid w:val="000B79A8"/>
    <w:rsid w:val="000B7B73"/>
    <w:rsid w:val="000C01B3"/>
    <w:rsid w:val="000C01DD"/>
    <w:rsid w:val="000C0273"/>
    <w:rsid w:val="000C0549"/>
    <w:rsid w:val="000C1147"/>
    <w:rsid w:val="000C1398"/>
    <w:rsid w:val="000C15D3"/>
    <w:rsid w:val="000C196F"/>
    <w:rsid w:val="000C24D6"/>
    <w:rsid w:val="000C3332"/>
    <w:rsid w:val="000C405D"/>
    <w:rsid w:val="000C440C"/>
    <w:rsid w:val="000C4560"/>
    <w:rsid w:val="000C4CF0"/>
    <w:rsid w:val="000C570D"/>
    <w:rsid w:val="000C58AE"/>
    <w:rsid w:val="000C60DB"/>
    <w:rsid w:val="000C6A9E"/>
    <w:rsid w:val="000C7040"/>
    <w:rsid w:val="000C73AF"/>
    <w:rsid w:val="000C76D5"/>
    <w:rsid w:val="000C7FA7"/>
    <w:rsid w:val="000D0005"/>
    <w:rsid w:val="000D0F1E"/>
    <w:rsid w:val="000D11CD"/>
    <w:rsid w:val="000D1261"/>
    <w:rsid w:val="000D1457"/>
    <w:rsid w:val="000D1CDF"/>
    <w:rsid w:val="000D1FCC"/>
    <w:rsid w:val="000D2122"/>
    <w:rsid w:val="000D2438"/>
    <w:rsid w:val="000D2674"/>
    <w:rsid w:val="000D26C9"/>
    <w:rsid w:val="000D2B76"/>
    <w:rsid w:val="000D2B9E"/>
    <w:rsid w:val="000D2E1E"/>
    <w:rsid w:val="000D2FDF"/>
    <w:rsid w:val="000D33E9"/>
    <w:rsid w:val="000D3A0C"/>
    <w:rsid w:val="000D3F35"/>
    <w:rsid w:val="000D440E"/>
    <w:rsid w:val="000D44F4"/>
    <w:rsid w:val="000D461C"/>
    <w:rsid w:val="000D480A"/>
    <w:rsid w:val="000D4879"/>
    <w:rsid w:val="000D4BC5"/>
    <w:rsid w:val="000D58A3"/>
    <w:rsid w:val="000D5B54"/>
    <w:rsid w:val="000D5FF3"/>
    <w:rsid w:val="000D62E6"/>
    <w:rsid w:val="000D651C"/>
    <w:rsid w:val="000D701E"/>
    <w:rsid w:val="000D780F"/>
    <w:rsid w:val="000E0940"/>
    <w:rsid w:val="000E1311"/>
    <w:rsid w:val="000E13DA"/>
    <w:rsid w:val="000E1782"/>
    <w:rsid w:val="000E1880"/>
    <w:rsid w:val="000E1D59"/>
    <w:rsid w:val="000E245F"/>
    <w:rsid w:val="000E24BE"/>
    <w:rsid w:val="000E2EB2"/>
    <w:rsid w:val="000E3449"/>
    <w:rsid w:val="000E35C6"/>
    <w:rsid w:val="000E36BD"/>
    <w:rsid w:val="000E3702"/>
    <w:rsid w:val="000E37A4"/>
    <w:rsid w:val="000E3A7B"/>
    <w:rsid w:val="000E3B48"/>
    <w:rsid w:val="000E3BE7"/>
    <w:rsid w:val="000E49F2"/>
    <w:rsid w:val="000E4A20"/>
    <w:rsid w:val="000E4B66"/>
    <w:rsid w:val="000E501D"/>
    <w:rsid w:val="000E562F"/>
    <w:rsid w:val="000E57EF"/>
    <w:rsid w:val="000E5A03"/>
    <w:rsid w:val="000E5DC9"/>
    <w:rsid w:val="000E67CE"/>
    <w:rsid w:val="000E6BAD"/>
    <w:rsid w:val="000E6D82"/>
    <w:rsid w:val="000E6F25"/>
    <w:rsid w:val="000E78E1"/>
    <w:rsid w:val="000E7CCD"/>
    <w:rsid w:val="000F0D71"/>
    <w:rsid w:val="000F0E60"/>
    <w:rsid w:val="000F12C0"/>
    <w:rsid w:val="000F1AD3"/>
    <w:rsid w:val="000F1B1C"/>
    <w:rsid w:val="000F1B41"/>
    <w:rsid w:val="000F1B8E"/>
    <w:rsid w:val="000F2021"/>
    <w:rsid w:val="000F27A7"/>
    <w:rsid w:val="000F2EBB"/>
    <w:rsid w:val="000F2EDE"/>
    <w:rsid w:val="000F3979"/>
    <w:rsid w:val="000F3A33"/>
    <w:rsid w:val="000F3F7E"/>
    <w:rsid w:val="000F4201"/>
    <w:rsid w:val="000F4A01"/>
    <w:rsid w:val="000F4C0F"/>
    <w:rsid w:val="000F4CFD"/>
    <w:rsid w:val="000F4D9C"/>
    <w:rsid w:val="000F5201"/>
    <w:rsid w:val="000F5956"/>
    <w:rsid w:val="000F5A7F"/>
    <w:rsid w:val="000F5C10"/>
    <w:rsid w:val="000F6669"/>
    <w:rsid w:val="000F6A0F"/>
    <w:rsid w:val="000F6C74"/>
    <w:rsid w:val="000F73D1"/>
    <w:rsid w:val="0010042E"/>
    <w:rsid w:val="00100574"/>
    <w:rsid w:val="0010189C"/>
    <w:rsid w:val="0010189F"/>
    <w:rsid w:val="00101D30"/>
    <w:rsid w:val="0010225A"/>
    <w:rsid w:val="001034D0"/>
    <w:rsid w:val="0010361C"/>
    <w:rsid w:val="0010441D"/>
    <w:rsid w:val="00104C17"/>
    <w:rsid w:val="001051D8"/>
    <w:rsid w:val="00105CAB"/>
    <w:rsid w:val="001062B3"/>
    <w:rsid w:val="001062E2"/>
    <w:rsid w:val="00107A14"/>
    <w:rsid w:val="00107D1A"/>
    <w:rsid w:val="00107F88"/>
    <w:rsid w:val="001107C5"/>
    <w:rsid w:val="0011085A"/>
    <w:rsid w:val="00110995"/>
    <w:rsid w:val="00110BD7"/>
    <w:rsid w:val="00110F93"/>
    <w:rsid w:val="00111511"/>
    <w:rsid w:val="00111A88"/>
    <w:rsid w:val="00111E12"/>
    <w:rsid w:val="00111FC8"/>
    <w:rsid w:val="00112503"/>
    <w:rsid w:val="001128C8"/>
    <w:rsid w:val="00112E59"/>
    <w:rsid w:val="00112FD1"/>
    <w:rsid w:val="0011316E"/>
    <w:rsid w:val="00113285"/>
    <w:rsid w:val="00113938"/>
    <w:rsid w:val="001139C0"/>
    <w:rsid w:val="00113AFC"/>
    <w:rsid w:val="00113FE8"/>
    <w:rsid w:val="001142A6"/>
    <w:rsid w:val="001145BE"/>
    <w:rsid w:val="00114922"/>
    <w:rsid w:val="00114BA3"/>
    <w:rsid w:val="00114BE0"/>
    <w:rsid w:val="001158FB"/>
    <w:rsid w:val="00115F07"/>
    <w:rsid w:val="001161C1"/>
    <w:rsid w:val="00116704"/>
    <w:rsid w:val="00116959"/>
    <w:rsid w:val="0011697A"/>
    <w:rsid w:val="00116B4E"/>
    <w:rsid w:val="00117695"/>
    <w:rsid w:val="00117790"/>
    <w:rsid w:val="00117A13"/>
    <w:rsid w:val="00117F05"/>
    <w:rsid w:val="00120485"/>
    <w:rsid w:val="001208B9"/>
    <w:rsid w:val="00120C76"/>
    <w:rsid w:val="00120F3E"/>
    <w:rsid w:val="0012175C"/>
    <w:rsid w:val="001217F8"/>
    <w:rsid w:val="0012291B"/>
    <w:rsid w:val="0012324C"/>
    <w:rsid w:val="00123B07"/>
    <w:rsid w:val="00123C0E"/>
    <w:rsid w:val="00123DD7"/>
    <w:rsid w:val="00124767"/>
    <w:rsid w:val="001248AD"/>
    <w:rsid w:val="00124C02"/>
    <w:rsid w:val="00124D4F"/>
    <w:rsid w:val="00124F49"/>
    <w:rsid w:val="00124FE6"/>
    <w:rsid w:val="001254A3"/>
    <w:rsid w:val="0012571F"/>
    <w:rsid w:val="001258BD"/>
    <w:rsid w:val="00125F50"/>
    <w:rsid w:val="001260E9"/>
    <w:rsid w:val="00126185"/>
    <w:rsid w:val="00126312"/>
    <w:rsid w:val="00126561"/>
    <w:rsid w:val="0012686B"/>
    <w:rsid w:val="001271F6"/>
    <w:rsid w:val="001275DE"/>
    <w:rsid w:val="001276C6"/>
    <w:rsid w:val="00127947"/>
    <w:rsid w:val="001279AF"/>
    <w:rsid w:val="00127C25"/>
    <w:rsid w:val="00127D53"/>
    <w:rsid w:val="00130248"/>
    <w:rsid w:val="00130364"/>
    <w:rsid w:val="00131084"/>
    <w:rsid w:val="00131407"/>
    <w:rsid w:val="00131535"/>
    <w:rsid w:val="0013172C"/>
    <w:rsid w:val="00131B49"/>
    <w:rsid w:val="00131DA1"/>
    <w:rsid w:val="001321CA"/>
    <w:rsid w:val="00132338"/>
    <w:rsid w:val="00132AEE"/>
    <w:rsid w:val="00132DA8"/>
    <w:rsid w:val="0013453C"/>
    <w:rsid w:val="00134A62"/>
    <w:rsid w:val="00135AE5"/>
    <w:rsid w:val="00135E7F"/>
    <w:rsid w:val="00136DC5"/>
    <w:rsid w:val="00136DD7"/>
    <w:rsid w:val="0013742B"/>
    <w:rsid w:val="00137629"/>
    <w:rsid w:val="0013798F"/>
    <w:rsid w:val="00140406"/>
    <w:rsid w:val="001407CB"/>
    <w:rsid w:val="00140AE0"/>
    <w:rsid w:val="0014114B"/>
    <w:rsid w:val="00141245"/>
    <w:rsid w:val="0014134F"/>
    <w:rsid w:val="00141EE8"/>
    <w:rsid w:val="001421FF"/>
    <w:rsid w:val="001424E6"/>
    <w:rsid w:val="001426C1"/>
    <w:rsid w:val="00142989"/>
    <w:rsid w:val="00142EB9"/>
    <w:rsid w:val="001438AC"/>
    <w:rsid w:val="00143C23"/>
    <w:rsid w:val="00143FDA"/>
    <w:rsid w:val="0014497C"/>
    <w:rsid w:val="001449CB"/>
    <w:rsid w:val="00144B94"/>
    <w:rsid w:val="00145500"/>
    <w:rsid w:val="0014585C"/>
    <w:rsid w:val="00145995"/>
    <w:rsid w:val="001459B4"/>
    <w:rsid w:val="00145A14"/>
    <w:rsid w:val="001463C5"/>
    <w:rsid w:val="00146724"/>
    <w:rsid w:val="00146964"/>
    <w:rsid w:val="00147308"/>
    <w:rsid w:val="001479AE"/>
    <w:rsid w:val="00147DF1"/>
    <w:rsid w:val="001508DC"/>
    <w:rsid w:val="00150AFD"/>
    <w:rsid w:val="00150CA8"/>
    <w:rsid w:val="00150D12"/>
    <w:rsid w:val="00151355"/>
    <w:rsid w:val="00151698"/>
    <w:rsid w:val="0015171F"/>
    <w:rsid w:val="00152731"/>
    <w:rsid w:val="00152756"/>
    <w:rsid w:val="001531E3"/>
    <w:rsid w:val="001537B3"/>
    <w:rsid w:val="00153C6B"/>
    <w:rsid w:val="00154C1B"/>
    <w:rsid w:val="00154DC9"/>
    <w:rsid w:val="00154DF8"/>
    <w:rsid w:val="00155A6F"/>
    <w:rsid w:val="00155D5B"/>
    <w:rsid w:val="00155FC8"/>
    <w:rsid w:val="00156392"/>
    <w:rsid w:val="0015643E"/>
    <w:rsid w:val="00156D24"/>
    <w:rsid w:val="00157F6D"/>
    <w:rsid w:val="001600C5"/>
    <w:rsid w:val="001600FC"/>
    <w:rsid w:val="001603F7"/>
    <w:rsid w:val="00160CAB"/>
    <w:rsid w:val="00160FF7"/>
    <w:rsid w:val="001612E8"/>
    <w:rsid w:val="0016145E"/>
    <w:rsid w:val="001618FB"/>
    <w:rsid w:val="00162B1E"/>
    <w:rsid w:val="001634C3"/>
    <w:rsid w:val="001637F6"/>
    <w:rsid w:val="00163994"/>
    <w:rsid w:val="00163BA5"/>
    <w:rsid w:val="00163C6F"/>
    <w:rsid w:val="001643A3"/>
    <w:rsid w:val="00164B2A"/>
    <w:rsid w:val="0016519C"/>
    <w:rsid w:val="00165659"/>
    <w:rsid w:val="0016615C"/>
    <w:rsid w:val="00166377"/>
    <w:rsid w:val="0016659C"/>
    <w:rsid w:val="001675A9"/>
    <w:rsid w:val="001679F7"/>
    <w:rsid w:val="0017035C"/>
    <w:rsid w:val="00170DD8"/>
    <w:rsid w:val="0017159B"/>
    <w:rsid w:val="00172B19"/>
    <w:rsid w:val="00172D47"/>
    <w:rsid w:val="00172E9C"/>
    <w:rsid w:val="0017320E"/>
    <w:rsid w:val="00173783"/>
    <w:rsid w:val="001738CA"/>
    <w:rsid w:val="00173BA6"/>
    <w:rsid w:val="00173C48"/>
    <w:rsid w:val="001741C5"/>
    <w:rsid w:val="00174469"/>
    <w:rsid w:val="00174CD5"/>
    <w:rsid w:val="00174D4B"/>
    <w:rsid w:val="00175054"/>
    <w:rsid w:val="0017532F"/>
    <w:rsid w:val="00175BC2"/>
    <w:rsid w:val="00175E2C"/>
    <w:rsid w:val="001762A1"/>
    <w:rsid w:val="001764D3"/>
    <w:rsid w:val="00176775"/>
    <w:rsid w:val="00176831"/>
    <w:rsid w:val="00176D24"/>
    <w:rsid w:val="0017710A"/>
    <w:rsid w:val="0017746F"/>
    <w:rsid w:val="00180A99"/>
    <w:rsid w:val="00180E19"/>
    <w:rsid w:val="0018170D"/>
    <w:rsid w:val="001817A0"/>
    <w:rsid w:val="00181B05"/>
    <w:rsid w:val="00181D1F"/>
    <w:rsid w:val="00181F59"/>
    <w:rsid w:val="00182036"/>
    <w:rsid w:val="0018204A"/>
    <w:rsid w:val="00182220"/>
    <w:rsid w:val="00183074"/>
    <w:rsid w:val="001831BA"/>
    <w:rsid w:val="0018365F"/>
    <w:rsid w:val="00183AE2"/>
    <w:rsid w:val="001843C8"/>
    <w:rsid w:val="0018498B"/>
    <w:rsid w:val="00184A61"/>
    <w:rsid w:val="00184E2C"/>
    <w:rsid w:val="00184FD0"/>
    <w:rsid w:val="001851DC"/>
    <w:rsid w:val="0018533A"/>
    <w:rsid w:val="00185724"/>
    <w:rsid w:val="00185B78"/>
    <w:rsid w:val="00186276"/>
    <w:rsid w:val="00186611"/>
    <w:rsid w:val="001871FD"/>
    <w:rsid w:val="0018793F"/>
    <w:rsid w:val="0018796A"/>
    <w:rsid w:val="00187C23"/>
    <w:rsid w:val="0019002F"/>
    <w:rsid w:val="00190E94"/>
    <w:rsid w:val="00191375"/>
    <w:rsid w:val="001920B7"/>
    <w:rsid w:val="0019239C"/>
    <w:rsid w:val="001923AA"/>
    <w:rsid w:val="00192AFF"/>
    <w:rsid w:val="00192D4D"/>
    <w:rsid w:val="00192DE1"/>
    <w:rsid w:val="00192E25"/>
    <w:rsid w:val="00192ED9"/>
    <w:rsid w:val="00192F8B"/>
    <w:rsid w:val="00193003"/>
    <w:rsid w:val="00193154"/>
    <w:rsid w:val="0019368A"/>
    <w:rsid w:val="00193B4E"/>
    <w:rsid w:val="00194048"/>
    <w:rsid w:val="00194A6D"/>
    <w:rsid w:val="00194EDA"/>
    <w:rsid w:val="00194EF9"/>
    <w:rsid w:val="0019544A"/>
    <w:rsid w:val="0019569B"/>
    <w:rsid w:val="00195D5F"/>
    <w:rsid w:val="00195F6B"/>
    <w:rsid w:val="00196991"/>
    <w:rsid w:val="00196AE8"/>
    <w:rsid w:val="00196B98"/>
    <w:rsid w:val="00197ACF"/>
    <w:rsid w:val="001A054F"/>
    <w:rsid w:val="001A0B49"/>
    <w:rsid w:val="001A1353"/>
    <w:rsid w:val="001A1A7F"/>
    <w:rsid w:val="001A1C6F"/>
    <w:rsid w:val="001A22A4"/>
    <w:rsid w:val="001A232B"/>
    <w:rsid w:val="001A2926"/>
    <w:rsid w:val="001A318C"/>
    <w:rsid w:val="001A3FA8"/>
    <w:rsid w:val="001A418F"/>
    <w:rsid w:val="001A44C9"/>
    <w:rsid w:val="001A4533"/>
    <w:rsid w:val="001A4578"/>
    <w:rsid w:val="001A4B74"/>
    <w:rsid w:val="001A4E86"/>
    <w:rsid w:val="001A539C"/>
    <w:rsid w:val="001A59C4"/>
    <w:rsid w:val="001A5E07"/>
    <w:rsid w:val="001A6050"/>
    <w:rsid w:val="001A64FB"/>
    <w:rsid w:val="001A6CF7"/>
    <w:rsid w:val="001A6EAC"/>
    <w:rsid w:val="001A75AB"/>
    <w:rsid w:val="001A76B6"/>
    <w:rsid w:val="001B00DA"/>
    <w:rsid w:val="001B03DB"/>
    <w:rsid w:val="001B060D"/>
    <w:rsid w:val="001B0B7A"/>
    <w:rsid w:val="001B0E06"/>
    <w:rsid w:val="001B0F59"/>
    <w:rsid w:val="001B15F9"/>
    <w:rsid w:val="001B1E10"/>
    <w:rsid w:val="001B1E45"/>
    <w:rsid w:val="001B21D1"/>
    <w:rsid w:val="001B25A7"/>
    <w:rsid w:val="001B274E"/>
    <w:rsid w:val="001B29A6"/>
    <w:rsid w:val="001B2F02"/>
    <w:rsid w:val="001B3663"/>
    <w:rsid w:val="001B36BD"/>
    <w:rsid w:val="001B3D51"/>
    <w:rsid w:val="001B3DAD"/>
    <w:rsid w:val="001B4502"/>
    <w:rsid w:val="001B4B12"/>
    <w:rsid w:val="001B4E75"/>
    <w:rsid w:val="001B4F61"/>
    <w:rsid w:val="001B5AD5"/>
    <w:rsid w:val="001B6640"/>
    <w:rsid w:val="001B694D"/>
    <w:rsid w:val="001B6DA4"/>
    <w:rsid w:val="001B7149"/>
    <w:rsid w:val="001B7163"/>
    <w:rsid w:val="001B7420"/>
    <w:rsid w:val="001B7490"/>
    <w:rsid w:val="001B77F8"/>
    <w:rsid w:val="001B7853"/>
    <w:rsid w:val="001C01FF"/>
    <w:rsid w:val="001C024F"/>
    <w:rsid w:val="001C0267"/>
    <w:rsid w:val="001C0D98"/>
    <w:rsid w:val="001C0FD2"/>
    <w:rsid w:val="001C1486"/>
    <w:rsid w:val="001C197E"/>
    <w:rsid w:val="001C1F1C"/>
    <w:rsid w:val="001C2CB1"/>
    <w:rsid w:val="001C2D05"/>
    <w:rsid w:val="001C2DC2"/>
    <w:rsid w:val="001C2FE0"/>
    <w:rsid w:val="001C3632"/>
    <w:rsid w:val="001C36E9"/>
    <w:rsid w:val="001C3B06"/>
    <w:rsid w:val="001C3EEA"/>
    <w:rsid w:val="001C405A"/>
    <w:rsid w:val="001C4629"/>
    <w:rsid w:val="001C49AB"/>
    <w:rsid w:val="001C4C3F"/>
    <w:rsid w:val="001C5073"/>
    <w:rsid w:val="001C5B59"/>
    <w:rsid w:val="001C5D02"/>
    <w:rsid w:val="001C6129"/>
    <w:rsid w:val="001C6B45"/>
    <w:rsid w:val="001C7CAB"/>
    <w:rsid w:val="001C7F23"/>
    <w:rsid w:val="001D017A"/>
    <w:rsid w:val="001D0234"/>
    <w:rsid w:val="001D029B"/>
    <w:rsid w:val="001D03EE"/>
    <w:rsid w:val="001D108C"/>
    <w:rsid w:val="001D10E0"/>
    <w:rsid w:val="001D1997"/>
    <w:rsid w:val="001D1C82"/>
    <w:rsid w:val="001D2938"/>
    <w:rsid w:val="001D32DF"/>
    <w:rsid w:val="001D3467"/>
    <w:rsid w:val="001D3D06"/>
    <w:rsid w:val="001D3DF1"/>
    <w:rsid w:val="001D3E3D"/>
    <w:rsid w:val="001D414E"/>
    <w:rsid w:val="001D41A9"/>
    <w:rsid w:val="001D5399"/>
    <w:rsid w:val="001D637D"/>
    <w:rsid w:val="001D6674"/>
    <w:rsid w:val="001D6996"/>
    <w:rsid w:val="001D6A9D"/>
    <w:rsid w:val="001D6BD8"/>
    <w:rsid w:val="001D6C22"/>
    <w:rsid w:val="001D72E5"/>
    <w:rsid w:val="001E065C"/>
    <w:rsid w:val="001E0E5D"/>
    <w:rsid w:val="001E1389"/>
    <w:rsid w:val="001E1E89"/>
    <w:rsid w:val="001E26ED"/>
    <w:rsid w:val="001E28AB"/>
    <w:rsid w:val="001E2991"/>
    <w:rsid w:val="001E2A5E"/>
    <w:rsid w:val="001E2DA2"/>
    <w:rsid w:val="001E3343"/>
    <w:rsid w:val="001E3464"/>
    <w:rsid w:val="001E4172"/>
    <w:rsid w:val="001E4783"/>
    <w:rsid w:val="001E4C84"/>
    <w:rsid w:val="001E515C"/>
    <w:rsid w:val="001E53F5"/>
    <w:rsid w:val="001E5876"/>
    <w:rsid w:val="001E5988"/>
    <w:rsid w:val="001E5DA4"/>
    <w:rsid w:val="001E5E56"/>
    <w:rsid w:val="001E5E80"/>
    <w:rsid w:val="001E5EA6"/>
    <w:rsid w:val="001E5F05"/>
    <w:rsid w:val="001E60E6"/>
    <w:rsid w:val="001E6198"/>
    <w:rsid w:val="001E61C0"/>
    <w:rsid w:val="001E63F8"/>
    <w:rsid w:val="001E640F"/>
    <w:rsid w:val="001E65C6"/>
    <w:rsid w:val="001E6C0B"/>
    <w:rsid w:val="001E6C88"/>
    <w:rsid w:val="001E6CA2"/>
    <w:rsid w:val="001E6D04"/>
    <w:rsid w:val="001E6D15"/>
    <w:rsid w:val="001E73CC"/>
    <w:rsid w:val="001E74C4"/>
    <w:rsid w:val="001E7886"/>
    <w:rsid w:val="001E791B"/>
    <w:rsid w:val="001E7D3E"/>
    <w:rsid w:val="001E7D85"/>
    <w:rsid w:val="001E7DAF"/>
    <w:rsid w:val="001E7DE2"/>
    <w:rsid w:val="001E7E54"/>
    <w:rsid w:val="001F0558"/>
    <w:rsid w:val="001F18D6"/>
    <w:rsid w:val="001F2262"/>
    <w:rsid w:val="001F2563"/>
    <w:rsid w:val="001F276B"/>
    <w:rsid w:val="001F385C"/>
    <w:rsid w:val="001F38A8"/>
    <w:rsid w:val="001F3F00"/>
    <w:rsid w:val="001F4031"/>
    <w:rsid w:val="001F4328"/>
    <w:rsid w:val="001F46EE"/>
    <w:rsid w:val="001F4A60"/>
    <w:rsid w:val="001F5107"/>
    <w:rsid w:val="001F59EE"/>
    <w:rsid w:val="001F61F1"/>
    <w:rsid w:val="001F6200"/>
    <w:rsid w:val="001F6276"/>
    <w:rsid w:val="001F6868"/>
    <w:rsid w:val="001F6AFF"/>
    <w:rsid w:val="001F727C"/>
    <w:rsid w:val="001F7302"/>
    <w:rsid w:val="001F731A"/>
    <w:rsid w:val="001F73EE"/>
    <w:rsid w:val="00200610"/>
    <w:rsid w:val="0020089A"/>
    <w:rsid w:val="002014E2"/>
    <w:rsid w:val="0020185B"/>
    <w:rsid w:val="0020216B"/>
    <w:rsid w:val="002024A9"/>
    <w:rsid w:val="00202BB3"/>
    <w:rsid w:val="00203224"/>
    <w:rsid w:val="00203379"/>
    <w:rsid w:val="002037F6"/>
    <w:rsid w:val="00203A0D"/>
    <w:rsid w:val="00203E61"/>
    <w:rsid w:val="0020408B"/>
    <w:rsid w:val="00204555"/>
    <w:rsid w:val="00204632"/>
    <w:rsid w:val="00204F35"/>
    <w:rsid w:val="00205048"/>
    <w:rsid w:val="002051E5"/>
    <w:rsid w:val="0020618D"/>
    <w:rsid w:val="002061C1"/>
    <w:rsid w:val="0020628A"/>
    <w:rsid w:val="0020628B"/>
    <w:rsid w:val="00206553"/>
    <w:rsid w:val="002066AB"/>
    <w:rsid w:val="00206AE9"/>
    <w:rsid w:val="00206E34"/>
    <w:rsid w:val="0020766C"/>
    <w:rsid w:val="00207962"/>
    <w:rsid w:val="00210CDE"/>
    <w:rsid w:val="00210F1E"/>
    <w:rsid w:val="002116EF"/>
    <w:rsid w:val="00211754"/>
    <w:rsid w:val="00211794"/>
    <w:rsid w:val="00211936"/>
    <w:rsid w:val="00212049"/>
    <w:rsid w:val="00212689"/>
    <w:rsid w:val="00212EEE"/>
    <w:rsid w:val="0021312F"/>
    <w:rsid w:val="0021316C"/>
    <w:rsid w:val="00213336"/>
    <w:rsid w:val="002137EF"/>
    <w:rsid w:val="002138FB"/>
    <w:rsid w:val="0021400C"/>
    <w:rsid w:val="00214091"/>
    <w:rsid w:val="0021424A"/>
    <w:rsid w:val="0021445C"/>
    <w:rsid w:val="00214824"/>
    <w:rsid w:val="00215362"/>
    <w:rsid w:val="002153EF"/>
    <w:rsid w:val="002155B4"/>
    <w:rsid w:val="00215779"/>
    <w:rsid w:val="00216124"/>
    <w:rsid w:val="0021613F"/>
    <w:rsid w:val="0021637C"/>
    <w:rsid w:val="0021656B"/>
    <w:rsid w:val="00216DF9"/>
    <w:rsid w:val="0021704A"/>
    <w:rsid w:val="002170D5"/>
    <w:rsid w:val="002172B1"/>
    <w:rsid w:val="00217934"/>
    <w:rsid w:val="00220043"/>
    <w:rsid w:val="00220148"/>
    <w:rsid w:val="002203E1"/>
    <w:rsid w:val="00220568"/>
    <w:rsid w:val="00220FC1"/>
    <w:rsid w:val="00221159"/>
    <w:rsid w:val="002211E5"/>
    <w:rsid w:val="002217BB"/>
    <w:rsid w:val="00221884"/>
    <w:rsid w:val="00221C00"/>
    <w:rsid w:val="002225D9"/>
    <w:rsid w:val="00222622"/>
    <w:rsid w:val="00222ECF"/>
    <w:rsid w:val="00223594"/>
    <w:rsid w:val="002236AD"/>
    <w:rsid w:val="00223716"/>
    <w:rsid w:val="002237F4"/>
    <w:rsid w:val="00223BD1"/>
    <w:rsid w:val="00223C27"/>
    <w:rsid w:val="002241ED"/>
    <w:rsid w:val="00224223"/>
    <w:rsid w:val="00224EFC"/>
    <w:rsid w:val="00224FBA"/>
    <w:rsid w:val="00225EBC"/>
    <w:rsid w:val="002262F5"/>
    <w:rsid w:val="00226357"/>
    <w:rsid w:val="00226684"/>
    <w:rsid w:val="00226835"/>
    <w:rsid w:val="00226DC8"/>
    <w:rsid w:val="00227369"/>
    <w:rsid w:val="00227661"/>
    <w:rsid w:val="00227B80"/>
    <w:rsid w:val="00230262"/>
    <w:rsid w:val="00230DD9"/>
    <w:rsid w:val="00230F21"/>
    <w:rsid w:val="002310EC"/>
    <w:rsid w:val="002316FB"/>
    <w:rsid w:val="00231B8A"/>
    <w:rsid w:val="00231FC6"/>
    <w:rsid w:val="0023218E"/>
    <w:rsid w:val="00232364"/>
    <w:rsid w:val="00232E87"/>
    <w:rsid w:val="00233208"/>
    <w:rsid w:val="00233851"/>
    <w:rsid w:val="00233B1A"/>
    <w:rsid w:val="00234262"/>
    <w:rsid w:val="00234636"/>
    <w:rsid w:val="002349F9"/>
    <w:rsid w:val="00234A1D"/>
    <w:rsid w:val="00234D66"/>
    <w:rsid w:val="00235041"/>
    <w:rsid w:val="00235A50"/>
    <w:rsid w:val="00235E57"/>
    <w:rsid w:val="00236134"/>
    <w:rsid w:val="00236268"/>
    <w:rsid w:val="00236298"/>
    <w:rsid w:val="002372E2"/>
    <w:rsid w:val="0023753E"/>
    <w:rsid w:val="00237B7D"/>
    <w:rsid w:val="002402ED"/>
    <w:rsid w:val="00240B3D"/>
    <w:rsid w:val="00240F4B"/>
    <w:rsid w:val="00241736"/>
    <w:rsid w:val="00241B12"/>
    <w:rsid w:val="00241F70"/>
    <w:rsid w:val="00241F89"/>
    <w:rsid w:val="002424D0"/>
    <w:rsid w:val="0024250A"/>
    <w:rsid w:val="0024265D"/>
    <w:rsid w:val="002428D3"/>
    <w:rsid w:val="00243067"/>
    <w:rsid w:val="002432EF"/>
    <w:rsid w:val="00243812"/>
    <w:rsid w:val="00243F30"/>
    <w:rsid w:val="002444BC"/>
    <w:rsid w:val="00244641"/>
    <w:rsid w:val="00244C38"/>
    <w:rsid w:val="00245627"/>
    <w:rsid w:val="00245810"/>
    <w:rsid w:val="002467A2"/>
    <w:rsid w:val="00246A77"/>
    <w:rsid w:val="00247B25"/>
    <w:rsid w:val="00247FA8"/>
    <w:rsid w:val="002502CE"/>
    <w:rsid w:val="0025053C"/>
    <w:rsid w:val="00250A37"/>
    <w:rsid w:val="00250C15"/>
    <w:rsid w:val="00251F95"/>
    <w:rsid w:val="00253617"/>
    <w:rsid w:val="00253863"/>
    <w:rsid w:val="00253AED"/>
    <w:rsid w:val="00253D9C"/>
    <w:rsid w:val="00254213"/>
    <w:rsid w:val="002552CE"/>
    <w:rsid w:val="002553FE"/>
    <w:rsid w:val="00255851"/>
    <w:rsid w:val="002558DA"/>
    <w:rsid w:val="00256249"/>
    <w:rsid w:val="002565F2"/>
    <w:rsid w:val="0025669D"/>
    <w:rsid w:val="00256E96"/>
    <w:rsid w:val="0025719E"/>
    <w:rsid w:val="002572DE"/>
    <w:rsid w:val="00257491"/>
    <w:rsid w:val="00257809"/>
    <w:rsid w:val="0026047C"/>
    <w:rsid w:val="00261043"/>
    <w:rsid w:val="002613E4"/>
    <w:rsid w:val="00261662"/>
    <w:rsid w:val="00261DB3"/>
    <w:rsid w:val="0026220B"/>
    <w:rsid w:val="0026256F"/>
    <w:rsid w:val="00262966"/>
    <w:rsid w:val="00262D45"/>
    <w:rsid w:val="0026391B"/>
    <w:rsid w:val="0026395C"/>
    <w:rsid w:val="002641DB"/>
    <w:rsid w:val="00264967"/>
    <w:rsid w:val="00264F7A"/>
    <w:rsid w:val="002656F8"/>
    <w:rsid w:val="00265B61"/>
    <w:rsid w:val="002662B4"/>
    <w:rsid w:val="00266BF0"/>
    <w:rsid w:val="00266CE2"/>
    <w:rsid w:val="002670A3"/>
    <w:rsid w:val="00267204"/>
    <w:rsid w:val="00267618"/>
    <w:rsid w:val="0026766F"/>
    <w:rsid w:val="002703C2"/>
    <w:rsid w:val="00270789"/>
    <w:rsid w:val="002707C9"/>
    <w:rsid w:val="00270C60"/>
    <w:rsid w:val="0027106B"/>
    <w:rsid w:val="0027145D"/>
    <w:rsid w:val="002715E1"/>
    <w:rsid w:val="00271631"/>
    <w:rsid w:val="00271FF6"/>
    <w:rsid w:val="0027214D"/>
    <w:rsid w:val="002722DF"/>
    <w:rsid w:val="0027258C"/>
    <w:rsid w:val="0027259F"/>
    <w:rsid w:val="00272D7A"/>
    <w:rsid w:val="00272E52"/>
    <w:rsid w:val="00272ECF"/>
    <w:rsid w:val="00273466"/>
    <w:rsid w:val="00273B14"/>
    <w:rsid w:val="0027422D"/>
    <w:rsid w:val="0027446A"/>
    <w:rsid w:val="00274E39"/>
    <w:rsid w:val="00275717"/>
    <w:rsid w:val="00275A7E"/>
    <w:rsid w:val="00275B3F"/>
    <w:rsid w:val="00276382"/>
    <w:rsid w:val="002764F3"/>
    <w:rsid w:val="00277274"/>
    <w:rsid w:val="002779ED"/>
    <w:rsid w:val="00277B4C"/>
    <w:rsid w:val="00277CB3"/>
    <w:rsid w:val="00277D1B"/>
    <w:rsid w:val="00277DFF"/>
    <w:rsid w:val="00280170"/>
    <w:rsid w:val="00280353"/>
    <w:rsid w:val="0028067B"/>
    <w:rsid w:val="00280970"/>
    <w:rsid w:val="00281266"/>
    <w:rsid w:val="00281324"/>
    <w:rsid w:val="002813B7"/>
    <w:rsid w:val="002816A2"/>
    <w:rsid w:val="0028173E"/>
    <w:rsid w:val="00281AF0"/>
    <w:rsid w:val="00281CA7"/>
    <w:rsid w:val="00281EDE"/>
    <w:rsid w:val="00282212"/>
    <w:rsid w:val="00282991"/>
    <w:rsid w:val="00283762"/>
    <w:rsid w:val="00283979"/>
    <w:rsid w:val="002839BD"/>
    <w:rsid w:val="002839C9"/>
    <w:rsid w:val="002839D3"/>
    <w:rsid w:val="00283AEC"/>
    <w:rsid w:val="00283D57"/>
    <w:rsid w:val="00284787"/>
    <w:rsid w:val="002847BF"/>
    <w:rsid w:val="00284A43"/>
    <w:rsid w:val="00284B4D"/>
    <w:rsid w:val="00284B5C"/>
    <w:rsid w:val="00284F10"/>
    <w:rsid w:val="002850F2"/>
    <w:rsid w:val="00285F4A"/>
    <w:rsid w:val="00286E05"/>
    <w:rsid w:val="0028711F"/>
    <w:rsid w:val="0028742E"/>
    <w:rsid w:val="0028781D"/>
    <w:rsid w:val="002900CB"/>
    <w:rsid w:val="002906E9"/>
    <w:rsid w:val="002908A3"/>
    <w:rsid w:val="00290910"/>
    <w:rsid w:val="00290A0E"/>
    <w:rsid w:val="00290F5E"/>
    <w:rsid w:val="0029128A"/>
    <w:rsid w:val="00291642"/>
    <w:rsid w:val="00291950"/>
    <w:rsid w:val="00291AA8"/>
    <w:rsid w:val="00291AEE"/>
    <w:rsid w:val="0029252A"/>
    <w:rsid w:val="0029265E"/>
    <w:rsid w:val="00292BB7"/>
    <w:rsid w:val="00293130"/>
    <w:rsid w:val="002932D8"/>
    <w:rsid w:val="00293782"/>
    <w:rsid w:val="00293AF0"/>
    <w:rsid w:val="00293E5B"/>
    <w:rsid w:val="00294621"/>
    <w:rsid w:val="002947F9"/>
    <w:rsid w:val="00294FAD"/>
    <w:rsid w:val="002959CD"/>
    <w:rsid w:val="002968D5"/>
    <w:rsid w:val="002969AD"/>
    <w:rsid w:val="00296DA4"/>
    <w:rsid w:val="0029730D"/>
    <w:rsid w:val="002A0674"/>
    <w:rsid w:val="002A0C57"/>
    <w:rsid w:val="002A0F88"/>
    <w:rsid w:val="002A14C5"/>
    <w:rsid w:val="002A1BC4"/>
    <w:rsid w:val="002A1C44"/>
    <w:rsid w:val="002A20AA"/>
    <w:rsid w:val="002A21A1"/>
    <w:rsid w:val="002A22CF"/>
    <w:rsid w:val="002A2395"/>
    <w:rsid w:val="002A2877"/>
    <w:rsid w:val="002A2CF6"/>
    <w:rsid w:val="002A3207"/>
    <w:rsid w:val="002A3292"/>
    <w:rsid w:val="002A32A6"/>
    <w:rsid w:val="002A369C"/>
    <w:rsid w:val="002A3DA1"/>
    <w:rsid w:val="002A3F3B"/>
    <w:rsid w:val="002A3FC4"/>
    <w:rsid w:val="002A4657"/>
    <w:rsid w:val="002A5D57"/>
    <w:rsid w:val="002A6016"/>
    <w:rsid w:val="002A6380"/>
    <w:rsid w:val="002A6411"/>
    <w:rsid w:val="002A65DF"/>
    <w:rsid w:val="002A70F1"/>
    <w:rsid w:val="002A760A"/>
    <w:rsid w:val="002A76D2"/>
    <w:rsid w:val="002A7834"/>
    <w:rsid w:val="002A7A24"/>
    <w:rsid w:val="002A7A86"/>
    <w:rsid w:val="002A7E9A"/>
    <w:rsid w:val="002B0449"/>
    <w:rsid w:val="002B058B"/>
    <w:rsid w:val="002B05D9"/>
    <w:rsid w:val="002B05DF"/>
    <w:rsid w:val="002B10C8"/>
    <w:rsid w:val="002B2297"/>
    <w:rsid w:val="002B2568"/>
    <w:rsid w:val="002B263A"/>
    <w:rsid w:val="002B31BE"/>
    <w:rsid w:val="002B31F0"/>
    <w:rsid w:val="002B33FC"/>
    <w:rsid w:val="002B373B"/>
    <w:rsid w:val="002B3FAD"/>
    <w:rsid w:val="002B4561"/>
    <w:rsid w:val="002B4A82"/>
    <w:rsid w:val="002B4EA5"/>
    <w:rsid w:val="002B4ECB"/>
    <w:rsid w:val="002B5307"/>
    <w:rsid w:val="002B53DB"/>
    <w:rsid w:val="002B5869"/>
    <w:rsid w:val="002B5A78"/>
    <w:rsid w:val="002B6887"/>
    <w:rsid w:val="002B6C7C"/>
    <w:rsid w:val="002B70D1"/>
    <w:rsid w:val="002B7117"/>
    <w:rsid w:val="002B7EFB"/>
    <w:rsid w:val="002C06D8"/>
    <w:rsid w:val="002C0B81"/>
    <w:rsid w:val="002C0E6E"/>
    <w:rsid w:val="002C0F3E"/>
    <w:rsid w:val="002C12C8"/>
    <w:rsid w:val="002C19CE"/>
    <w:rsid w:val="002C1E4E"/>
    <w:rsid w:val="002C219C"/>
    <w:rsid w:val="002C2316"/>
    <w:rsid w:val="002C279F"/>
    <w:rsid w:val="002C3280"/>
    <w:rsid w:val="002C3424"/>
    <w:rsid w:val="002C385C"/>
    <w:rsid w:val="002C399F"/>
    <w:rsid w:val="002C4BB2"/>
    <w:rsid w:val="002C4C1A"/>
    <w:rsid w:val="002C4CDC"/>
    <w:rsid w:val="002C53EF"/>
    <w:rsid w:val="002C549F"/>
    <w:rsid w:val="002C57C8"/>
    <w:rsid w:val="002C5F29"/>
    <w:rsid w:val="002C62C6"/>
    <w:rsid w:val="002C6959"/>
    <w:rsid w:val="002C6BC1"/>
    <w:rsid w:val="002C7023"/>
    <w:rsid w:val="002C7128"/>
    <w:rsid w:val="002C71D2"/>
    <w:rsid w:val="002C736E"/>
    <w:rsid w:val="002C78C0"/>
    <w:rsid w:val="002D032D"/>
    <w:rsid w:val="002D08BA"/>
    <w:rsid w:val="002D1299"/>
    <w:rsid w:val="002D1360"/>
    <w:rsid w:val="002D182C"/>
    <w:rsid w:val="002D190E"/>
    <w:rsid w:val="002D208A"/>
    <w:rsid w:val="002D213F"/>
    <w:rsid w:val="002D2320"/>
    <w:rsid w:val="002D2998"/>
    <w:rsid w:val="002D33E6"/>
    <w:rsid w:val="002D39D0"/>
    <w:rsid w:val="002D3F8A"/>
    <w:rsid w:val="002D4170"/>
    <w:rsid w:val="002D4400"/>
    <w:rsid w:val="002D4529"/>
    <w:rsid w:val="002D5007"/>
    <w:rsid w:val="002D5155"/>
    <w:rsid w:val="002D5DDE"/>
    <w:rsid w:val="002D73CC"/>
    <w:rsid w:val="002D7585"/>
    <w:rsid w:val="002D7765"/>
    <w:rsid w:val="002D7D2F"/>
    <w:rsid w:val="002E0024"/>
    <w:rsid w:val="002E078D"/>
    <w:rsid w:val="002E09FC"/>
    <w:rsid w:val="002E0A44"/>
    <w:rsid w:val="002E19BE"/>
    <w:rsid w:val="002E1A39"/>
    <w:rsid w:val="002E1A70"/>
    <w:rsid w:val="002E1ED1"/>
    <w:rsid w:val="002E23EE"/>
    <w:rsid w:val="002E24DF"/>
    <w:rsid w:val="002E2501"/>
    <w:rsid w:val="002E2845"/>
    <w:rsid w:val="002E325D"/>
    <w:rsid w:val="002E3328"/>
    <w:rsid w:val="002E3941"/>
    <w:rsid w:val="002E3AC9"/>
    <w:rsid w:val="002E3B93"/>
    <w:rsid w:val="002E3EB4"/>
    <w:rsid w:val="002E4213"/>
    <w:rsid w:val="002E42D4"/>
    <w:rsid w:val="002E42DD"/>
    <w:rsid w:val="002E4496"/>
    <w:rsid w:val="002E4914"/>
    <w:rsid w:val="002E4A7C"/>
    <w:rsid w:val="002E4D3C"/>
    <w:rsid w:val="002E5051"/>
    <w:rsid w:val="002E518D"/>
    <w:rsid w:val="002E54A1"/>
    <w:rsid w:val="002E55B6"/>
    <w:rsid w:val="002E580D"/>
    <w:rsid w:val="002E5838"/>
    <w:rsid w:val="002E5916"/>
    <w:rsid w:val="002E5DEF"/>
    <w:rsid w:val="002E6206"/>
    <w:rsid w:val="002E6726"/>
    <w:rsid w:val="002E6D19"/>
    <w:rsid w:val="002E6E5A"/>
    <w:rsid w:val="002E72D7"/>
    <w:rsid w:val="002E73F1"/>
    <w:rsid w:val="002E750F"/>
    <w:rsid w:val="002E7925"/>
    <w:rsid w:val="002E793C"/>
    <w:rsid w:val="002F00CC"/>
    <w:rsid w:val="002F0408"/>
    <w:rsid w:val="002F0488"/>
    <w:rsid w:val="002F083A"/>
    <w:rsid w:val="002F08A0"/>
    <w:rsid w:val="002F0FAF"/>
    <w:rsid w:val="002F1050"/>
    <w:rsid w:val="002F1367"/>
    <w:rsid w:val="002F17E8"/>
    <w:rsid w:val="002F187D"/>
    <w:rsid w:val="002F1919"/>
    <w:rsid w:val="002F1A8D"/>
    <w:rsid w:val="002F277F"/>
    <w:rsid w:val="002F33ED"/>
    <w:rsid w:val="002F3496"/>
    <w:rsid w:val="002F35B6"/>
    <w:rsid w:val="002F3868"/>
    <w:rsid w:val="002F388D"/>
    <w:rsid w:val="002F3B97"/>
    <w:rsid w:val="002F3BC0"/>
    <w:rsid w:val="002F3DD0"/>
    <w:rsid w:val="002F3EC8"/>
    <w:rsid w:val="002F4171"/>
    <w:rsid w:val="002F4363"/>
    <w:rsid w:val="002F524E"/>
    <w:rsid w:val="002F53FC"/>
    <w:rsid w:val="002F560C"/>
    <w:rsid w:val="002F5A88"/>
    <w:rsid w:val="002F5B05"/>
    <w:rsid w:val="002F5DAF"/>
    <w:rsid w:val="002F5E95"/>
    <w:rsid w:val="002F6146"/>
    <w:rsid w:val="002F6312"/>
    <w:rsid w:val="002F637C"/>
    <w:rsid w:val="002F6647"/>
    <w:rsid w:val="002F6F3A"/>
    <w:rsid w:val="002F74AF"/>
    <w:rsid w:val="002F74BB"/>
    <w:rsid w:val="002F756C"/>
    <w:rsid w:val="002F7686"/>
    <w:rsid w:val="002F775C"/>
    <w:rsid w:val="002F775F"/>
    <w:rsid w:val="002F79EC"/>
    <w:rsid w:val="002F7A7F"/>
    <w:rsid w:val="0030044A"/>
    <w:rsid w:val="0030085B"/>
    <w:rsid w:val="003008DE"/>
    <w:rsid w:val="00300AB0"/>
    <w:rsid w:val="003014C1"/>
    <w:rsid w:val="00301770"/>
    <w:rsid w:val="0030177E"/>
    <w:rsid w:val="003018D2"/>
    <w:rsid w:val="00301938"/>
    <w:rsid w:val="003019A8"/>
    <w:rsid w:val="00301D0A"/>
    <w:rsid w:val="00302166"/>
    <w:rsid w:val="00302514"/>
    <w:rsid w:val="00302A93"/>
    <w:rsid w:val="00302BA7"/>
    <w:rsid w:val="0030320D"/>
    <w:rsid w:val="00303B42"/>
    <w:rsid w:val="00304102"/>
    <w:rsid w:val="003041AD"/>
    <w:rsid w:val="0030425E"/>
    <w:rsid w:val="00304458"/>
    <w:rsid w:val="00304925"/>
    <w:rsid w:val="00304DEC"/>
    <w:rsid w:val="00304E0F"/>
    <w:rsid w:val="003052DF"/>
    <w:rsid w:val="003053BD"/>
    <w:rsid w:val="003059F9"/>
    <w:rsid w:val="00305DB0"/>
    <w:rsid w:val="0030645E"/>
    <w:rsid w:val="003074D4"/>
    <w:rsid w:val="003075E6"/>
    <w:rsid w:val="003077FA"/>
    <w:rsid w:val="00310CD8"/>
    <w:rsid w:val="00310F62"/>
    <w:rsid w:val="003116F4"/>
    <w:rsid w:val="003117D5"/>
    <w:rsid w:val="0031186C"/>
    <w:rsid w:val="00311F19"/>
    <w:rsid w:val="00312611"/>
    <w:rsid w:val="003128B0"/>
    <w:rsid w:val="00313436"/>
    <w:rsid w:val="0031372B"/>
    <w:rsid w:val="00314959"/>
    <w:rsid w:val="00315142"/>
    <w:rsid w:val="003153FB"/>
    <w:rsid w:val="003158C0"/>
    <w:rsid w:val="00315905"/>
    <w:rsid w:val="00315967"/>
    <w:rsid w:val="00316180"/>
    <w:rsid w:val="00316C8C"/>
    <w:rsid w:val="00316CBD"/>
    <w:rsid w:val="003178B3"/>
    <w:rsid w:val="00317902"/>
    <w:rsid w:val="00317C6A"/>
    <w:rsid w:val="003209F5"/>
    <w:rsid w:val="00320D2D"/>
    <w:rsid w:val="003215F6"/>
    <w:rsid w:val="003220BC"/>
    <w:rsid w:val="003224B5"/>
    <w:rsid w:val="00322B2F"/>
    <w:rsid w:val="00322BE8"/>
    <w:rsid w:val="00323A50"/>
    <w:rsid w:val="00323AF6"/>
    <w:rsid w:val="003243BA"/>
    <w:rsid w:val="00324B23"/>
    <w:rsid w:val="00324C60"/>
    <w:rsid w:val="00325237"/>
    <w:rsid w:val="0032524D"/>
    <w:rsid w:val="0032533A"/>
    <w:rsid w:val="0032646E"/>
    <w:rsid w:val="00326AF8"/>
    <w:rsid w:val="00327A4D"/>
    <w:rsid w:val="00327B92"/>
    <w:rsid w:val="00327CE6"/>
    <w:rsid w:val="00330954"/>
    <w:rsid w:val="00331311"/>
    <w:rsid w:val="003316CC"/>
    <w:rsid w:val="00332567"/>
    <w:rsid w:val="00332AE8"/>
    <w:rsid w:val="00332B79"/>
    <w:rsid w:val="00332D21"/>
    <w:rsid w:val="00333BC8"/>
    <w:rsid w:val="00333DB4"/>
    <w:rsid w:val="00333DC8"/>
    <w:rsid w:val="0033416D"/>
    <w:rsid w:val="00334466"/>
    <w:rsid w:val="0033456D"/>
    <w:rsid w:val="0033475C"/>
    <w:rsid w:val="003358FC"/>
    <w:rsid w:val="003359A4"/>
    <w:rsid w:val="00335BC6"/>
    <w:rsid w:val="00335E49"/>
    <w:rsid w:val="00337479"/>
    <w:rsid w:val="0033763C"/>
    <w:rsid w:val="003378B6"/>
    <w:rsid w:val="00340A16"/>
    <w:rsid w:val="00340B77"/>
    <w:rsid w:val="00341208"/>
    <w:rsid w:val="00341CCA"/>
    <w:rsid w:val="00342022"/>
    <w:rsid w:val="0034261F"/>
    <w:rsid w:val="00342D3E"/>
    <w:rsid w:val="003434DC"/>
    <w:rsid w:val="00343C02"/>
    <w:rsid w:val="00343C10"/>
    <w:rsid w:val="00344712"/>
    <w:rsid w:val="00344ABA"/>
    <w:rsid w:val="00345260"/>
    <w:rsid w:val="003457CB"/>
    <w:rsid w:val="00345AD9"/>
    <w:rsid w:val="00346038"/>
    <w:rsid w:val="00346337"/>
    <w:rsid w:val="00346365"/>
    <w:rsid w:val="003466EB"/>
    <w:rsid w:val="00346AAD"/>
    <w:rsid w:val="003474FB"/>
    <w:rsid w:val="003475B9"/>
    <w:rsid w:val="00347848"/>
    <w:rsid w:val="003479C7"/>
    <w:rsid w:val="00347ADC"/>
    <w:rsid w:val="00347F05"/>
    <w:rsid w:val="003508A4"/>
    <w:rsid w:val="00350A44"/>
    <w:rsid w:val="003515DD"/>
    <w:rsid w:val="003515FC"/>
    <w:rsid w:val="0035163E"/>
    <w:rsid w:val="003518CE"/>
    <w:rsid w:val="00351B4A"/>
    <w:rsid w:val="00352B64"/>
    <w:rsid w:val="003530EC"/>
    <w:rsid w:val="00353679"/>
    <w:rsid w:val="003540D2"/>
    <w:rsid w:val="00354A71"/>
    <w:rsid w:val="00355072"/>
    <w:rsid w:val="0035513F"/>
    <w:rsid w:val="00355496"/>
    <w:rsid w:val="00355A16"/>
    <w:rsid w:val="00355B16"/>
    <w:rsid w:val="00355DDC"/>
    <w:rsid w:val="00356240"/>
    <w:rsid w:val="00356A37"/>
    <w:rsid w:val="00356C11"/>
    <w:rsid w:val="003575E1"/>
    <w:rsid w:val="0035761A"/>
    <w:rsid w:val="00357C95"/>
    <w:rsid w:val="0036015E"/>
    <w:rsid w:val="00360583"/>
    <w:rsid w:val="00360A42"/>
    <w:rsid w:val="00360AB7"/>
    <w:rsid w:val="00361759"/>
    <w:rsid w:val="00361B76"/>
    <w:rsid w:val="00361CB4"/>
    <w:rsid w:val="003625A9"/>
    <w:rsid w:val="0036270D"/>
    <w:rsid w:val="00362A33"/>
    <w:rsid w:val="00363833"/>
    <w:rsid w:val="00363DFC"/>
    <w:rsid w:val="00364A98"/>
    <w:rsid w:val="0036581C"/>
    <w:rsid w:val="00365A2D"/>
    <w:rsid w:val="00365F7D"/>
    <w:rsid w:val="003660DA"/>
    <w:rsid w:val="0036623B"/>
    <w:rsid w:val="00366280"/>
    <w:rsid w:val="003663F2"/>
    <w:rsid w:val="00366615"/>
    <w:rsid w:val="003673B4"/>
    <w:rsid w:val="003674CE"/>
    <w:rsid w:val="00370268"/>
    <w:rsid w:val="00370405"/>
    <w:rsid w:val="00370AD2"/>
    <w:rsid w:val="00370BDA"/>
    <w:rsid w:val="00370CF4"/>
    <w:rsid w:val="003711BF"/>
    <w:rsid w:val="00371439"/>
    <w:rsid w:val="003719FC"/>
    <w:rsid w:val="00371C80"/>
    <w:rsid w:val="00371F09"/>
    <w:rsid w:val="00372E19"/>
    <w:rsid w:val="00372EC3"/>
    <w:rsid w:val="003730A9"/>
    <w:rsid w:val="00373606"/>
    <w:rsid w:val="00373A31"/>
    <w:rsid w:val="00373C38"/>
    <w:rsid w:val="00373CC4"/>
    <w:rsid w:val="00374D0C"/>
    <w:rsid w:val="00374D4B"/>
    <w:rsid w:val="00375137"/>
    <w:rsid w:val="00375195"/>
    <w:rsid w:val="0037537F"/>
    <w:rsid w:val="003754AC"/>
    <w:rsid w:val="00375C4E"/>
    <w:rsid w:val="00376636"/>
    <w:rsid w:val="00376959"/>
    <w:rsid w:val="003770A4"/>
    <w:rsid w:val="00377630"/>
    <w:rsid w:val="00377B17"/>
    <w:rsid w:val="00377BE2"/>
    <w:rsid w:val="0038062B"/>
    <w:rsid w:val="0038124A"/>
    <w:rsid w:val="00381467"/>
    <w:rsid w:val="00381476"/>
    <w:rsid w:val="00381ACF"/>
    <w:rsid w:val="00381BC4"/>
    <w:rsid w:val="00382098"/>
    <w:rsid w:val="003824C2"/>
    <w:rsid w:val="00382D4E"/>
    <w:rsid w:val="00382DCC"/>
    <w:rsid w:val="003836B9"/>
    <w:rsid w:val="003836C0"/>
    <w:rsid w:val="0038381C"/>
    <w:rsid w:val="00383BCF"/>
    <w:rsid w:val="00383FB8"/>
    <w:rsid w:val="003842BD"/>
    <w:rsid w:val="00384637"/>
    <w:rsid w:val="003849E2"/>
    <w:rsid w:val="00384EE1"/>
    <w:rsid w:val="00385107"/>
    <w:rsid w:val="00385179"/>
    <w:rsid w:val="003852E0"/>
    <w:rsid w:val="003853AA"/>
    <w:rsid w:val="003853B0"/>
    <w:rsid w:val="00385429"/>
    <w:rsid w:val="00385CF6"/>
    <w:rsid w:val="00385E9C"/>
    <w:rsid w:val="003864C6"/>
    <w:rsid w:val="003866C1"/>
    <w:rsid w:val="00386741"/>
    <w:rsid w:val="00386B1B"/>
    <w:rsid w:val="00387636"/>
    <w:rsid w:val="00387F8D"/>
    <w:rsid w:val="00390279"/>
    <w:rsid w:val="003904D4"/>
    <w:rsid w:val="003908D4"/>
    <w:rsid w:val="003920F3"/>
    <w:rsid w:val="00392151"/>
    <w:rsid w:val="0039280C"/>
    <w:rsid w:val="00392AA6"/>
    <w:rsid w:val="00392D36"/>
    <w:rsid w:val="00393834"/>
    <w:rsid w:val="0039388E"/>
    <w:rsid w:val="00393B39"/>
    <w:rsid w:val="003947B7"/>
    <w:rsid w:val="00394ABD"/>
    <w:rsid w:val="00394C29"/>
    <w:rsid w:val="00394DF9"/>
    <w:rsid w:val="003953AB"/>
    <w:rsid w:val="003954BB"/>
    <w:rsid w:val="00395F47"/>
    <w:rsid w:val="00396485"/>
    <w:rsid w:val="00396590"/>
    <w:rsid w:val="003967F5"/>
    <w:rsid w:val="003968C1"/>
    <w:rsid w:val="00396D0B"/>
    <w:rsid w:val="00397152"/>
    <w:rsid w:val="0039772F"/>
    <w:rsid w:val="00397795"/>
    <w:rsid w:val="0039788A"/>
    <w:rsid w:val="00397A5D"/>
    <w:rsid w:val="00397AA7"/>
    <w:rsid w:val="00397DF8"/>
    <w:rsid w:val="00397EFE"/>
    <w:rsid w:val="00397F9B"/>
    <w:rsid w:val="003A048D"/>
    <w:rsid w:val="003A050B"/>
    <w:rsid w:val="003A1103"/>
    <w:rsid w:val="003A142E"/>
    <w:rsid w:val="003A17B4"/>
    <w:rsid w:val="003A183F"/>
    <w:rsid w:val="003A1C01"/>
    <w:rsid w:val="003A20E1"/>
    <w:rsid w:val="003A22F7"/>
    <w:rsid w:val="003A2449"/>
    <w:rsid w:val="003A25EE"/>
    <w:rsid w:val="003A260B"/>
    <w:rsid w:val="003A2AF9"/>
    <w:rsid w:val="003A33A4"/>
    <w:rsid w:val="003A33ED"/>
    <w:rsid w:val="003A3734"/>
    <w:rsid w:val="003A3A59"/>
    <w:rsid w:val="003A3D92"/>
    <w:rsid w:val="003A3DF0"/>
    <w:rsid w:val="003A3E92"/>
    <w:rsid w:val="003A5346"/>
    <w:rsid w:val="003A5432"/>
    <w:rsid w:val="003A546C"/>
    <w:rsid w:val="003A5533"/>
    <w:rsid w:val="003A563B"/>
    <w:rsid w:val="003A5656"/>
    <w:rsid w:val="003A5E20"/>
    <w:rsid w:val="003A5ED8"/>
    <w:rsid w:val="003A611F"/>
    <w:rsid w:val="003A621F"/>
    <w:rsid w:val="003A6F52"/>
    <w:rsid w:val="003A7100"/>
    <w:rsid w:val="003A778E"/>
    <w:rsid w:val="003A798A"/>
    <w:rsid w:val="003B0740"/>
    <w:rsid w:val="003B0E1C"/>
    <w:rsid w:val="003B1096"/>
    <w:rsid w:val="003B1622"/>
    <w:rsid w:val="003B1736"/>
    <w:rsid w:val="003B1B64"/>
    <w:rsid w:val="003B1D98"/>
    <w:rsid w:val="003B207A"/>
    <w:rsid w:val="003B2573"/>
    <w:rsid w:val="003B39FE"/>
    <w:rsid w:val="003B3FC4"/>
    <w:rsid w:val="003B45F3"/>
    <w:rsid w:val="003B4953"/>
    <w:rsid w:val="003B4E51"/>
    <w:rsid w:val="003B54AA"/>
    <w:rsid w:val="003B5CF4"/>
    <w:rsid w:val="003B5E6B"/>
    <w:rsid w:val="003B602E"/>
    <w:rsid w:val="003B608A"/>
    <w:rsid w:val="003B61A9"/>
    <w:rsid w:val="003B6498"/>
    <w:rsid w:val="003B73D4"/>
    <w:rsid w:val="003C0466"/>
    <w:rsid w:val="003C04C1"/>
    <w:rsid w:val="003C07E5"/>
    <w:rsid w:val="003C08DD"/>
    <w:rsid w:val="003C0973"/>
    <w:rsid w:val="003C0A38"/>
    <w:rsid w:val="003C0B14"/>
    <w:rsid w:val="003C0C6F"/>
    <w:rsid w:val="003C11A4"/>
    <w:rsid w:val="003C143B"/>
    <w:rsid w:val="003C1504"/>
    <w:rsid w:val="003C1B46"/>
    <w:rsid w:val="003C202D"/>
    <w:rsid w:val="003C232B"/>
    <w:rsid w:val="003C2351"/>
    <w:rsid w:val="003C236E"/>
    <w:rsid w:val="003C2403"/>
    <w:rsid w:val="003C245D"/>
    <w:rsid w:val="003C2A43"/>
    <w:rsid w:val="003C3170"/>
    <w:rsid w:val="003C3548"/>
    <w:rsid w:val="003C3A9B"/>
    <w:rsid w:val="003C493B"/>
    <w:rsid w:val="003C4B7E"/>
    <w:rsid w:val="003C5F4B"/>
    <w:rsid w:val="003C6109"/>
    <w:rsid w:val="003C6196"/>
    <w:rsid w:val="003C6656"/>
    <w:rsid w:val="003C69C0"/>
    <w:rsid w:val="003C6E84"/>
    <w:rsid w:val="003C71E4"/>
    <w:rsid w:val="003C72E6"/>
    <w:rsid w:val="003C7664"/>
    <w:rsid w:val="003C79F1"/>
    <w:rsid w:val="003C7D79"/>
    <w:rsid w:val="003C7D86"/>
    <w:rsid w:val="003D0093"/>
    <w:rsid w:val="003D0781"/>
    <w:rsid w:val="003D1227"/>
    <w:rsid w:val="003D13FF"/>
    <w:rsid w:val="003D173D"/>
    <w:rsid w:val="003D1A89"/>
    <w:rsid w:val="003D1A8B"/>
    <w:rsid w:val="003D1F7D"/>
    <w:rsid w:val="003D24A4"/>
    <w:rsid w:val="003D2508"/>
    <w:rsid w:val="003D2584"/>
    <w:rsid w:val="003D258D"/>
    <w:rsid w:val="003D2A65"/>
    <w:rsid w:val="003D330C"/>
    <w:rsid w:val="003D3432"/>
    <w:rsid w:val="003D38E5"/>
    <w:rsid w:val="003D3CCF"/>
    <w:rsid w:val="003D42A5"/>
    <w:rsid w:val="003D434A"/>
    <w:rsid w:val="003D462D"/>
    <w:rsid w:val="003D4AF3"/>
    <w:rsid w:val="003D4E8C"/>
    <w:rsid w:val="003D4EB6"/>
    <w:rsid w:val="003D5663"/>
    <w:rsid w:val="003D5ACA"/>
    <w:rsid w:val="003D5DC6"/>
    <w:rsid w:val="003D6029"/>
    <w:rsid w:val="003D6641"/>
    <w:rsid w:val="003D67EE"/>
    <w:rsid w:val="003D6807"/>
    <w:rsid w:val="003D6A58"/>
    <w:rsid w:val="003D6AD6"/>
    <w:rsid w:val="003D6DB6"/>
    <w:rsid w:val="003D7932"/>
    <w:rsid w:val="003D7BA3"/>
    <w:rsid w:val="003E05D4"/>
    <w:rsid w:val="003E06A4"/>
    <w:rsid w:val="003E0DCF"/>
    <w:rsid w:val="003E0DED"/>
    <w:rsid w:val="003E0F2F"/>
    <w:rsid w:val="003E113B"/>
    <w:rsid w:val="003E146A"/>
    <w:rsid w:val="003E1AF1"/>
    <w:rsid w:val="003E1C5A"/>
    <w:rsid w:val="003E21FC"/>
    <w:rsid w:val="003E2E28"/>
    <w:rsid w:val="003E312A"/>
    <w:rsid w:val="003E3283"/>
    <w:rsid w:val="003E3710"/>
    <w:rsid w:val="003E3BF3"/>
    <w:rsid w:val="003E403E"/>
    <w:rsid w:val="003E468D"/>
    <w:rsid w:val="003E4B74"/>
    <w:rsid w:val="003E4BAF"/>
    <w:rsid w:val="003E4CCC"/>
    <w:rsid w:val="003E4EF0"/>
    <w:rsid w:val="003E5A5A"/>
    <w:rsid w:val="003E6142"/>
    <w:rsid w:val="003E63C8"/>
    <w:rsid w:val="003E660D"/>
    <w:rsid w:val="003E6C15"/>
    <w:rsid w:val="003E6DDC"/>
    <w:rsid w:val="003E6E19"/>
    <w:rsid w:val="003E744A"/>
    <w:rsid w:val="003E751D"/>
    <w:rsid w:val="003E7551"/>
    <w:rsid w:val="003E76C1"/>
    <w:rsid w:val="003E7C8F"/>
    <w:rsid w:val="003E7DE3"/>
    <w:rsid w:val="003F00A8"/>
    <w:rsid w:val="003F04DF"/>
    <w:rsid w:val="003F0624"/>
    <w:rsid w:val="003F0C4A"/>
    <w:rsid w:val="003F0C77"/>
    <w:rsid w:val="003F0CC6"/>
    <w:rsid w:val="003F1512"/>
    <w:rsid w:val="003F16B9"/>
    <w:rsid w:val="003F18BD"/>
    <w:rsid w:val="003F1AC3"/>
    <w:rsid w:val="003F1F61"/>
    <w:rsid w:val="003F23E9"/>
    <w:rsid w:val="003F2845"/>
    <w:rsid w:val="003F2A6B"/>
    <w:rsid w:val="003F2D3E"/>
    <w:rsid w:val="003F2DEA"/>
    <w:rsid w:val="003F3095"/>
    <w:rsid w:val="003F39A0"/>
    <w:rsid w:val="003F39E1"/>
    <w:rsid w:val="003F3DA8"/>
    <w:rsid w:val="003F3F07"/>
    <w:rsid w:val="003F413A"/>
    <w:rsid w:val="003F4602"/>
    <w:rsid w:val="003F4D8B"/>
    <w:rsid w:val="003F5512"/>
    <w:rsid w:val="003F5615"/>
    <w:rsid w:val="003F59EB"/>
    <w:rsid w:val="003F6A98"/>
    <w:rsid w:val="003F6E63"/>
    <w:rsid w:val="003F6EB5"/>
    <w:rsid w:val="003F6F16"/>
    <w:rsid w:val="003F6F8D"/>
    <w:rsid w:val="003F7256"/>
    <w:rsid w:val="003F7A2C"/>
    <w:rsid w:val="003F7A8C"/>
    <w:rsid w:val="003F7AF6"/>
    <w:rsid w:val="004004A5"/>
    <w:rsid w:val="004005D6"/>
    <w:rsid w:val="00400762"/>
    <w:rsid w:val="00400885"/>
    <w:rsid w:val="004011F8"/>
    <w:rsid w:val="00401CA0"/>
    <w:rsid w:val="004022B3"/>
    <w:rsid w:val="004023A0"/>
    <w:rsid w:val="004027FE"/>
    <w:rsid w:val="00402BFA"/>
    <w:rsid w:val="00402D1D"/>
    <w:rsid w:val="00402FEA"/>
    <w:rsid w:val="004033AD"/>
    <w:rsid w:val="0040369A"/>
    <w:rsid w:val="004044DE"/>
    <w:rsid w:val="00404D61"/>
    <w:rsid w:val="004050F2"/>
    <w:rsid w:val="004060DC"/>
    <w:rsid w:val="00406133"/>
    <w:rsid w:val="00406814"/>
    <w:rsid w:val="0040699F"/>
    <w:rsid w:val="00406A8C"/>
    <w:rsid w:val="00406F97"/>
    <w:rsid w:val="0040722B"/>
    <w:rsid w:val="00407513"/>
    <w:rsid w:val="0041031F"/>
    <w:rsid w:val="0041036D"/>
    <w:rsid w:val="004104D5"/>
    <w:rsid w:val="004106C0"/>
    <w:rsid w:val="00410B4B"/>
    <w:rsid w:val="00410B8A"/>
    <w:rsid w:val="0041102F"/>
    <w:rsid w:val="0041177B"/>
    <w:rsid w:val="0041224F"/>
    <w:rsid w:val="0041231A"/>
    <w:rsid w:val="00412829"/>
    <w:rsid w:val="004136B0"/>
    <w:rsid w:val="004141EA"/>
    <w:rsid w:val="00414A16"/>
    <w:rsid w:val="00414CBB"/>
    <w:rsid w:val="004152A3"/>
    <w:rsid w:val="004156D7"/>
    <w:rsid w:val="00415CD8"/>
    <w:rsid w:val="00415E5D"/>
    <w:rsid w:val="004166D5"/>
    <w:rsid w:val="00416D21"/>
    <w:rsid w:val="004171CB"/>
    <w:rsid w:val="0041725A"/>
    <w:rsid w:val="0041729F"/>
    <w:rsid w:val="00417402"/>
    <w:rsid w:val="004178F9"/>
    <w:rsid w:val="00417E98"/>
    <w:rsid w:val="00420280"/>
    <w:rsid w:val="00420507"/>
    <w:rsid w:val="00420A05"/>
    <w:rsid w:val="00420A57"/>
    <w:rsid w:val="00420B8A"/>
    <w:rsid w:val="00420B8B"/>
    <w:rsid w:val="00420C01"/>
    <w:rsid w:val="00420F5A"/>
    <w:rsid w:val="00420FD4"/>
    <w:rsid w:val="004213B9"/>
    <w:rsid w:val="0042146C"/>
    <w:rsid w:val="00422281"/>
    <w:rsid w:val="00422843"/>
    <w:rsid w:val="0042302C"/>
    <w:rsid w:val="0042327C"/>
    <w:rsid w:val="00423354"/>
    <w:rsid w:val="00423E85"/>
    <w:rsid w:val="00423F41"/>
    <w:rsid w:val="0042445B"/>
    <w:rsid w:val="00424AB0"/>
    <w:rsid w:val="00424C28"/>
    <w:rsid w:val="00424ECF"/>
    <w:rsid w:val="004251ED"/>
    <w:rsid w:val="0042520B"/>
    <w:rsid w:val="0042541E"/>
    <w:rsid w:val="00425E45"/>
    <w:rsid w:val="004262F3"/>
    <w:rsid w:val="004271AE"/>
    <w:rsid w:val="004271B6"/>
    <w:rsid w:val="00427FEE"/>
    <w:rsid w:val="0043004C"/>
    <w:rsid w:val="004303DF"/>
    <w:rsid w:val="00430AF2"/>
    <w:rsid w:val="0043145F"/>
    <w:rsid w:val="00431483"/>
    <w:rsid w:val="004315E7"/>
    <w:rsid w:val="00431649"/>
    <w:rsid w:val="00432143"/>
    <w:rsid w:val="00432580"/>
    <w:rsid w:val="004333FC"/>
    <w:rsid w:val="004334A3"/>
    <w:rsid w:val="00433837"/>
    <w:rsid w:val="00433C9D"/>
    <w:rsid w:val="00433F66"/>
    <w:rsid w:val="0043410C"/>
    <w:rsid w:val="00434175"/>
    <w:rsid w:val="00434380"/>
    <w:rsid w:val="0043465D"/>
    <w:rsid w:val="00434FAD"/>
    <w:rsid w:val="00435AFF"/>
    <w:rsid w:val="004362C7"/>
    <w:rsid w:val="004367D3"/>
    <w:rsid w:val="00436966"/>
    <w:rsid w:val="004370E0"/>
    <w:rsid w:val="004375A5"/>
    <w:rsid w:val="0043781B"/>
    <w:rsid w:val="00437960"/>
    <w:rsid w:val="00437C77"/>
    <w:rsid w:val="00437E25"/>
    <w:rsid w:val="00437E45"/>
    <w:rsid w:val="00440397"/>
    <w:rsid w:val="004405BE"/>
    <w:rsid w:val="00440A55"/>
    <w:rsid w:val="0044112B"/>
    <w:rsid w:val="0044164B"/>
    <w:rsid w:val="004417DD"/>
    <w:rsid w:val="004419DD"/>
    <w:rsid w:val="00441E05"/>
    <w:rsid w:val="00443A31"/>
    <w:rsid w:val="00443AE1"/>
    <w:rsid w:val="00443E05"/>
    <w:rsid w:val="00444516"/>
    <w:rsid w:val="004445E1"/>
    <w:rsid w:val="00444670"/>
    <w:rsid w:val="00444C67"/>
    <w:rsid w:val="0044544B"/>
    <w:rsid w:val="004458C9"/>
    <w:rsid w:val="00445908"/>
    <w:rsid w:val="00445C3E"/>
    <w:rsid w:val="004461BD"/>
    <w:rsid w:val="00446AFF"/>
    <w:rsid w:val="00446B67"/>
    <w:rsid w:val="004474DE"/>
    <w:rsid w:val="00447845"/>
    <w:rsid w:val="00447A05"/>
    <w:rsid w:val="00447D18"/>
    <w:rsid w:val="00450765"/>
    <w:rsid w:val="00451457"/>
    <w:rsid w:val="004517C0"/>
    <w:rsid w:val="00451908"/>
    <w:rsid w:val="00451FD1"/>
    <w:rsid w:val="00452365"/>
    <w:rsid w:val="0045275C"/>
    <w:rsid w:val="00452978"/>
    <w:rsid w:val="00452C70"/>
    <w:rsid w:val="004534C9"/>
    <w:rsid w:val="004534DF"/>
    <w:rsid w:val="00453894"/>
    <w:rsid w:val="00453BED"/>
    <w:rsid w:val="00454227"/>
    <w:rsid w:val="004544E2"/>
    <w:rsid w:val="004545B0"/>
    <w:rsid w:val="004545E1"/>
    <w:rsid w:val="00454C93"/>
    <w:rsid w:val="00454FBD"/>
    <w:rsid w:val="004552AF"/>
    <w:rsid w:val="00455736"/>
    <w:rsid w:val="0045587E"/>
    <w:rsid w:val="004558E7"/>
    <w:rsid w:val="00456157"/>
    <w:rsid w:val="004566B6"/>
    <w:rsid w:val="0045694B"/>
    <w:rsid w:val="0046031F"/>
    <w:rsid w:val="00460492"/>
    <w:rsid w:val="00460632"/>
    <w:rsid w:val="00460B7B"/>
    <w:rsid w:val="00460D15"/>
    <w:rsid w:val="00460DFE"/>
    <w:rsid w:val="00460FBD"/>
    <w:rsid w:val="00461030"/>
    <w:rsid w:val="00461097"/>
    <w:rsid w:val="00461E7B"/>
    <w:rsid w:val="004620BE"/>
    <w:rsid w:val="0046218E"/>
    <w:rsid w:val="00462307"/>
    <w:rsid w:val="00462577"/>
    <w:rsid w:val="004625F1"/>
    <w:rsid w:val="004627A5"/>
    <w:rsid w:val="00462866"/>
    <w:rsid w:val="00462A25"/>
    <w:rsid w:val="00462BDF"/>
    <w:rsid w:val="00462E18"/>
    <w:rsid w:val="00462E67"/>
    <w:rsid w:val="004633B9"/>
    <w:rsid w:val="00464327"/>
    <w:rsid w:val="00464351"/>
    <w:rsid w:val="004643DC"/>
    <w:rsid w:val="00464581"/>
    <w:rsid w:val="00464B89"/>
    <w:rsid w:val="00464D03"/>
    <w:rsid w:val="00464EFE"/>
    <w:rsid w:val="00465AB9"/>
    <w:rsid w:val="00465B3E"/>
    <w:rsid w:val="00465B3F"/>
    <w:rsid w:val="00465CEC"/>
    <w:rsid w:val="00465D02"/>
    <w:rsid w:val="00465D13"/>
    <w:rsid w:val="004665AD"/>
    <w:rsid w:val="00466B4F"/>
    <w:rsid w:val="00466BAC"/>
    <w:rsid w:val="00467102"/>
    <w:rsid w:val="00467242"/>
    <w:rsid w:val="004679E3"/>
    <w:rsid w:val="00467ADD"/>
    <w:rsid w:val="00467C96"/>
    <w:rsid w:val="0047009E"/>
    <w:rsid w:val="0047019E"/>
    <w:rsid w:val="004709D4"/>
    <w:rsid w:val="00470A53"/>
    <w:rsid w:val="00470A9B"/>
    <w:rsid w:val="00470AE5"/>
    <w:rsid w:val="00470F18"/>
    <w:rsid w:val="00471673"/>
    <w:rsid w:val="00471AB4"/>
    <w:rsid w:val="00471CEE"/>
    <w:rsid w:val="0047240F"/>
    <w:rsid w:val="0047251B"/>
    <w:rsid w:val="004725C6"/>
    <w:rsid w:val="00472BBD"/>
    <w:rsid w:val="00472EDB"/>
    <w:rsid w:val="00472F08"/>
    <w:rsid w:val="00473703"/>
    <w:rsid w:val="00473C73"/>
    <w:rsid w:val="00473D75"/>
    <w:rsid w:val="00473E7C"/>
    <w:rsid w:val="00473F14"/>
    <w:rsid w:val="004740E7"/>
    <w:rsid w:val="004741FA"/>
    <w:rsid w:val="0047431C"/>
    <w:rsid w:val="0047522C"/>
    <w:rsid w:val="00475359"/>
    <w:rsid w:val="00475600"/>
    <w:rsid w:val="004758A4"/>
    <w:rsid w:val="00475C11"/>
    <w:rsid w:val="00476333"/>
    <w:rsid w:val="00476624"/>
    <w:rsid w:val="00476726"/>
    <w:rsid w:val="00476E2B"/>
    <w:rsid w:val="00477176"/>
    <w:rsid w:val="0047765A"/>
    <w:rsid w:val="00477745"/>
    <w:rsid w:val="00477A45"/>
    <w:rsid w:val="00480445"/>
    <w:rsid w:val="0048053B"/>
    <w:rsid w:val="0048093E"/>
    <w:rsid w:val="004810C9"/>
    <w:rsid w:val="00481221"/>
    <w:rsid w:val="004812D7"/>
    <w:rsid w:val="00481931"/>
    <w:rsid w:val="00481B70"/>
    <w:rsid w:val="004825E2"/>
    <w:rsid w:val="00482D36"/>
    <w:rsid w:val="00482D51"/>
    <w:rsid w:val="0048328A"/>
    <w:rsid w:val="004838DA"/>
    <w:rsid w:val="00483BE9"/>
    <w:rsid w:val="00484244"/>
    <w:rsid w:val="004844C6"/>
    <w:rsid w:val="004845BA"/>
    <w:rsid w:val="004849B9"/>
    <w:rsid w:val="00484BDC"/>
    <w:rsid w:val="00485146"/>
    <w:rsid w:val="004851AA"/>
    <w:rsid w:val="004852B4"/>
    <w:rsid w:val="004852FC"/>
    <w:rsid w:val="004853F0"/>
    <w:rsid w:val="0048546D"/>
    <w:rsid w:val="004854C5"/>
    <w:rsid w:val="00485669"/>
    <w:rsid w:val="00485DBA"/>
    <w:rsid w:val="004867AA"/>
    <w:rsid w:val="00487033"/>
    <w:rsid w:val="0048715E"/>
    <w:rsid w:val="0048779A"/>
    <w:rsid w:val="004879A9"/>
    <w:rsid w:val="00487ED4"/>
    <w:rsid w:val="004900CA"/>
    <w:rsid w:val="004900F3"/>
    <w:rsid w:val="00490232"/>
    <w:rsid w:val="004909C8"/>
    <w:rsid w:val="00490EE4"/>
    <w:rsid w:val="004912B5"/>
    <w:rsid w:val="004913E8"/>
    <w:rsid w:val="00491804"/>
    <w:rsid w:val="00491892"/>
    <w:rsid w:val="00491CF6"/>
    <w:rsid w:val="00491EE5"/>
    <w:rsid w:val="00492A63"/>
    <w:rsid w:val="00492D51"/>
    <w:rsid w:val="00492E17"/>
    <w:rsid w:val="00492E32"/>
    <w:rsid w:val="00493077"/>
    <w:rsid w:val="00493181"/>
    <w:rsid w:val="00493703"/>
    <w:rsid w:val="00493E0C"/>
    <w:rsid w:val="00494063"/>
    <w:rsid w:val="004940BE"/>
    <w:rsid w:val="004944BE"/>
    <w:rsid w:val="00494559"/>
    <w:rsid w:val="00494EBA"/>
    <w:rsid w:val="00494F0B"/>
    <w:rsid w:val="004950D3"/>
    <w:rsid w:val="00495100"/>
    <w:rsid w:val="004952EA"/>
    <w:rsid w:val="004956A1"/>
    <w:rsid w:val="00495B0F"/>
    <w:rsid w:val="00496098"/>
    <w:rsid w:val="004960FA"/>
    <w:rsid w:val="00496848"/>
    <w:rsid w:val="004969DB"/>
    <w:rsid w:val="004970F7"/>
    <w:rsid w:val="004A0598"/>
    <w:rsid w:val="004A0BA3"/>
    <w:rsid w:val="004A0DE0"/>
    <w:rsid w:val="004A1313"/>
    <w:rsid w:val="004A1D84"/>
    <w:rsid w:val="004A1E8B"/>
    <w:rsid w:val="004A2638"/>
    <w:rsid w:val="004A268C"/>
    <w:rsid w:val="004A3236"/>
    <w:rsid w:val="004A38B8"/>
    <w:rsid w:val="004A42DD"/>
    <w:rsid w:val="004A4BF0"/>
    <w:rsid w:val="004A5AFE"/>
    <w:rsid w:val="004A5E3B"/>
    <w:rsid w:val="004A6152"/>
    <w:rsid w:val="004A6315"/>
    <w:rsid w:val="004A7021"/>
    <w:rsid w:val="004A7404"/>
    <w:rsid w:val="004A743C"/>
    <w:rsid w:val="004A788D"/>
    <w:rsid w:val="004A7BD5"/>
    <w:rsid w:val="004B0035"/>
    <w:rsid w:val="004B0097"/>
    <w:rsid w:val="004B01F9"/>
    <w:rsid w:val="004B0482"/>
    <w:rsid w:val="004B0E7A"/>
    <w:rsid w:val="004B139D"/>
    <w:rsid w:val="004B25B9"/>
    <w:rsid w:val="004B2753"/>
    <w:rsid w:val="004B2798"/>
    <w:rsid w:val="004B2BBC"/>
    <w:rsid w:val="004B2C31"/>
    <w:rsid w:val="004B2F31"/>
    <w:rsid w:val="004B3365"/>
    <w:rsid w:val="004B36E2"/>
    <w:rsid w:val="004B3D8D"/>
    <w:rsid w:val="004B3E15"/>
    <w:rsid w:val="004B3EA2"/>
    <w:rsid w:val="004B4115"/>
    <w:rsid w:val="004B4242"/>
    <w:rsid w:val="004B4422"/>
    <w:rsid w:val="004B4921"/>
    <w:rsid w:val="004B552E"/>
    <w:rsid w:val="004B556F"/>
    <w:rsid w:val="004B5695"/>
    <w:rsid w:val="004B582A"/>
    <w:rsid w:val="004B5B32"/>
    <w:rsid w:val="004B5B62"/>
    <w:rsid w:val="004B5D1F"/>
    <w:rsid w:val="004B6740"/>
    <w:rsid w:val="004B67D8"/>
    <w:rsid w:val="004B689B"/>
    <w:rsid w:val="004B7851"/>
    <w:rsid w:val="004B7C71"/>
    <w:rsid w:val="004B7E4F"/>
    <w:rsid w:val="004C0086"/>
    <w:rsid w:val="004C073B"/>
    <w:rsid w:val="004C07FD"/>
    <w:rsid w:val="004C0A68"/>
    <w:rsid w:val="004C13E3"/>
    <w:rsid w:val="004C1732"/>
    <w:rsid w:val="004C1CFE"/>
    <w:rsid w:val="004C1CFF"/>
    <w:rsid w:val="004C3B2D"/>
    <w:rsid w:val="004C3CF3"/>
    <w:rsid w:val="004C40DB"/>
    <w:rsid w:val="004C424F"/>
    <w:rsid w:val="004C4BC7"/>
    <w:rsid w:val="004C528D"/>
    <w:rsid w:val="004C52BD"/>
    <w:rsid w:val="004C5452"/>
    <w:rsid w:val="004C551B"/>
    <w:rsid w:val="004C5636"/>
    <w:rsid w:val="004C5A9F"/>
    <w:rsid w:val="004C5F3A"/>
    <w:rsid w:val="004C6581"/>
    <w:rsid w:val="004C67F4"/>
    <w:rsid w:val="004C699C"/>
    <w:rsid w:val="004C6C53"/>
    <w:rsid w:val="004C7022"/>
    <w:rsid w:val="004C723C"/>
    <w:rsid w:val="004C769B"/>
    <w:rsid w:val="004C7ADE"/>
    <w:rsid w:val="004C7DA8"/>
    <w:rsid w:val="004D03D5"/>
    <w:rsid w:val="004D088A"/>
    <w:rsid w:val="004D0E66"/>
    <w:rsid w:val="004D0EE7"/>
    <w:rsid w:val="004D1761"/>
    <w:rsid w:val="004D1AB8"/>
    <w:rsid w:val="004D215C"/>
    <w:rsid w:val="004D270A"/>
    <w:rsid w:val="004D2746"/>
    <w:rsid w:val="004D2B3A"/>
    <w:rsid w:val="004D3094"/>
    <w:rsid w:val="004D31EB"/>
    <w:rsid w:val="004D3326"/>
    <w:rsid w:val="004D3356"/>
    <w:rsid w:val="004D398F"/>
    <w:rsid w:val="004D3EC9"/>
    <w:rsid w:val="004D45D2"/>
    <w:rsid w:val="004D472D"/>
    <w:rsid w:val="004D4A14"/>
    <w:rsid w:val="004D4CC8"/>
    <w:rsid w:val="004D50EA"/>
    <w:rsid w:val="004D5573"/>
    <w:rsid w:val="004D56DF"/>
    <w:rsid w:val="004D5A98"/>
    <w:rsid w:val="004D6E5F"/>
    <w:rsid w:val="004D709E"/>
    <w:rsid w:val="004D70D0"/>
    <w:rsid w:val="004D75B5"/>
    <w:rsid w:val="004D75EE"/>
    <w:rsid w:val="004D79E1"/>
    <w:rsid w:val="004D7A08"/>
    <w:rsid w:val="004D7E67"/>
    <w:rsid w:val="004D7EBE"/>
    <w:rsid w:val="004E03D6"/>
    <w:rsid w:val="004E0F36"/>
    <w:rsid w:val="004E0F50"/>
    <w:rsid w:val="004E12EC"/>
    <w:rsid w:val="004E202E"/>
    <w:rsid w:val="004E23B5"/>
    <w:rsid w:val="004E254A"/>
    <w:rsid w:val="004E2E0B"/>
    <w:rsid w:val="004E30B9"/>
    <w:rsid w:val="004E37CB"/>
    <w:rsid w:val="004E37D9"/>
    <w:rsid w:val="004E3AB9"/>
    <w:rsid w:val="004E48F7"/>
    <w:rsid w:val="004E4C5F"/>
    <w:rsid w:val="004E4C9F"/>
    <w:rsid w:val="004E50B5"/>
    <w:rsid w:val="004E5E50"/>
    <w:rsid w:val="004E7A5E"/>
    <w:rsid w:val="004F0169"/>
    <w:rsid w:val="004F0194"/>
    <w:rsid w:val="004F0444"/>
    <w:rsid w:val="004F0473"/>
    <w:rsid w:val="004F0595"/>
    <w:rsid w:val="004F0621"/>
    <w:rsid w:val="004F0B57"/>
    <w:rsid w:val="004F0E8F"/>
    <w:rsid w:val="004F155B"/>
    <w:rsid w:val="004F18B4"/>
    <w:rsid w:val="004F1D2B"/>
    <w:rsid w:val="004F1FF4"/>
    <w:rsid w:val="004F27EE"/>
    <w:rsid w:val="004F2FAF"/>
    <w:rsid w:val="004F3B10"/>
    <w:rsid w:val="004F3B96"/>
    <w:rsid w:val="004F3EBE"/>
    <w:rsid w:val="004F452B"/>
    <w:rsid w:val="004F46FB"/>
    <w:rsid w:val="004F4DB3"/>
    <w:rsid w:val="004F4F3A"/>
    <w:rsid w:val="004F51D6"/>
    <w:rsid w:val="004F53D2"/>
    <w:rsid w:val="004F54D5"/>
    <w:rsid w:val="004F55DA"/>
    <w:rsid w:val="004F5FB3"/>
    <w:rsid w:val="004F6126"/>
    <w:rsid w:val="004F618A"/>
    <w:rsid w:val="004F623A"/>
    <w:rsid w:val="004F6AEA"/>
    <w:rsid w:val="004F6EE4"/>
    <w:rsid w:val="004F704B"/>
    <w:rsid w:val="004F7252"/>
    <w:rsid w:val="004F7C98"/>
    <w:rsid w:val="004F7FE5"/>
    <w:rsid w:val="00500DBD"/>
    <w:rsid w:val="00501403"/>
    <w:rsid w:val="00501783"/>
    <w:rsid w:val="00501B41"/>
    <w:rsid w:val="00501E39"/>
    <w:rsid w:val="00501F1A"/>
    <w:rsid w:val="00501FAE"/>
    <w:rsid w:val="00502257"/>
    <w:rsid w:val="00504222"/>
    <w:rsid w:val="00504426"/>
    <w:rsid w:val="00504C88"/>
    <w:rsid w:val="00504E09"/>
    <w:rsid w:val="00504E33"/>
    <w:rsid w:val="005051DD"/>
    <w:rsid w:val="005055FE"/>
    <w:rsid w:val="00505672"/>
    <w:rsid w:val="005056F9"/>
    <w:rsid w:val="005059D4"/>
    <w:rsid w:val="00505B3D"/>
    <w:rsid w:val="00505D48"/>
    <w:rsid w:val="005062F8"/>
    <w:rsid w:val="00507369"/>
    <w:rsid w:val="005077C0"/>
    <w:rsid w:val="00507802"/>
    <w:rsid w:val="005078C6"/>
    <w:rsid w:val="00507A40"/>
    <w:rsid w:val="00510226"/>
    <w:rsid w:val="005109D2"/>
    <w:rsid w:val="00510FC8"/>
    <w:rsid w:val="00511ABD"/>
    <w:rsid w:val="0051236F"/>
    <w:rsid w:val="00512470"/>
    <w:rsid w:val="00512ED4"/>
    <w:rsid w:val="00513086"/>
    <w:rsid w:val="00513273"/>
    <w:rsid w:val="0051339B"/>
    <w:rsid w:val="005135A3"/>
    <w:rsid w:val="00513600"/>
    <w:rsid w:val="005148F9"/>
    <w:rsid w:val="00514B19"/>
    <w:rsid w:val="00514F25"/>
    <w:rsid w:val="005150D6"/>
    <w:rsid w:val="005152A5"/>
    <w:rsid w:val="00515741"/>
    <w:rsid w:val="0051583D"/>
    <w:rsid w:val="0051613D"/>
    <w:rsid w:val="005167BC"/>
    <w:rsid w:val="00516E0A"/>
    <w:rsid w:val="005170EE"/>
    <w:rsid w:val="0051737B"/>
    <w:rsid w:val="0051739E"/>
    <w:rsid w:val="00517525"/>
    <w:rsid w:val="00517877"/>
    <w:rsid w:val="00517948"/>
    <w:rsid w:val="00517A87"/>
    <w:rsid w:val="0052069A"/>
    <w:rsid w:val="005208AC"/>
    <w:rsid w:val="00520AC6"/>
    <w:rsid w:val="00521AD0"/>
    <w:rsid w:val="00521B4F"/>
    <w:rsid w:val="00521D7B"/>
    <w:rsid w:val="00522918"/>
    <w:rsid w:val="00522A21"/>
    <w:rsid w:val="0052327C"/>
    <w:rsid w:val="005232F0"/>
    <w:rsid w:val="00523545"/>
    <w:rsid w:val="00523785"/>
    <w:rsid w:val="00523C35"/>
    <w:rsid w:val="00523DFE"/>
    <w:rsid w:val="00523E04"/>
    <w:rsid w:val="00523EC4"/>
    <w:rsid w:val="005245BD"/>
    <w:rsid w:val="005246E7"/>
    <w:rsid w:val="00524768"/>
    <w:rsid w:val="00524BFF"/>
    <w:rsid w:val="00524CAA"/>
    <w:rsid w:val="00524DC5"/>
    <w:rsid w:val="00525646"/>
    <w:rsid w:val="005256AC"/>
    <w:rsid w:val="00525B41"/>
    <w:rsid w:val="00525DE5"/>
    <w:rsid w:val="00526061"/>
    <w:rsid w:val="0052718A"/>
    <w:rsid w:val="005271DF"/>
    <w:rsid w:val="00527456"/>
    <w:rsid w:val="0052756A"/>
    <w:rsid w:val="005276C8"/>
    <w:rsid w:val="00527E1E"/>
    <w:rsid w:val="005315E8"/>
    <w:rsid w:val="00531E30"/>
    <w:rsid w:val="005320B3"/>
    <w:rsid w:val="005322B8"/>
    <w:rsid w:val="00532562"/>
    <w:rsid w:val="005329B5"/>
    <w:rsid w:val="00532F7E"/>
    <w:rsid w:val="00533C8B"/>
    <w:rsid w:val="00534165"/>
    <w:rsid w:val="00534408"/>
    <w:rsid w:val="00534816"/>
    <w:rsid w:val="00534D06"/>
    <w:rsid w:val="00534EB6"/>
    <w:rsid w:val="00534FBC"/>
    <w:rsid w:val="005351D8"/>
    <w:rsid w:val="00535BEE"/>
    <w:rsid w:val="00535E64"/>
    <w:rsid w:val="005361DD"/>
    <w:rsid w:val="0053624C"/>
    <w:rsid w:val="0053667B"/>
    <w:rsid w:val="00536E93"/>
    <w:rsid w:val="00537CED"/>
    <w:rsid w:val="00540183"/>
    <w:rsid w:val="0054064B"/>
    <w:rsid w:val="00541366"/>
    <w:rsid w:val="0054137C"/>
    <w:rsid w:val="005417CF"/>
    <w:rsid w:val="00541919"/>
    <w:rsid w:val="0054203A"/>
    <w:rsid w:val="00542105"/>
    <w:rsid w:val="00542964"/>
    <w:rsid w:val="005429C9"/>
    <w:rsid w:val="00542E1E"/>
    <w:rsid w:val="00543246"/>
    <w:rsid w:val="005432CA"/>
    <w:rsid w:val="00543650"/>
    <w:rsid w:val="00544380"/>
    <w:rsid w:val="00544AD1"/>
    <w:rsid w:val="00544D5F"/>
    <w:rsid w:val="005454B2"/>
    <w:rsid w:val="005458BF"/>
    <w:rsid w:val="00546359"/>
    <w:rsid w:val="0054655B"/>
    <w:rsid w:val="00546680"/>
    <w:rsid w:val="005468A3"/>
    <w:rsid w:val="005469D6"/>
    <w:rsid w:val="00546C58"/>
    <w:rsid w:val="00546D3E"/>
    <w:rsid w:val="005477E2"/>
    <w:rsid w:val="005479D3"/>
    <w:rsid w:val="00547AC4"/>
    <w:rsid w:val="005509DA"/>
    <w:rsid w:val="00550F32"/>
    <w:rsid w:val="0055151C"/>
    <w:rsid w:val="00551868"/>
    <w:rsid w:val="0055197B"/>
    <w:rsid w:val="00551A35"/>
    <w:rsid w:val="00552881"/>
    <w:rsid w:val="00552AE7"/>
    <w:rsid w:val="00552CF6"/>
    <w:rsid w:val="00552D48"/>
    <w:rsid w:val="00552D84"/>
    <w:rsid w:val="00552F7E"/>
    <w:rsid w:val="00553238"/>
    <w:rsid w:val="00553924"/>
    <w:rsid w:val="00553975"/>
    <w:rsid w:val="00553B3E"/>
    <w:rsid w:val="00553B59"/>
    <w:rsid w:val="00553BD1"/>
    <w:rsid w:val="00553C31"/>
    <w:rsid w:val="00553D48"/>
    <w:rsid w:val="00553FCF"/>
    <w:rsid w:val="005540AE"/>
    <w:rsid w:val="005542F6"/>
    <w:rsid w:val="00554442"/>
    <w:rsid w:val="005547FB"/>
    <w:rsid w:val="00554EE3"/>
    <w:rsid w:val="00555083"/>
    <w:rsid w:val="0055530A"/>
    <w:rsid w:val="00555597"/>
    <w:rsid w:val="005556F8"/>
    <w:rsid w:val="005558AC"/>
    <w:rsid w:val="005558BA"/>
    <w:rsid w:val="00555F9E"/>
    <w:rsid w:val="00556606"/>
    <w:rsid w:val="00556700"/>
    <w:rsid w:val="00556A39"/>
    <w:rsid w:val="00556DFB"/>
    <w:rsid w:val="0055701B"/>
    <w:rsid w:val="005571FB"/>
    <w:rsid w:val="00557726"/>
    <w:rsid w:val="00557CA0"/>
    <w:rsid w:val="00557D36"/>
    <w:rsid w:val="00560032"/>
    <w:rsid w:val="00560069"/>
    <w:rsid w:val="005601AA"/>
    <w:rsid w:val="00560C41"/>
    <w:rsid w:val="00560D0D"/>
    <w:rsid w:val="00560ED9"/>
    <w:rsid w:val="00561126"/>
    <w:rsid w:val="005612D3"/>
    <w:rsid w:val="00561D2F"/>
    <w:rsid w:val="00561D9A"/>
    <w:rsid w:val="00562379"/>
    <w:rsid w:val="005624F2"/>
    <w:rsid w:val="005629D6"/>
    <w:rsid w:val="00563096"/>
    <w:rsid w:val="00563199"/>
    <w:rsid w:val="0056338F"/>
    <w:rsid w:val="00563672"/>
    <w:rsid w:val="00563A71"/>
    <w:rsid w:val="00563F6A"/>
    <w:rsid w:val="00564D90"/>
    <w:rsid w:val="00564EB4"/>
    <w:rsid w:val="00565295"/>
    <w:rsid w:val="00566179"/>
    <w:rsid w:val="00566316"/>
    <w:rsid w:val="00566506"/>
    <w:rsid w:val="00566C16"/>
    <w:rsid w:val="0056724B"/>
    <w:rsid w:val="0056789C"/>
    <w:rsid w:val="00567F1B"/>
    <w:rsid w:val="00570793"/>
    <w:rsid w:val="00570CBC"/>
    <w:rsid w:val="00571183"/>
    <w:rsid w:val="00571373"/>
    <w:rsid w:val="0057179C"/>
    <w:rsid w:val="00571D18"/>
    <w:rsid w:val="00571E94"/>
    <w:rsid w:val="00571F1C"/>
    <w:rsid w:val="005723F4"/>
    <w:rsid w:val="005725C1"/>
    <w:rsid w:val="005726C6"/>
    <w:rsid w:val="00572826"/>
    <w:rsid w:val="00572C80"/>
    <w:rsid w:val="00572D0C"/>
    <w:rsid w:val="00573647"/>
    <w:rsid w:val="005736F5"/>
    <w:rsid w:val="0057386D"/>
    <w:rsid w:val="00573BF3"/>
    <w:rsid w:val="00573D30"/>
    <w:rsid w:val="00574AC0"/>
    <w:rsid w:val="00575285"/>
    <w:rsid w:val="00575448"/>
    <w:rsid w:val="0057553E"/>
    <w:rsid w:val="005759D3"/>
    <w:rsid w:val="00575A58"/>
    <w:rsid w:val="00575E33"/>
    <w:rsid w:val="005764B5"/>
    <w:rsid w:val="00576699"/>
    <w:rsid w:val="00576B84"/>
    <w:rsid w:val="00576CC8"/>
    <w:rsid w:val="00576EC0"/>
    <w:rsid w:val="00577048"/>
    <w:rsid w:val="005772E1"/>
    <w:rsid w:val="005775D7"/>
    <w:rsid w:val="00577B8D"/>
    <w:rsid w:val="00580137"/>
    <w:rsid w:val="00580E9E"/>
    <w:rsid w:val="00581677"/>
    <w:rsid w:val="00581CCB"/>
    <w:rsid w:val="00581E9A"/>
    <w:rsid w:val="005824C0"/>
    <w:rsid w:val="00582AA2"/>
    <w:rsid w:val="00583F9D"/>
    <w:rsid w:val="0058410B"/>
    <w:rsid w:val="005848B5"/>
    <w:rsid w:val="00584C7D"/>
    <w:rsid w:val="005855E0"/>
    <w:rsid w:val="0058584D"/>
    <w:rsid w:val="00585A9D"/>
    <w:rsid w:val="005860B3"/>
    <w:rsid w:val="0058659F"/>
    <w:rsid w:val="00586D0A"/>
    <w:rsid w:val="00586EC7"/>
    <w:rsid w:val="00587122"/>
    <w:rsid w:val="00587AB9"/>
    <w:rsid w:val="00587F7F"/>
    <w:rsid w:val="00590267"/>
    <w:rsid w:val="0059027D"/>
    <w:rsid w:val="00590C09"/>
    <w:rsid w:val="00590C2A"/>
    <w:rsid w:val="00590CEC"/>
    <w:rsid w:val="0059102A"/>
    <w:rsid w:val="005913CB"/>
    <w:rsid w:val="00591BCF"/>
    <w:rsid w:val="00591DEF"/>
    <w:rsid w:val="00592914"/>
    <w:rsid w:val="00593166"/>
    <w:rsid w:val="0059395E"/>
    <w:rsid w:val="00593ADF"/>
    <w:rsid w:val="00593DD8"/>
    <w:rsid w:val="00593E52"/>
    <w:rsid w:val="00594913"/>
    <w:rsid w:val="00594F1C"/>
    <w:rsid w:val="00595274"/>
    <w:rsid w:val="00595380"/>
    <w:rsid w:val="005959C0"/>
    <w:rsid w:val="00595DEE"/>
    <w:rsid w:val="00596195"/>
    <w:rsid w:val="00596852"/>
    <w:rsid w:val="00596A1B"/>
    <w:rsid w:val="00596A91"/>
    <w:rsid w:val="00596E2F"/>
    <w:rsid w:val="00597353"/>
    <w:rsid w:val="00597858"/>
    <w:rsid w:val="00597E23"/>
    <w:rsid w:val="005A03D8"/>
    <w:rsid w:val="005A0B80"/>
    <w:rsid w:val="005A0D90"/>
    <w:rsid w:val="005A15F8"/>
    <w:rsid w:val="005A1C10"/>
    <w:rsid w:val="005A1D99"/>
    <w:rsid w:val="005A1E3B"/>
    <w:rsid w:val="005A221B"/>
    <w:rsid w:val="005A25EE"/>
    <w:rsid w:val="005A26AC"/>
    <w:rsid w:val="005A2C66"/>
    <w:rsid w:val="005A3002"/>
    <w:rsid w:val="005A345D"/>
    <w:rsid w:val="005A355F"/>
    <w:rsid w:val="005A3839"/>
    <w:rsid w:val="005A3B95"/>
    <w:rsid w:val="005A3CCA"/>
    <w:rsid w:val="005A3E7E"/>
    <w:rsid w:val="005A43AF"/>
    <w:rsid w:val="005A480E"/>
    <w:rsid w:val="005A5142"/>
    <w:rsid w:val="005A5251"/>
    <w:rsid w:val="005A534B"/>
    <w:rsid w:val="005A5442"/>
    <w:rsid w:val="005A566F"/>
    <w:rsid w:val="005A59D3"/>
    <w:rsid w:val="005A5B1B"/>
    <w:rsid w:val="005A6143"/>
    <w:rsid w:val="005A631B"/>
    <w:rsid w:val="005A6340"/>
    <w:rsid w:val="005A65A8"/>
    <w:rsid w:val="005A67BA"/>
    <w:rsid w:val="005A6C2B"/>
    <w:rsid w:val="005A6CCE"/>
    <w:rsid w:val="005A74A2"/>
    <w:rsid w:val="005A7715"/>
    <w:rsid w:val="005A7749"/>
    <w:rsid w:val="005A7A11"/>
    <w:rsid w:val="005A7B9B"/>
    <w:rsid w:val="005A7E90"/>
    <w:rsid w:val="005B0677"/>
    <w:rsid w:val="005B07B3"/>
    <w:rsid w:val="005B07CE"/>
    <w:rsid w:val="005B0ED1"/>
    <w:rsid w:val="005B0FF6"/>
    <w:rsid w:val="005B1466"/>
    <w:rsid w:val="005B25BA"/>
    <w:rsid w:val="005B26E2"/>
    <w:rsid w:val="005B2A7B"/>
    <w:rsid w:val="005B3341"/>
    <w:rsid w:val="005B33B7"/>
    <w:rsid w:val="005B340F"/>
    <w:rsid w:val="005B36CB"/>
    <w:rsid w:val="005B3C7B"/>
    <w:rsid w:val="005B4602"/>
    <w:rsid w:val="005B4D6E"/>
    <w:rsid w:val="005B518C"/>
    <w:rsid w:val="005B5C06"/>
    <w:rsid w:val="005B5C85"/>
    <w:rsid w:val="005B632A"/>
    <w:rsid w:val="005B6852"/>
    <w:rsid w:val="005B73CB"/>
    <w:rsid w:val="005B7461"/>
    <w:rsid w:val="005B7741"/>
    <w:rsid w:val="005B78BC"/>
    <w:rsid w:val="005B7F3B"/>
    <w:rsid w:val="005C00C5"/>
    <w:rsid w:val="005C01D2"/>
    <w:rsid w:val="005C03EF"/>
    <w:rsid w:val="005C07CB"/>
    <w:rsid w:val="005C08DD"/>
    <w:rsid w:val="005C09F8"/>
    <w:rsid w:val="005C0DFD"/>
    <w:rsid w:val="005C1015"/>
    <w:rsid w:val="005C12A5"/>
    <w:rsid w:val="005C14E1"/>
    <w:rsid w:val="005C25DB"/>
    <w:rsid w:val="005C279D"/>
    <w:rsid w:val="005C361F"/>
    <w:rsid w:val="005C36A0"/>
    <w:rsid w:val="005C3896"/>
    <w:rsid w:val="005C3D60"/>
    <w:rsid w:val="005C3E5A"/>
    <w:rsid w:val="005C4387"/>
    <w:rsid w:val="005C4F3D"/>
    <w:rsid w:val="005C5E47"/>
    <w:rsid w:val="005C64FB"/>
    <w:rsid w:val="005C6BA4"/>
    <w:rsid w:val="005C7481"/>
    <w:rsid w:val="005C7C66"/>
    <w:rsid w:val="005C7EE8"/>
    <w:rsid w:val="005D0575"/>
    <w:rsid w:val="005D0A06"/>
    <w:rsid w:val="005D0A39"/>
    <w:rsid w:val="005D0EF4"/>
    <w:rsid w:val="005D1156"/>
    <w:rsid w:val="005D21A7"/>
    <w:rsid w:val="005D2851"/>
    <w:rsid w:val="005D29EB"/>
    <w:rsid w:val="005D29EE"/>
    <w:rsid w:val="005D2FF1"/>
    <w:rsid w:val="005D3541"/>
    <w:rsid w:val="005D3A85"/>
    <w:rsid w:val="005D3C7A"/>
    <w:rsid w:val="005D3D51"/>
    <w:rsid w:val="005D40B3"/>
    <w:rsid w:val="005D4260"/>
    <w:rsid w:val="005D4515"/>
    <w:rsid w:val="005D45E7"/>
    <w:rsid w:val="005D4975"/>
    <w:rsid w:val="005D4D19"/>
    <w:rsid w:val="005D4DCD"/>
    <w:rsid w:val="005D5530"/>
    <w:rsid w:val="005D5E94"/>
    <w:rsid w:val="005D6027"/>
    <w:rsid w:val="005D6048"/>
    <w:rsid w:val="005D6813"/>
    <w:rsid w:val="005D6B0B"/>
    <w:rsid w:val="005D6B48"/>
    <w:rsid w:val="005D74A5"/>
    <w:rsid w:val="005D7519"/>
    <w:rsid w:val="005D75C5"/>
    <w:rsid w:val="005D7743"/>
    <w:rsid w:val="005D7AD8"/>
    <w:rsid w:val="005E05D5"/>
    <w:rsid w:val="005E0CF6"/>
    <w:rsid w:val="005E0D8C"/>
    <w:rsid w:val="005E0F75"/>
    <w:rsid w:val="005E1127"/>
    <w:rsid w:val="005E1780"/>
    <w:rsid w:val="005E1D8D"/>
    <w:rsid w:val="005E26CE"/>
    <w:rsid w:val="005E2A60"/>
    <w:rsid w:val="005E2DE5"/>
    <w:rsid w:val="005E35C8"/>
    <w:rsid w:val="005E3702"/>
    <w:rsid w:val="005E399C"/>
    <w:rsid w:val="005E3A05"/>
    <w:rsid w:val="005E3A64"/>
    <w:rsid w:val="005E3D04"/>
    <w:rsid w:val="005E3DDB"/>
    <w:rsid w:val="005E3E9E"/>
    <w:rsid w:val="005E3F55"/>
    <w:rsid w:val="005E4172"/>
    <w:rsid w:val="005E44EA"/>
    <w:rsid w:val="005E45C6"/>
    <w:rsid w:val="005E47B6"/>
    <w:rsid w:val="005E4875"/>
    <w:rsid w:val="005E4F0C"/>
    <w:rsid w:val="005E5083"/>
    <w:rsid w:val="005E5A77"/>
    <w:rsid w:val="005E5CEC"/>
    <w:rsid w:val="005E6134"/>
    <w:rsid w:val="005E6520"/>
    <w:rsid w:val="005E6E9A"/>
    <w:rsid w:val="005E7423"/>
    <w:rsid w:val="005F01D8"/>
    <w:rsid w:val="005F0EDB"/>
    <w:rsid w:val="005F0FB4"/>
    <w:rsid w:val="005F1164"/>
    <w:rsid w:val="005F1274"/>
    <w:rsid w:val="005F132E"/>
    <w:rsid w:val="005F13E8"/>
    <w:rsid w:val="005F1DA0"/>
    <w:rsid w:val="005F21B8"/>
    <w:rsid w:val="005F238F"/>
    <w:rsid w:val="005F25BB"/>
    <w:rsid w:val="005F25E8"/>
    <w:rsid w:val="005F2758"/>
    <w:rsid w:val="005F27A4"/>
    <w:rsid w:val="005F2C43"/>
    <w:rsid w:val="005F2C8A"/>
    <w:rsid w:val="005F301F"/>
    <w:rsid w:val="005F3120"/>
    <w:rsid w:val="005F3544"/>
    <w:rsid w:val="005F3728"/>
    <w:rsid w:val="005F3986"/>
    <w:rsid w:val="005F3A60"/>
    <w:rsid w:val="005F4747"/>
    <w:rsid w:val="005F4EAD"/>
    <w:rsid w:val="005F5043"/>
    <w:rsid w:val="005F5123"/>
    <w:rsid w:val="005F549A"/>
    <w:rsid w:val="005F5663"/>
    <w:rsid w:val="005F5AA4"/>
    <w:rsid w:val="005F5ECB"/>
    <w:rsid w:val="005F67B4"/>
    <w:rsid w:val="005F6866"/>
    <w:rsid w:val="005F6EBC"/>
    <w:rsid w:val="005F7256"/>
    <w:rsid w:val="005F7327"/>
    <w:rsid w:val="005F740E"/>
    <w:rsid w:val="005F7567"/>
    <w:rsid w:val="005F7729"/>
    <w:rsid w:val="005F77C4"/>
    <w:rsid w:val="005F7A68"/>
    <w:rsid w:val="006008FC"/>
    <w:rsid w:val="00600C15"/>
    <w:rsid w:val="0060118E"/>
    <w:rsid w:val="0060132E"/>
    <w:rsid w:val="00601554"/>
    <w:rsid w:val="00601C87"/>
    <w:rsid w:val="006025CB"/>
    <w:rsid w:val="0060281F"/>
    <w:rsid w:val="006029B5"/>
    <w:rsid w:val="00603AC6"/>
    <w:rsid w:val="00603D05"/>
    <w:rsid w:val="00604424"/>
    <w:rsid w:val="00604483"/>
    <w:rsid w:val="006047D2"/>
    <w:rsid w:val="006048BC"/>
    <w:rsid w:val="00604EDC"/>
    <w:rsid w:val="006054BF"/>
    <w:rsid w:val="006059D6"/>
    <w:rsid w:val="00605BDB"/>
    <w:rsid w:val="00605CBB"/>
    <w:rsid w:val="00605EA7"/>
    <w:rsid w:val="0060712E"/>
    <w:rsid w:val="006072FD"/>
    <w:rsid w:val="006102CA"/>
    <w:rsid w:val="006105DF"/>
    <w:rsid w:val="0061063C"/>
    <w:rsid w:val="006109B1"/>
    <w:rsid w:val="0061123F"/>
    <w:rsid w:val="00611348"/>
    <w:rsid w:val="0061159A"/>
    <w:rsid w:val="00611C54"/>
    <w:rsid w:val="00611F79"/>
    <w:rsid w:val="00612344"/>
    <w:rsid w:val="006125F5"/>
    <w:rsid w:val="00612675"/>
    <w:rsid w:val="0061298D"/>
    <w:rsid w:val="006129D6"/>
    <w:rsid w:val="006129E0"/>
    <w:rsid w:val="00612AC1"/>
    <w:rsid w:val="00612E76"/>
    <w:rsid w:val="00613857"/>
    <w:rsid w:val="00614330"/>
    <w:rsid w:val="006144C0"/>
    <w:rsid w:val="00614878"/>
    <w:rsid w:val="00614882"/>
    <w:rsid w:val="00614AF8"/>
    <w:rsid w:val="00614EA5"/>
    <w:rsid w:val="00615277"/>
    <w:rsid w:val="00615A20"/>
    <w:rsid w:val="00616C7E"/>
    <w:rsid w:val="00616E20"/>
    <w:rsid w:val="00616F61"/>
    <w:rsid w:val="00617344"/>
    <w:rsid w:val="00617791"/>
    <w:rsid w:val="00617FB2"/>
    <w:rsid w:val="00620EA3"/>
    <w:rsid w:val="00621771"/>
    <w:rsid w:val="00621FD4"/>
    <w:rsid w:val="0062229C"/>
    <w:rsid w:val="00622479"/>
    <w:rsid w:val="006229A9"/>
    <w:rsid w:val="00622BE0"/>
    <w:rsid w:val="00622DF9"/>
    <w:rsid w:val="006232C1"/>
    <w:rsid w:val="006234F5"/>
    <w:rsid w:val="006238FF"/>
    <w:rsid w:val="00623ABE"/>
    <w:rsid w:val="00624314"/>
    <w:rsid w:val="00624403"/>
    <w:rsid w:val="006249DB"/>
    <w:rsid w:val="00624A42"/>
    <w:rsid w:val="00624C54"/>
    <w:rsid w:val="00625406"/>
    <w:rsid w:val="006258DE"/>
    <w:rsid w:val="00625BA6"/>
    <w:rsid w:val="0062641D"/>
    <w:rsid w:val="00627453"/>
    <w:rsid w:val="0062785E"/>
    <w:rsid w:val="00627914"/>
    <w:rsid w:val="00627CA8"/>
    <w:rsid w:val="00627DCB"/>
    <w:rsid w:val="00627FE3"/>
    <w:rsid w:val="00630062"/>
    <w:rsid w:val="0063020F"/>
    <w:rsid w:val="00630B6B"/>
    <w:rsid w:val="00631A40"/>
    <w:rsid w:val="00631A66"/>
    <w:rsid w:val="00631D33"/>
    <w:rsid w:val="00631D95"/>
    <w:rsid w:val="00632FBB"/>
    <w:rsid w:val="006339F0"/>
    <w:rsid w:val="00633ADF"/>
    <w:rsid w:val="00633CD8"/>
    <w:rsid w:val="00633DC8"/>
    <w:rsid w:val="006340AF"/>
    <w:rsid w:val="0063424C"/>
    <w:rsid w:val="00634541"/>
    <w:rsid w:val="0063474E"/>
    <w:rsid w:val="006347D4"/>
    <w:rsid w:val="00634E3F"/>
    <w:rsid w:val="006356D5"/>
    <w:rsid w:val="00635B22"/>
    <w:rsid w:val="00636264"/>
    <w:rsid w:val="006369A0"/>
    <w:rsid w:val="006369BF"/>
    <w:rsid w:val="00636BA0"/>
    <w:rsid w:val="00636DE3"/>
    <w:rsid w:val="006374B3"/>
    <w:rsid w:val="006379A4"/>
    <w:rsid w:val="00637A6B"/>
    <w:rsid w:val="00637CB9"/>
    <w:rsid w:val="0064026A"/>
    <w:rsid w:val="00640AE7"/>
    <w:rsid w:val="00640CA5"/>
    <w:rsid w:val="00640CA8"/>
    <w:rsid w:val="0064133E"/>
    <w:rsid w:val="0064137E"/>
    <w:rsid w:val="00641586"/>
    <w:rsid w:val="00641632"/>
    <w:rsid w:val="00641F1E"/>
    <w:rsid w:val="006425DE"/>
    <w:rsid w:val="00642827"/>
    <w:rsid w:val="0064286B"/>
    <w:rsid w:val="00642EFA"/>
    <w:rsid w:val="006432A8"/>
    <w:rsid w:val="006433CA"/>
    <w:rsid w:val="00643421"/>
    <w:rsid w:val="006435BE"/>
    <w:rsid w:val="00643A0F"/>
    <w:rsid w:val="00643BF6"/>
    <w:rsid w:val="006440B6"/>
    <w:rsid w:val="006445E0"/>
    <w:rsid w:val="00645423"/>
    <w:rsid w:val="00645663"/>
    <w:rsid w:val="006456B6"/>
    <w:rsid w:val="0064602C"/>
    <w:rsid w:val="00646723"/>
    <w:rsid w:val="00646883"/>
    <w:rsid w:val="00646E61"/>
    <w:rsid w:val="0064775D"/>
    <w:rsid w:val="006509F1"/>
    <w:rsid w:val="00650E44"/>
    <w:rsid w:val="00651042"/>
    <w:rsid w:val="00651234"/>
    <w:rsid w:val="006513FC"/>
    <w:rsid w:val="00651496"/>
    <w:rsid w:val="0065160C"/>
    <w:rsid w:val="00652015"/>
    <w:rsid w:val="0065277D"/>
    <w:rsid w:val="00652786"/>
    <w:rsid w:val="00652C37"/>
    <w:rsid w:val="00652D6F"/>
    <w:rsid w:val="00652DDE"/>
    <w:rsid w:val="006530BD"/>
    <w:rsid w:val="00653111"/>
    <w:rsid w:val="00653B64"/>
    <w:rsid w:val="00654294"/>
    <w:rsid w:val="00654C49"/>
    <w:rsid w:val="00655312"/>
    <w:rsid w:val="0065540C"/>
    <w:rsid w:val="00655D09"/>
    <w:rsid w:val="00655D87"/>
    <w:rsid w:val="0065638C"/>
    <w:rsid w:val="0065653D"/>
    <w:rsid w:val="00656678"/>
    <w:rsid w:val="00657032"/>
    <w:rsid w:val="00657524"/>
    <w:rsid w:val="0065796B"/>
    <w:rsid w:val="00657C94"/>
    <w:rsid w:val="00660023"/>
    <w:rsid w:val="006601C0"/>
    <w:rsid w:val="0066051E"/>
    <w:rsid w:val="00660A70"/>
    <w:rsid w:val="00660AD7"/>
    <w:rsid w:val="00660BBA"/>
    <w:rsid w:val="00660FA6"/>
    <w:rsid w:val="006611E8"/>
    <w:rsid w:val="006613A3"/>
    <w:rsid w:val="00661434"/>
    <w:rsid w:val="0066145F"/>
    <w:rsid w:val="0066179B"/>
    <w:rsid w:val="006619DE"/>
    <w:rsid w:val="00661C16"/>
    <w:rsid w:val="00661FCD"/>
    <w:rsid w:val="00662181"/>
    <w:rsid w:val="0066244C"/>
    <w:rsid w:val="00663391"/>
    <w:rsid w:val="0066340A"/>
    <w:rsid w:val="00663787"/>
    <w:rsid w:val="0066391D"/>
    <w:rsid w:val="006642C1"/>
    <w:rsid w:val="0066478D"/>
    <w:rsid w:val="00665661"/>
    <w:rsid w:val="00665BDD"/>
    <w:rsid w:val="00665C5D"/>
    <w:rsid w:val="00666053"/>
    <w:rsid w:val="0066660D"/>
    <w:rsid w:val="006666BD"/>
    <w:rsid w:val="00666C11"/>
    <w:rsid w:val="00667934"/>
    <w:rsid w:val="00667A2D"/>
    <w:rsid w:val="00670250"/>
    <w:rsid w:val="0067084B"/>
    <w:rsid w:val="00670B1D"/>
    <w:rsid w:val="00670D34"/>
    <w:rsid w:val="00671080"/>
    <w:rsid w:val="00671088"/>
    <w:rsid w:val="00671AB3"/>
    <w:rsid w:val="00671BBB"/>
    <w:rsid w:val="00671FDB"/>
    <w:rsid w:val="0067242F"/>
    <w:rsid w:val="006728A7"/>
    <w:rsid w:val="00672F58"/>
    <w:rsid w:val="00673DD3"/>
    <w:rsid w:val="00673E58"/>
    <w:rsid w:val="00673F38"/>
    <w:rsid w:val="00674436"/>
    <w:rsid w:val="006758A3"/>
    <w:rsid w:val="00675D2B"/>
    <w:rsid w:val="00675DA8"/>
    <w:rsid w:val="00676000"/>
    <w:rsid w:val="006764F3"/>
    <w:rsid w:val="00677797"/>
    <w:rsid w:val="00677C2D"/>
    <w:rsid w:val="00677F4C"/>
    <w:rsid w:val="00680237"/>
    <w:rsid w:val="00680E9B"/>
    <w:rsid w:val="00680EC0"/>
    <w:rsid w:val="00680F75"/>
    <w:rsid w:val="006810DC"/>
    <w:rsid w:val="00681150"/>
    <w:rsid w:val="0068115A"/>
    <w:rsid w:val="006812D1"/>
    <w:rsid w:val="0068155E"/>
    <w:rsid w:val="006819C4"/>
    <w:rsid w:val="00681AA8"/>
    <w:rsid w:val="00681FE0"/>
    <w:rsid w:val="0068260C"/>
    <w:rsid w:val="006830FB"/>
    <w:rsid w:val="00683B5A"/>
    <w:rsid w:val="00683F1E"/>
    <w:rsid w:val="0068433C"/>
    <w:rsid w:val="006848DB"/>
    <w:rsid w:val="006849EF"/>
    <w:rsid w:val="00684D14"/>
    <w:rsid w:val="006852C8"/>
    <w:rsid w:val="0068544F"/>
    <w:rsid w:val="00685C31"/>
    <w:rsid w:val="00685D3B"/>
    <w:rsid w:val="00685E00"/>
    <w:rsid w:val="00686899"/>
    <w:rsid w:val="00686BFC"/>
    <w:rsid w:val="0068789B"/>
    <w:rsid w:val="00687B0E"/>
    <w:rsid w:val="00687B36"/>
    <w:rsid w:val="00690346"/>
    <w:rsid w:val="006906FB"/>
    <w:rsid w:val="0069083F"/>
    <w:rsid w:val="00690A25"/>
    <w:rsid w:val="00690C64"/>
    <w:rsid w:val="0069194B"/>
    <w:rsid w:val="00691956"/>
    <w:rsid w:val="00691B10"/>
    <w:rsid w:val="006920D2"/>
    <w:rsid w:val="006922B7"/>
    <w:rsid w:val="006929CC"/>
    <w:rsid w:val="00692F9A"/>
    <w:rsid w:val="00693024"/>
    <w:rsid w:val="00693BF9"/>
    <w:rsid w:val="006944AD"/>
    <w:rsid w:val="00694682"/>
    <w:rsid w:val="0069478F"/>
    <w:rsid w:val="00694BC8"/>
    <w:rsid w:val="00694C2A"/>
    <w:rsid w:val="00694CD4"/>
    <w:rsid w:val="00695447"/>
    <w:rsid w:val="00695607"/>
    <w:rsid w:val="00695A5F"/>
    <w:rsid w:val="00695AAB"/>
    <w:rsid w:val="0069616F"/>
    <w:rsid w:val="006965A9"/>
    <w:rsid w:val="00696647"/>
    <w:rsid w:val="00696883"/>
    <w:rsid w:val="00696B8E"/>
    <w:rsid w:val="00697A85"/>
    <w:rsid w:val="006A0366"/>
    <w:rsid w:val="006A092D"/>
    <w:rsid w:val="006A1559"/>
    <w:rsid w:val="006A1B70"/>
    <w:rsid w:val="006A22C9"/>
    <w:rsid w:val="006A24B6"/>
    <w:rsid w:val="006A25AF"/>
    <w:rsid w:val="006A2925"/>
    <w:rsid w:val="006A2D0F"/>
    <w:rsid w:val="006A33D5"/>
    <w:rsid w:val="006A34EA"/>
    <w:rsid w:val="006A3504"/>
    <w:rsid w:val="006A41F7"/>
    <w:rsid w:val="006A423A"/>
    <w:rsid w:val="006A4B12"/>
    <w:rsid w:val="006A4BDC"/>
    <w:rsid w:val="006A54C9"/>
    <w:rsid w:val="006A5CEB"/>
    <w:rsid w:val="006A5DB8"/>
    <w:rsid w:val="006A60AA"/>
    <w:rsid w:val="006A616B"/>
    <w:rsid w:val="006A629C"/>
    <w:rsid w:val="006A6402"/>
    <w:rsid w:val="006A6639"/>
    <w:rsid w:val="006A6F2D"/>
    <w:rsid w:val="006A7088"/>
    <w:rsid w:val="006A7157"/>
    <w:rsid w:val="006B019F"/>
    <w:rsid w:val="006B06C6"/>
    <w:rsid w:val="006B0EE4"/>
    <w:rsid w:val="006B12A6"/>
    <w:rsid w:val="006B12BC"/>
    <w:rsid w:val="006B1FEA"/>
    <w:rsid w:val="006B2089"/>
    <w:rsid w:val="006B2105"/>
    <w:rsid w:val="006B247C"/>
    <w:rsid w:val="006B25C6"/>
    <w:rsid w:val="006B282A"/>
    <w:rsid w:val="006B2D81"/>
    <w:rsid w:val="006B2E47"/>
    <w:rsid w:val="006B30D4"/>
    <w:rsid w:val="006B3254"/>
    <w:rsid w:val="006B3289"/>
    <w:rsid w:val="006B3A00"/>
    <w:rsid w:val="006B3F67"/>
    <w:rsid w:val="006B4013"/>
    <w:rsid w:val="006B4389"/>
    <w:rsid w:val="006B460A"/>
    <w:rsid w:val="006B4EDC"/>
    <w:rsid w:val="006B5329"/>
    <w:rsid w:val="006B54C3"/>
    <w:rsid w:val="006B613E"/>
    <w:rsid w:val="006B630C"/>
    <w:rsid w:val="006B680F"/>
    <w:rsid w:val="006B6955"/>
    <w:rsid w:val="006B73EB"/>
    <w:rsid w:val="006B7BC7"/>
    <w:rsid w:val="006B7E89"/>
    <w:rsid w:val="006B7FA4"/>
    <w:rsid w:val="006C0271"/>
    <w:rsid w:val="006C0273"/>
    <w:rsid w:val="006C0799"/>
    <w:rsid w:val="006C0987"/>
    <w:rsid w:val="006C09CA"/>
    <w:rsid w:val="006C16D5"/>
    <w:rsid w:val="006C17ED"/>
    <w:rsid w:val="006C1DB3"/>
    <w:rsid w:val="006C21EC"/>
    <w:rsid w:val="006C39FD"/>
    <w:rsid w:val="006C40D0"/>
    <w:rsid w:val="006C45AF"/>
    <w:rsid w:val="006C4A46"/>
    <w:rsid w:val="006C4E81"/>
    <w:rsid w:val="006C53CD"/>
    <w:rsid w:val="006C53D4"/>
    <w:rsid w:val="006C53E4"/>
    <w:rsid w:val="006C55BF"/>
    <w:rsid w:val="006C58F6"/>
    <w:rsid w:val="006C5971"/>
    <w:rsid w:val="006C5AF5"/>
    <w:rsid w:val="006C5DF2"/>
    <w:rsid w:val="006C6160"/>
    <w:rsid w:val="006C67E6"/>
    <w:rsid w:val="006C69EA"/>
    <w:rsid w:val="006C6A86"/>
    <w:rsid w:val="006C6C95"/>
    <w:rsid w:val="006C6D6D"/>
    <w:rsid w:val="006C6DCB"/>
    <w:rsid w:val="006C6EAB"/>
    <w:rsid w:val="006C711B"/>
    <w:rsid w:val="006C7254"/>
    <w:rsid w:val="006C7280"/>
    <w:rsid w:val="006C736F"/>
    <w:rsid w:val="006C7503"/>
    <w:rsid w:val="006C75D7"/>
    <w:rsid w:val="006C794C"/>
    <w:rsid w:val="006C7EE6"/>
    <w:rsid w:val="006D10C5"/>
    <w:rsid w:val="006D135C"/>
    <w:rsid w:val="006D2323"/>
    <w:rsid w:val="006D235E"/>
    <w:rsid w:val="006D26F4"/>
    <w:rsid w:val="006D28BB"/>
    <w:rsid w:val="006D2E8B"/>
    <w:rsid w:val="006D3660"/>
    <w:rsid w:val="006D3B24"/>
    <w:rsid w:val="006D441C"/>
    <w:rsid w:val="006D4515"/>
    <w:rsid w:val="006D45B9"/>
    <w:rsid w:val="006D49D7"/>
    <w:rsid w:val="006D4CA4"/>
    <w:rsid w:val="006D4E6B"/>
    <w:rsid w:val="006D4FDD"/>
    <w:rsid w:val="006D4FEC"/>
    <w:rsid w:val="006D6580"/>
    <w:rsid w:val="006D6751"/>
    <w:rsid w:val="006D67DE"/>
    <w:rsid w:val="006D6C5F"/>
    <w:rsid w:val="006D79A1"/>
    <w:rsid w:val="006E0794"/>
    <w:rsid w:val="006E0BA9"/>
    <w:rsid w:val="006E0CC7"/>
    <w:rsid w:val="006E0EDA"/>
    <w:rsid w:val="006E122B"/>
    <w:rsid w:val="006E182E"/>
    <w:rsid w:val="006E188D"/>
    <w:rsid w:val="006E1B6B"/>
    <w:rsid w:val="006E1FB0"/>
    <w:rsid w:val="006E21EB"/>
    <w:rsid w:val="006E26D7"/>
    <w:rsid w:val="006E2955"/>
    <w:rsid w:val="006E3024"/>
    <w:rsid w:val="006E36FE"/>
    <w:rsid w:val="006E3FD5"/>
    <w:rsid w:val="006E4118"/>
    <w:rsid w:val="006E421E"/>
    <w:rsid w:val="006E4BC3"/>
    <w:rsid w:val="006E4BE8"/>
    <w:rsid w:val="006E4FBA"/>
    <w:rsid w:val="006E50E8"/>
    <w:rsid w:val="006E56EC"/>
    <w:rsid w:val="006E5954"/>
    <w:rsid w:val="006E5CBF"/>
    <w:rsid w:val="006E6549"/>
    <w:rsid w:val="006E659C"/>
    <w:rsid w:val="006E6C02"/>
    <w:rsid w:val="006E6CA3"/>
    <w:rsid w:val="006E7387"/>
    <w:rsid w:val="006E7AE5"/>
    <w:rsid w:val="006E7CFF"/>
    <w:rsid w:val="006F06CC"/>
    <w:rsid w:val="006F0A0B"/>
    <w:rsid w:val="006F0A3D"/>
    <w:rsid w:val="006F0B99"/>
    <w:rsid w:val="006F1A07"/>
    <w:rsid w:val="006F2271"/>
    <w:rsid w:val="006F3C8B"/>
    <w:rsid w:val="006F40B6"/>
    <w:rsid w:val="006F41EF"/>
    <w:rsid w:val="006F4391"/>
    <w:rsid w:val="006F46A4"/>
    <w:rsid w:val="006F471C"/>
    <w:rsid w:val="006F4803"/>
    <w:rsid w:val="006F4A08"/>
    <w:rsid w:val="006F4D7F"/>
    <w:rsid w:val="006F504D"/>
    <w:rsid w:val="006F5253"/>
    <w:rsid w:val="006F5264"/>
    <w:rsid w:val="006F52DE"/>
    <w:rsid w:val="006F5677"/>
    <w:rsid w:val="006F5775"/>
    <w:rsid w:val="006F5E00"/>
    <w:rsid w:val="006F6050"/>
    <w:rsid w:val="006F60C6"/>
    <w:rsid w:val="006F633B"/>
    <w:rsid w:val="006F6A4E"/>
    <w:rsid w:val="006F7044"/>
    <w:rsid w:val="006F78B6"/>
    <w:rsid w:val="006F7BAD"/>
    <w:rsid w:val="007002A6"/>
    <w:rsid w:val="0070064D"/>
    <w:rsid w:val="00700E9D"/>
    <w:rsid w:val="00700F19"/>
    <w:rsid w:val="00701083"/>
    <w:rsid w:val="007017B1"/>
    <w:rsid w:val="007024DF"/>
    <w:rsid w:val="007027ED"/>
    <w:rsid w:val="0070297E"/>
    <w:rsid w:val="00702A7A"/>
    <w:rsid w:val="00702DCE"/>
    <w:rsid w:val="00702ED1"/>
    <w:rsid w:val="007035B7"/>
    <w:rsid w:val="007046AE"/>
    <w:rsid w:val="00704BAC"/>
    <w:rsid w:val="00704F88"/>
    <w:rsid w:val="00704FA2"/>
    <w:rsid w:val="007055EC"/>
    <w:rsid w:val="00705DCF"/>
    <w:rsid w:val="007062B6"/>
    <w:rsid w:val="00706875"/>
    <w:rsid w:val="00706DB5"/>
    <w:rsid w:val="00706F5D"/>
    <w:rsid w:val="007072DC"/>
    <w:rsid w:val="00707B6E"/>
    <w:rsid w:val="00707D95"/>
    <w:rsid w:val="00707E6F"/>
    <w:rsid w:val="00707F81"/>
    <w:rsid w:val="00710078"/>
    <w:rsid w:val="007108FE"/>
    <w:rsid w:val="00712708"/>
    <w:rsid w:val="00712727"/>
    <w:rsid w:val="007132EA"/>
    <w:rsid w:val="00713400"/>
    <w:rsid w:val="007134A3"/>
    <w:rsid w:val="00713D8C"/>
    <w:rsid w:val="00714058"/>
    <w:rsid w:val="00714209"/>
    <w:rsid w:val="00714444"/>
    <w:rsid w:val="007145A2"/>
    <w:rsid w:val="007146E7"/>
    <w:rsid w:val="007149DF"/>
    <w:rsid w:val="00714C2D"/>
    <w:rsid w:val="00714C33"/>
    <w:rsid w:val="00714DD3"/>
    <w:rsid w:val="00715035"/>
    <w:rsid w:val="00715329"/>
    <w:rsid w:val="00715EEB"/>
    <w:rsid w:val="0071635C"/>
    <w:rsid w:val="00716941"/>
    <w:rsid w:val="00717735"/>
    <w:rsid w:val="00717910"/>
    <w:rsid w:val="00717A70"/>
    <w:rsid w:val="00717AB5"/>
    <w:rsid w:val="00717E6F"/>
    <w:rsid w:val="007203FA"/>
    <w:rsid w:val="00720640"/>
    <w:rsid w:val="00720860"/>
    <w:rsid w:val="0072094E"/>
    <w:rsid w:val="00721A66"/>
    <w:rsid w:val="00721BBB"/>
    <w:rsid w:val="00721D9A"/>
    <w:rsid w:val="007223B9"/>
    <w:rsid w:val="007228AB"/>
    <w:rsid w:val="00722AF2"/>
    <w:rsid w:val="00722C70"/>
    <w:rsid w:val="00722D48"/>
    <w:rsid w:val="00723505"/>
    <w:rsid w:val="007237DF"/>
    <w:rsid w:val="00723946"/>
    <w:rsid w:val="00723CB0"/>
    <w:rsid w:val="007241AE"/>
    <w:rsid w:val="00724395"/>
    <w:rsid w:val="00724BD4"/>
    <w:rsid w:val="00724F9D"/>
    <w:rsid w:val="00725658"/>
    <w:rsid w:val="00725835"/>
    <w:rsid w:val="007259F5"/>
    <w:rsid w:val="00725A48"/>
    <w:rsid w:val="0072607D"/>
    <w:rsid w:val="007262E3"/>
    <w:rsid w:val="007265E0"/>
    <w:rsid w:val="00726AC7"/>
    <w:rsid w:val="00726D38"/>
    <w:rsid w:val="00727DC4"/>
    <w:rsid w:val="00727FA8"/>
    <w:rsid w:val="0073052E"/>
    <w:rsid w:val="00730A26"/>
    <w:rsid w:val="00731088"/>
    <w:rsid w:val="00731693"/>
    <w:rsid w:val="0073199B"/>
    <w:rsid w:val="007319B0"/>
    <w:rsid w:val="00731CB5"/>
    <w:rsid w:val="00731DB7"/>
    <w:rsid w:val="00732427"/>
    <w:rsid w:val="00732584"/>
    <w:rsid w:val="007329D1"/>
    <w:rsid w:val="00732E9D"/>
    <w:rsid w:val="0073352F"/>
    <w:rsid w:val="00733D71"/>
    <w:rsid w:val="00733F4C"/>
    <w:rsid w:val="00734252"/>
    <w:rsid w:val="00735300"/>
    <w:rsid w:val="00735490"/>
    <w:rsid w:val="00735773"/>
    <w:rsid w:val="00735C60"/>
    <w:rsid w:val="007366C6"/>
    <w:rsid w:val="00736A95"/>
    <w:rsid w:val="0073748E"/>
    <w:rsid w:val="00737655"/>
    <w:rsid w:val="00737705"/>
    <w:rsid w:val="00737A45"/>
    <w:rsid w:val="00737BAE"/>
    <w:rsid w:val="00737C18"/>
    <w:rsid w:val="007402F6"/>
    <w:rsid w:val="007405F0"/>
    <w:rsid w:val="00740709"/>
    <w:rsid w:val="00740B87"/>
    <w:rsid w:val="00740D18"/>
    <w:rsid w:val="0074111B"/>
    <w:rsid w:val="007413B0"/>
    <w:rsid w:val="00741740"/>
    <w:rsid w:val="00741851"/>
    <w:rsid w:val="00742281"/>
    <w:rsid w:val="0074257C"/>
    <w:rsid w:val="00742A7D"/>
    <w:rsid w:val="00742B3F"/>
    <w:rsid w:val="00742D16"/>
    <w:rsid w:val="00742F98"/>
    <w:rsid w:val="00742FD8"/>
    <w:rsid w:val="00743620"/>
    <w:rsid w:val="00743A6C"/>
    <w:rsid w:val="00743F73"/>
    <w:rsid w:val="007448EE"/>
    <w:rsid w:val="00744A33"/>
    <w:rsid w:val="00744C48"/>
    <w:rsid w:val="00744DDC"/>
    <w:rsid w:val="00744E97"/>
    <w:rsid w:val="00745275"/>
    <w:rsid w:val="00745F0E"/>
    <w:rsid w:val="00746247"/>
    <w:rsid w:val="00746335"/>
    <w:rsid w:val="00746C4D"/>
    <w:rsid w:val="00746D65"/>
    <w:rsid w:val="00746EA9"/>
    <w:rsid w:val="00746F1C"/>
    <w:rsid w:val="007476D4"/>
    <w:rsid w:val="00747FB4"/>
    <w:rsid w:val="00750004"/>
    <w:rsid w:val="007500DE"/>
    <w:rsid w:val="0075048E"/>
    <w:rsid w:val="0075080C"/>
    <w:rsid w:val="007508E8"/>
    <w:rsid w:val="00750D1C"/>
    <w:rsid w:val="00750F49"/>
    <w:rsid w:val="00751078"/>
    <w:rsid w:val="00751743"/>
    <w:rsid w:val="00751856"/>
    <w:rsid w:val="00751E0D"/>
    <w:rsid w:val="007527DF"/>
    <w:rsid w:val="00752D4F"/>
    <w:rsid w:val="00752ED0"/>
    <w:rsid w:val="00753063"/>
    <w:rsid w:val="00753388"/>
    <w:rsid w:val="007536DB"/>
    <w:rsid w:val="007539AE"/>
    <w:rsid w:val="007541FC"/>
    <w:rsid w:val="00754526"/>
    <w:rsid w:val="007546C8"/>
    <w:rsid w:val="007550D5"/>
    <w:rsid w:val="00755207"/>
    <w:rsid w:val="0075576D"/>
    <w:rsid w:val="00755942"/>
    <w:rsid w:val="00755DFD"/>
    <w:rsid w:val="00756366"/>
    <w:rsid w:val="007566A0"/>
    <w:rsid w:val="0075709C"/>
    <w:rsid w:val="0075716A"/>
    <w:rsid w:val="00757262"/>
    <w:rsid w:val="007572DB"/>
    <w:rsid w:val="00757F2E"/>
    <w:rsid w:val="00760763"/>
    <w:rsid w:val="00760FE7"/>
    <w:rsid w:val="007613AA"/>
    <w:rsid w:val="00761D4E"/>
    <w:rsid w:val="00761D84"/>
    <w:rsid w:val="00761FC1"/>
    <w:rsid w:val="0076227D"/>
    <w:rsid w:val="007632CD"/>
    <w:rsid w:val="0076331B"/>
    <w:rsid w:val="00763376"/>
    <w:rsid w:val="00763D3B"/>
    <w:rsid w:val="007640EF"/>
    <w:rsid w:val="00764301"/>
    <w:rsid w:val="00764D2B"/>
    <w:rsid w:val="00765BBC"/>
    <w:rsid w:val="00766034"/>
    <w:rsid w:val="007665F2"/>
    <w:rsid w:val="00766727"/>
    <w:rsid w:val="00766C62"/>
    <w:rsid w:val="00766C76"/>
    <w:rsid w:val="00766CD0"/>
    <w:rsid w:val="00766DC0"/>
    <w:rsid w:val="00767123"/>
    <w:rsid w:val="007672B5"/>
    <w:rsid w:val="007672C1"/>
    <w:rsid w:val="007672C2"/>
    <w:rsid w:val="00767690"/>
    <w:rsid w:val="0076774E"/>
    <w:rsid w:val="007678D3"/>
    <w:rsid w:val="00767919"/>
    <w:rsid w:val="00767B26"/>
    <w:rsid w:val="00767BF9"/>
    <w:rsid w:val="00767F41"/>
    <w:rsid w:val="007708B3"/>
    <w:rsid w:val="007709D3"/>
    <w:rsid w:val="00771318"/>
    <w:rsid w:val="007714BC"/>
    <w:rsid w:val="00771704"/>
    <w:rsid w:val="00771B3C"/>
    <w:rsid w:val="00772225"/>
    <w:rsid w:val="007726A1"/>
    <w:rsid w:val="0077270B"/>
    <w:rsid w:val="0077270C"/>
    <w:rsid w:val="0077294F"/>
    <w:rsid w:val="00772BFB"/>
    <w:rsid w:val="00772C46"/>
    <w:rsid w:val="00773663"/>
    <w:rsid w:val="00773967"/>
    <w:rsid w:val="00773B07"/>
    <w:rsid w:val="00773C48"/>
    <w:rsid w:val="00774145"/>
    <w:rsid w:val="007741F7"/>
    <w:rsid w:val="007747AD"/>
    <w:rsid w:val="00774EAD"/>
    <w:rsid w:val="0077501E"/>
    <w:rsid w:val="00775044"/>
    <w:rsid w:val="007757F0"/>
    <w:rsid w:val="007766EA"/>
    <w:rsid w:val="0077670E"/>
    <w:rsid w:val="007768E0"/>
    <w:rsid w:val="00776D55"/>
    <w:rsid w:val="00776F7D"/>
    <w:rsid w:val="007771FC"/>
    <w:rsid w:val="00777ACE"/>
    <w:rsid w:val="00777C6D"/>
    <w:rsid w:val="007808A3"/>
    <w:rsid w:val="00780D17"/>
    <w:rsid w:val="00781130"/>
    <w:rsid w:val="007818DE"/>
    <w:rsid w:val="00782668"/>
    <w:rsid w:val="00782DD0"/>
    <w:rsid w:val="00782FF2"/>
    <w:rsid w:val="007830B2"/>
    <w:rsid w:val="00783504"/>
    <w:rsid w:val="0078364C"/>
    <w:rsid w:val="00783D46"/>
    <w:rsid w:val="007848F6"/>
    <w:rsid w:val="00785374"/>
    <w:rsid w:val="00785690"/>
    <w:rsid w:val="00785A47"/>
    <w:rsid w:val="00785EE4"/>
    <w:rsid w:val="007862CF"/>
    <w:rsid w:val="00786858"/>
    <w:rsid w:val="00786868"/>
    <w:rsid w:val="00786CC8"/>
    <w:rsid w:val="00786D01"/>
    <w:rsid w:val="00787491"/>
    <w:rsid w:val="007874F4"/>
    <w:rsid w:val="00787590"/>
    <w:rsid w:val="007909A7"/>
    <w:rsid w:val="00790AC8"/>
    <w:rsid w:val="00790BBC"/>
    <w:rsid w:val="00790C64"/>
    <w:rsid w:val="0079179E"/>
    <w:rsid w:val="00792458"/>
    <w:rsid w:val="0079264C"/>
    <w:rsid w:val="007934FE"/>
    <w:rsid w:val="00793543"/>
    <w:rsid w:val="00793866"/>
    <w:rsid w:val="00793900"/>
    <w:rsid w:val="00793B34"/>
    <w:rsid w:val="00793C55"/>
    <w:rsid w:val="0079412D"/>
    <w:rsid w:val="00794238"/>
    <w:rsid w:val="0079444F"/>
    <w:rsid w:val="0079522F"/>
    <w:rsid w:val="00795252"/>
    <w:rsid w:val="007954EF"/>
    <w:rsid w:val="00795539"/>
    <w:rsid w:val="00795567"/>
    <w:rsid w:val="007959F0"/>
    <w:rsid w:val="00795A26"/>
    <w:rsid w:val="00795DE0"/>
    <w:rsid w:val="007964FA"/>
    <w:rsid w:val="007967EE"/>
    <w:rsid w:val="0079683B"/>
    <w:rsid w:val="00796916"/>
    <w:rsid w:val="00796DD1"/>
    <w:rsid w:val="00796EF0"/>
    <w:rsid w:val="00796F50"/>
    <w:rsid w:val="00797254"/>
    <w:rsid w:val="00797657"/>
    <w:rsid w:val="0079788A"/>
    <w:rsid w:val="007978A5"/>
    <w:rsid w:val="007A04A2"/>
    <w:rsid w:val="007A063C"/>
    <w:rsid w:val="007A0E15"/>
    <w:rsid w:val="007A0FA6"/>
    <w:rsid w:val="007A14B7"/>
    <w:rsid w:val="007A179D"/>
    <w:rsid w:val="007A1FB2"/>
    <w:rsid w:val="007A209F"/>
    <w:rsid w:val="007A23BD"/>
    <w:rsid w:val="007A24D9"/>
    <w:rsid w:val="007A2C5C"/>
    <w:rsid w:val="007A34C2"/>
    <w:rsid w:val="007A3A5A"/>
    <w:rsid w:val="007A3CBA"/>
    <w:rsid w:val="007A41A9"/>
    <w:rsid w:val="007A449D"/>
    <w:rsid w:val="007A470A"/>
    <w:rsid w:val="007A4834"/>
    <w:rsid w:val="007A4F1D"/>
    <w:rsid w:val="007A52B2"/>
    <w:rsid w:val="007A5568"/>
    <w:rsid w:val="007A5830"/>
    <w:rsid w:val="007A6484"/>
    <w:rsid w:val="007A6709"/>
    <w:rsid w:val="007A68A1"/>
    <w:rsid w:val="007A6C42"/>
    <w:rsid w:val="007A7104"/>
    <w:rsid w:val="007A735F"/>
    <w:rsid w:val="007A7775"/>
    <w:rsid w:val="007A7919"/>
    <w:rsid w:val="007A7930"/>
    <w:rsid w:val="007A7A61"/>
    <w:rsid w:val="007B0332"/>
    <w:rsid w:val="007B040E"/>
    <w:rsid w:val="007B04F6"/>
    <w:rsid w:val="007B0D6E"/>
    <w:rsid w:val="007B1AA0"/>
    <w:rsid w:val="007B1E83"/>
    <w:rsid w:val="007B2247"/>
    <w:rsid w:val="007B2FFC"/>
    <w:rsid w:val="007B3181"/>
    <w:rsid w:val="007B39B7"/>
    <w:rsid w:val="007B3F42"/>
    <w:rsid w:val="007B45A4"/>
    <w:rsid w:val="007B46C8"/>
    <w:rsid w:val="007B51FB"/>
    <w:rsid w:val="007B52C0"/>
    <w:rsid w:val="007B534B"/>
    <w:rsid w:val="007B6424"/>
    <w:rsid w:val="007B6CFA"/>
    <w:rsid w:val="007B6D7C"/>
    <w:rsid w:val="007B7F44"/>
    <w:rsid w:val="007C058E"/>
    <w:rsid w:val="007C0680"/>
    <w:rsid w:val="007C0693"/>
    <w:rsid w:val="007C0A81"/>
    <w:rsid w:val="007C0D67"/>
    <w:rsid w:val="007C0E55"/>
    <w:rsid w:val="007C1492"/>
    <w:rsid w:val="007C1DDB"/>
    <w:rsid w:val="007C2279"/>
    <w:rsid w:val="007C22CC"/>
    <w:rsid w:val="007C274C"/>
    <w:rsid w:val="007C2EC1"/>
    <w:rsid w:val="007C3244"/>
    <w:rsid w:val="007C32E8"/>
    <w:rsid w:val="007C3696"/>
    <w:rsid w:val="007C3804"/>
    <w:rsid w:val="007C3B34"/>
    <w:rsid w:val="007C3C1F"/>
    <w:rsid w:val="007C4244"/>
    <w:rsid w:val="007C4527"/>
    <w:rsid w:val="007C4A0E"/>
    <w:rsid w:val="007C4B0E"/>
    <w:rsid w:val="007C5311"/>
    <w:rsid w:val="007C53F9"/>
    <w:rsid w:val="007C543D"/>
    <w:rsid w:val="007C579B"/>
    <w:rsid w:val="007C6412"/>
    <w:rsid w:val="007C6D60"/>
    <w:rsid w:val="007C729B"/>
    <w:rsid w:val="007C7488"/>
    <w:rsid w:val="007C749B"/>
    <w:rsid w:val="007C772C"/>
    <w:rsid w:val="007C773E"/>
    <w:rsid w:val="007C7906"/>
    <w:rsid w:val="007D03F7"/>
    <w:rsid w:val="007D09A1"/>
    <w:rsid w:val="007D0C86"/>
    <w:rsid w:val="007D0F96"/>
    <w:rsid w:val="007D0F9E"/>
    <w:rsid w:val="007D13A5"/>
    <w:rsid w:val="007D143F"/>
    <w:rsid w:val="007D256A"/>
    <w:rsid w:val="007D2937"/>
    <w:rsid w:val="007D29E6"/>
    <w:rsid w:val="007D2ACD"/>
    <w:rsid w:val="007D2CBD"/>
    <w:rsid w:val="007D2EC3"/>
    <w:rsid w:val="007D32C8"/>
    <w:rsid w:val="007D3313"/>
    <w:rsid w:val="007D35AB"/>
    <w:rsid w:val="007D3823"/>
    <w:rsid w:val="007D3973"/>
    <w:rsid w:val="007D3BF0"/>
    <w:rsid w:val="007D5027"/>
    <w:rsid w:val="007D5240"/>
    <w:rsid w:val="007D597C"/>
    <w:rsid w:val="007D6196"/>
    <w:rsid w:val="007D6541"/>
    <w:rsid w:val="007D6713"/>
    <w:rsid w:val="007D675E"/>
    <w:rsid w:val="007D6924"/>
    <w:rsid w:val="007D69C3"/>
    <w:rsid w:val="007D75F4"/>
    <w:rsid w:val="007D7D83"/>
    <w:rsid w:val="007E0694"/>
    <w:rsid w:val="007E159F"/>
    <w:rsid w:val="007E15DB"/>
    <w:rsid w:val="007E18F2"/>
    <w:rsid w:val="007E1955"/>
    <w:rsid w:val="007E1FF6"/>
    <w:rsid w:val="007E2056"/>
    <w:rsid w:val="007E2C65"/>
    <w:rsid w:val="007E3437"/>
    <w:rsid w:val="007E3578"/>
    <w:rsid w:val="007E36F0"/>
    <w:rsid w:val="007E3A04"/>
    <w:rsid w:val="007E3C42"/>
    <w:rsid w:val="007E4147"/>
    <w:rsid w:val="007E4381"/>
    <w:rsid w:val="007E4CB9"/>
    <w:rsid w:val="007E4F4E"/>
    <w:rsid w:val="007E4FCE"/>
    <w:rsid w:val="007E5469"/>
    <w:rsid w:val="007E5E59"/>
    <w:rsid w:val="007E60E7"/>
    <w:rsid w:val="007E61B2"/>
    <w:rsid w:val="007E64A7"/>
    <w:rsid w:val="007E67E6"/>
    <w:rsid w:val="007E6800"/>
    <w:rsid w:val="007E68C2"/>
    <w:rsid w:val="007E68CF"/>
    <w:rsid w:val="007E6A87"/>
    <w:rsid w:val="007E7D9B"/>
    <w:rsid w:val="007F08F6"/>
    <w:rsid w:val="007F0D3C"/>
    <w:rsid w:val="007F199C"/>
    <w:rsid w:val="007F1E7A"/>
    <w:rsid w:val="007F25AE"/>
    <w:rsid w:val="007F303C"/>
    <w:rsid w:val="007F307A"/>
    <w:rsid w:val="007F311C"/>
    <w:rsid w:val="007F33CC"/>
    <w:rsid w:val="007F3611"/>
    <w:rsid w:val="007F3908"/>
    <w:rsid w:val="007F3918"/>
    <w:rsid w:val="007F3C23"/>
    <w:rsid w:val="007F4296"/>
    <w:rsid w:val="007F43CC"/>
    <w:rsid w:val="007F4B8C"/>
    <w:rsid w:val="007F4CD7"/>
    <w:rsid w:val="007F5131"/>
    <w:rsid w:val="007F51C8"/>
    <w:rsid w:val="007F6052"/>
    <w:rsid w:val="007F658C"/>
    <w:rsid w:val="007F65ED"/>
    <w:rsid w:val="007F6982"/>
    <w:rsid w:val="007F6ADF"/>
    <w:rsid w:val="007F6CA6"/>
    <w:rsid w:val="007F70D9"/>
    <w:rsid w:val="007F7748"/>
    <w:rsid w:val="007F7777"/>
    <w:rsid w:val="007F7978"/>
    <w:rsid w:val="007F7F48"/>
    <w:rsid w:val="00800212"/>
    <w:rsid w:val="0080053D"/>
    <w:rsid w:val="0080074A"/>
    <w:rsid w:val="00800796"/>
    <w:rsid w:val="0080085E"/>
    <w:rsid w:val="00800C50"/>
    <w:rsid w:val="00800F49"/>
    <w:rsid w:val="0080210E"/>
    <w:rsid w:val="0080229B"/>
    <w:rsid w:val="00802642"/>
    <w:rsid w:val="0080294D"/>
    <w:rsid w:val="00802B43"/>
    <w:rsid w:val="00802B4A"/>
    <w:rsid w:val="00803494"/>
    <w:rsid w:val="008039A4"/>
    <w:rsid w:val="00803B56"/>
    <w:rsid w:val="00803E00"/>
    <w:rsid w:val="00804D76"/>
    <w:rsid w:val="00804EA9"/>
    <w:rsid w:val="00804F0E"/>
    <w:rsid w:val="00805652"/>
    <w:rsid w:val="008059F8"/>
    <w:rsid w:val="00805DED"/>
    <w:rsid w:val="00805ECB"/>
    <w:rsid w:val="00806637"/>
    <w:rsid w:val="008069ED"/>
    <w:rsid w:val="00806D67"/>
    <w:rsid w:val="00807517"/>
    <w:rsid w:val="00807635"/>
    <w:rsid w:val="0080767E"/>
    <w:rsid w:val="00807A0B"/>
    <w:rsid w:val="00807D8F"/>
    <w:rsid w:val="008104A2"/>
    <w:rsid w:val="00810BA4"/>
    <w:rsid w:val="00810BF5"/>
    <w:rsid w:val="008114A0"/>
    <w:rsid w:val="00811700"/>
    <w:rsid w:val="00812323"/>
    <w:rsid w:val="00812579"/>
    <w:rsid w:val="00812789"/>
    <w:rsid w:val="008127DB"/>
    <w:rsid w:val="008129DD"/>
    <w:rsid w:val="008139FA"/>
    <w:rsid w:val="00814203"/>
    <w:rsid w:val="00814590"/>
    <w:rsid w:val="0081496E"/>
    <w:rsid w:val="00814C5A"/>
    <w:rsid w:val="00814D8A"/>
    <w:rsid w:val="00814FEF"/>
    <w:rsid w:val="00815ACF"/>
    <w:rsid w:val="00816385"/>
    <w:rsid w:val="008164C5"/>
    <w:rsid w:val="00816F23"/>
    <w:rsid w:val="00817355"/>
    <w:rsid w:val="0081735E"/>
    <w:rsid w:val="008177C6"/>
    <w:rsid w:val="008177EB"/>
    <w:rsid w:val="008178CE"/>
    <w:rsid w:val="008200DA"/>
    <w:rsid w:val="008201D4"/>
    <w:rsid w:val="0082027D"/>
    <w:rsid w:val="0082032F"/>
    <w:rsid w:val="00820D85"/>
    <w:rsid w:val="00820EDF"/>
    <w:rsid w:val="008211B8"/>
    <w:rsid w:val="00821490"/>
    <w:rsid w:val="00821502"/>
    <w:rsid w:val="00821B75"/>
    <w:rsid w:val="0082219F"/>
    <w:rsid w:val="008224B0"/>
    <w:rsid w:val="00822645"/>
    <w:rsid w:val="00822D01"/>
    <w:rsid w:val="00822D75"/>
    <w:rsid w:val="00822EEF"/>
    <w:rsid w:val="008231E8"/>
    <w:rsid w:val="008232CA"/>
    <w:rsid w:val="00823767"/>
    <w:rsid w:val="00823889"/>
    <w:rsid w:val="00823935"/>
    <w:rsid w:val="00823A2D"/>
    <w:rsid w:val="0082430F"/>
    <w:rsid w:val="008247B8"/>
    <w:rsid w:val="008253AD"/>
    <w:rsid w:val="008255CC"/>
    <w:rsid w:val="00825697"/>
    <w:rsid w:val="0082686E"/>
    <w:rsid w:val="00826B93"/>
    <w:rsid w:val="00826BED"/>
    <w:rsid w:val="008273FC"/>
    <w:rsid w:val="00827431"/>
    <w:rsid w:val="00827649"/>
    <w:rsid w:val="00827875"/>
    <w:rsid w:val="00827A78"/>
    <w:rsid w:val="00827E71"/>
    <w:rsid w:val="00830253"/>
    <w:rsid w:val="00830286"/>
    <w:rsid w:val="008302F5"/>
    <w:rsid w:val="0083072D"/>
    <w:rsid w:val="00831125"/>
    <w:rsid w:val="008315C6"/>
    <w:rsid w:val="00831A46"/>
    <w:rsid w:val="00831B11"/>
    <w:rsid w:val="00831C3C"/>
    <w:rsid w:val="00831E2D"/>
    <w:rsid w:val="0083307F"/>
    <w:rsid w:val="00833C8D"/>
    <w:rsid w:val="00833CB6"/>
    <w:rsid w:val="00833DD1"/>
    <w:rsid w:val="00833E2F"/>
    <w:rsid w:val="008350A2"/>
    <w:rsid w:val="00835624"/>
    <w:rsid w:val="0083572C"/>
    <w:rsid w:val="00835EF7"/>
    <w:rsid w:val="008364F4"/>
    <w:rsid w:val="008367F7"/>
    <w:rsid w:val="008369D1"/>
    <w:rsid w:val="00836FDE"/>
    <w:rsid w:val="00837912"/>
    <w:rsid w:val="0083796D"/>
    <w:rsid w:val="008379EE"/>
    <w:rsid w:val="008379F2"/>
    <w:rsid w:val="008405CB"/>
    <w:rsid w:val="0084085F"/>
    <w:rsid w:val="00841255"/>
    <w:rsid w:val="00842275"/>
    <w:rsid w:val="0084265E"/>
    <w:rsid w:val="00842841"/>
    <w:rsid w:val="00842C58"/>
    <w:rsid w:val="00842F1F"/>
    <w:rsid w:val="00842F6B"/>
    <w:rsid w:val="00842FF8"/>
    <w:rsid w:val="00843160"/>
    <w:rsid w:val="008444C1"/>
    <w:rsid w:val="00844769"/>
    <w:rsid w:val="00844772"/>
    <w:rsid w:val="008455EB"/>
    <w:rsid w:val="0084591E"/>
    <w:rsid w:val="00845BB0"/>
    <w:rsid w:val="00846783"/>
    <w:rsid w:val="00846EC3"/>
    <w:rsid w:val="008470C7"/>
    <w:rsid w:val="008478CE"/>
    <w:rsid w:val="00847B36"/>
    <w:rsid w:val="00847D38"/>
    <w:rsid w:val="00850AA6"/>
    <w:rsid w:val="00850B78"/>
    <w:rsid w:val="00850C34"/>
    <w:rsid w:val="00850E67"/>
    <w:rsid w:val="00851312"/>
    <w:rsid w:val="00851369"/>
    <w:rsid w:val="008515F9"/>
    <w:rsid w:val="00851641"/>
    <w:rsid w:val="008519AC"/>
    <w:rsid w:val="00851D39"/>
    <w:rsid w:val="00852208"/>
    <w:rsid w:val="00852568"/>
    <w:rsid w:val="00852BA0"/>
    <w:rsid w:val="00852C16"/>
    <w:rsid w:val="00852F41"/>
    <w:rsid w:val="00853579"/>
    <w:rsid w:val="008535F0"/>
    <w:rsid w:val="0085366F"/>
    <w:rsid w:val="00853B2B"/>
    <w:rsid w:val="00853C2F"/>
    <w:rsid w:val="008541E8"/>
    <w:rsid w:val="008546C5"/>
    <w:rsid w:val="0085488D"/>
    <w:rsid w:val="00854915"/>
    <w:rsid w:val="00854D17"/>
    <w:rsid w:val="008550BC"/>
    <w:rsid w:val="0085541C"/>
    <w:rsid w:val="0085574F"/>
    <w:rsid w:val="00855794"/>
    <w:rsid w:val="0085594F"/>
    <w:rsid w:val="0085630B"/>
    <w:rsid w:val="00856580"/>
    <w:rsid w:val="008577E9"/>
    <w:rsid w:val="00857D30"/>
    <w:rsid w:val="00860005"/>
    <w:rsid w:val="008602AA"/>
    <w:rsid w:val="008609D0"/>
    <w:rsid w:val="00860D15"/>
    <w:rsid w:val="0086105C"/>
    <w:rsid w:val="00861389"/>
    <w:rsid w:val="00861F29"/>
    <w:rsid w:val="0086264F"/>
    <w:rsid w:val="008627CD"/>
    <w:rsid w:val="00862C7D"/>
    <w:rsid w:val="00862DB9"/>
    <w:rsid w:val="00862FE0"/>
    <w:rsid w:val="008630B6"/>
    <w:rsid w:val="0086402D"/>
    <w:rsid w:val="008640C7"/>
    <w:rsid w:val="00864145"/>
    <w:rsid w:val="008656D6"/>
    <w:rsid w:val="008657AC"/>
    <w:rsid w:val="00865A7B"/>
    <w:rsid w:val="00865BF7"/>
    <w:rsid w:val="00865E86"/>
    <w:rsid w:val="00865F3F"/>
    <w:rsid w:val="008662B9"/>
    <w:rsid w:val="008665E4"/>
    <w:rsid w:val="00866BD3"/>
    <w:rsid w:val="00866E06"/>
    <w:rsid w:val="008676B6"/>
    <w:rsid w:val="00867718"/>
    <w:rsid w:val="00867C07"/>
    <w:rsid w:val="00867C0A"/>
    <w:rsid w:val="00867E22"/>
    <w:rsid w:val="00870772"/>
    <w:rsid w:val="0087088E"/>
    <w:rsid w:val="0087099D"/>
    <w:rsid w:val="00870A58"/>
    <w:rsid w:val="00870ABA"/>
    <w:rsid w:val="00870FA7"/>
    <w:rsid w:val="008713CC"/>
    <w:rsid w:val="0087192D"/>
    <w:rsid w:val="008719F2"/>
    <w:rsid w:val="00871ADF"/>
    <w:rsid w:val="00871CE3"/>
    <w:rsid w:val="00871D25"/>
    <w:rsid w:val="00871E66"/>
    <w:rsid w:val="008720E6"/>
    <w:rsid w:val="008727A2"/>
    <w:rsid w:val="00872818"/>
    <w:rsid w:val="00872952"/>
    <w:rsid w:val="00873160"/>
    <w:rsid w:val="00873564"/>
    <w:rsid w:val="008736CF"/>
    <w:rsid w:val="0087391A"/>
    <w:rsid w:val="0087391E"/>
    <w:rsid w:val="008742A7"/>
    <w:rsid w:val="00874534"/>
    <w:rsid w:val="0087460C"/>
    <w:rsid w:val="00874D6D"/>
    <w:rsid w:val="00874EBC"/>
    <w:rsid w:val="00875729"/>
    <w:rsid w:val="00875774"/>
    <w:rsid w:val="00875D93"/>
    <w:rsid w:val="00875E0F"/>
    <w:rsid w:val="00875E53"/>
    <w:rsid w:val="00875F7B"/>
    <w:rsid w:val="00875FE8"/>
    <w:rsid w:val="008760E3"/>
    <w:rsid w:val="00876B56"/>
    <w:rsid w:val="0087706D"/>
    <w:rsid w:val="0087726F"/>
    <w:rsid w:val="008776DC"/>
    <w:rsid w:val="008776F9"/>
    <w:rsid w:val="00877A02"/>
    <w:rsid w:val="0088075E"/>
    <w:rsid w:val="008809B7"/>
    <w:rsid w:val="00880A4C"/>
    <w:rsid w:val="0088134E"/>
    <w:rsid w:val="00881814"/>
    <w:rsid w:val="0088201D"/>
    <w:rsid w:val="008820ED"/>
    <w:rsid w:val="0088221B"/>
    <w:rsid w:val="00882334"/>
    <w:rsid w:val="00882415"/>
    <w:rsid w:val="00882C55"/>
    <w:rsid w:val="00882F14"/>
    <w:rsid w:val="008830B8"/>
    <w:rsid w:val="008831A2"/>
    <w:rsid w:val="0088329E"/>
    <w:rsid w:val="00883318"/>
    <w:rsid w:val="008839EE"/>
    <w:rsid w:val="00883E70"/>
    <w:rsid w:val="00884E86"/>
    <w:rsid w:val="00885351"/>
    <w:rsid w:val="00885625"/>
    <w:rsid w:val="00885677"/>
    <w:rsid w:val="008868EE"/>
    <w:rsid w:val="00886A83"/>
    <w:rsid w:val="00886B4F"/>
    <w:rsid w:val="008870D0"/>
    <w:rsid w:val="00887526"/>
    <w:rsid w:val="00887A0B"/>
    <w:rsid w:val="008905EA"/>
    <w:rsid w:val="00890A45"/>
    <w:rsid w:val="00890B08"/>
    <w:rsid w:val="00890D17"/>
    <w:rsid w:val="00890F4B"/>
    <w:rsid w:val="00891440"/>
    <w:rsid w:val="00891588"/>
    <w:rsid w:val="0089170A"/>
    <w:rsid w:val="00891A95"/>
    <w:rsid w:val="00891B08"/>
    <w:rsid w:val="0089210C"/>
    <w:rsid w:val="008923E7"/>
    <w:rsid w:val="008923F1"/>
    <w:rsid w:val="0089275A"/>
    <w:rsid w:val="008929B7"/>
    <w:rsid w:val="00892AB0"/>
    <w:rsid w:val="00892E67"/>
    <w:rsid w:val="00893568"/>
    <w:rsid w:val="0089373E"/>
    <w:rsid w:val="00893A24"/>
    <w:rsid w:val="00894477"/>
    <w:rsid w:val="0089447E"/>
    <w:rsid w:val="00894816"/>
    <w:rsid w:val="00894857"/>
    <w:rsid w:val="00894F64"/>
    <w:rsid w:val="00894F6C"/>
    <w:rsid w:val="0089564E"/>
    <w:rsid w:val="00895799"/>
    <w:rsid w:val="008959D4"/>
    <w:rsid w:val="0089616F"/>
    <w:rsid w:val="008967A8"/>
    <w:rsid w:val="00896C99"/>
    <w:rsid w:val="00896EAD"/>
    <w:rsid w:val="00897361"/>
    <w:rsid w:val="00897846"/>
    <w:rsid w:val="00897DD7"/>
    <w:rsid w:val="008A028E"/>
    <w:rsid w:val="008A069D"/>
    <w:rsid w:val="008A16EE"/>
    <w:rsid w:val="008A1721"/>
    <w:rsid w:val="008A1985"/>
    <w:rsid w:val="008A1F41"/>
    <w:rsid w:val="008A2172"/>
    <w:rsid w:val="008A2279"/>
    <w:rsid w:val="008A24B6"/>
    <w:rsid w:val="008A3A5E"/>
    <w:rsid w:val="008A3BDF"/>
    <w:rsid w:val="008A3BFF"/>
    <w:rsid w:val="008A40D7"/>
    <w:rsid w:val="008A434E"/>
    <w:rsid w:val="008A4F48"/>
    <w:rsid w:val="008A544A"/>
    <w:rsid w:val="008A5599"/>
    <w:rsid w:val="008A5C01"/>
    <w:rsid w:val="008A5F13"/>
    <w:rsid w:val="008A5F5E"/>
    <w:rsid w:val="008A623F"/>
    <w:rsid w:val="008A6A10"/>
    <w:rsid w:val="008A6B3A"/>
    <w:rsid w:val="008A724F"/>
    <w:rsid w:val="008A79B1"/>
    <w:rsid w:val="008A7BCE"/>
    <w:rsid w:val="008B0066"/>
    <w:rsid w:val="008B0512"/>
    <w:rsid w:val="008B14B2"/>
    <w:rsid w:val="008B2703"/>
    <w:rsid w:val="008B2768"/>
    <w:rsid w:val="008B2AED"/>
    <w:rsid w:val="008B2BD1"/>
    <w:rsid w:val="008B2CB4"/>
    <w:rsid w:val="008B329D"/>
    <w:rsid w:val="008B38CA"/>
    <w:rsid w:val="008B39F7"/>
    <w:rsid w:val="008B3FEB"/>
    <w:rsid w:val="008B4641"/>
    <w:rsid w:val="008B472B"/>
    <w:rsid w:val="008B4BF6"/>
    <w:rsid w:val="008B4C38"/>
    <w:rsid w:val="008B4FA0"/>
    <w:rsid w:val="008B5A07"/>
    <w:rsid w:val="008B6158"/>
    <w:rsid w:val="008B64F5"/>
    <w:rsid w:val="008B73C2"/>
    <w:rsid w:val="008B761F"/>
    <w:rsid w:val="008B7A3C"/>
    <w:rsid w:val="008B7ADF"/>
    <w:rsid w:val="008B7D93"/>
    <w:rsid w:val="008C045B"/>
    <w:rsid w:val="008C04E7"/>
    <w:rsid w:val="008C0541"/>
    <w:rsid w:val="008C05AE"/>
    <w:rsid w:val="008C082D"/>
    <w:rsid w:val="008C0DC2"/>
    <w:rsid w:val="008C13EE"/>
    <w:rsid w:val="008C1713"/>
    <w:rsid w:val="008C19B8"/>
    <w:rsid w:val="008C1E59"/>
    <w:rsid w:val="008C1F78"/>
    <w:rsid w:val="008C220C"/>
    <w:rsid w:val="008C2801"/>
    <w:rsid w:val="008C28F3"/>
    <w:rsid w:val="008C297A"/>
    <w:rsid w:val="008C2BF2"/>
    <w:rsid w:val="008C33CE"/>
    <w:rsid w:val="008C3E00"/>
    <w:rsid w:val="008C3F1E"/>
    <w:rsid w:val="008C4001"/>
    <w:rsid w:val="008C4A1A"/>
    <w:rsid w:val="008C4DCA"/>
    <w:rsid w:val="008C515D"/>
    <w:rsid w:val="008C5BE3"/>
    <w:rsid w:val="008C5D1F"/>
    <w:rsid w:val="008C5DC7"/>
    <w:rsid w:val="008C5DCE"/>
    <w:rsid w:val="008C7788"/>
    <w:rsid w:val="008C78D7"/>
    <w:rsid w:val="008C7A7F"/>
    <w:rsid w:val="008D0087"/>
    <w:rsid w:val="008D0160"/>
    <w:rsid w:val="008D0B0C"/>
    <w:rsid w:val="008D1192"/>
    <w:rsid w:val="008D132A"/>
    <w:rsid w:val="008D13C7"/>
    <w:rsid w:val="008D16CB"/>
    <w:rsid w:val="008D199B"/>
    <w:rsid w:val="008D1C29"/>
    <w:rsid w:val="008D2939"/>
    <w:rsid w:val="008D3DDA"/>
    <w:rsid w:val="008D3F9B"/>
    <w:rsid w:val="008D3FD1"/>
    <w:rsid w:val="008D41B9"/>
    <w:rsid w:val="008D447C"/>
    <w:rsid w:val="008D4513"/>
    <w:rsid w:val="008D4B22"/>
    <w:rsid w:val="008D4BC9"/>
    <w:rsid w:val="008D4C95"/>
    <w:rsid w:val="008D4E5E"/>
    <w:rsid w:val="008D4EF0"/>
    <w:rsid w:val="008D563F"/>
    <w:rsid w:val="008D582E"/>
    <w:rsid w:val="008D5919"/>
    <w:rsid w:val="008D5B77"/>
    <w:rsid w:val="008D68AD"/>
    <w:rsid w:val="008D6AD6"/>
    <w:rsid w:val="008D6E12"/>
    <w:rsid w:val="008D7856"/>
    <w:rsid w:val="008D7874"/>
    <w:rsid w:val="008D7A28"/>
    <w:rsid w:val="008D7AC0"/>
    <w:rsid w:val="008D7CA3"/>
    <w:rsid w:val="008E01DF"/>
    <w:rsid w:val="008E077B"/>
    <w:rsid w:val="008E09E9"/>
    <w:rsid w:val="008E0E76"/>
    <w:rsid w:val="008E12A0"/>
    <w:rsid w:val="008E14FD"/>
    <w:rsid w:val="008E174F"/>
    <w:rsid w:val="008E1AEE"/>
    <w:rsid w:val="008E1CDB"/>
    <w:rsid w:val="008E1E93"/>
    <w:rsid w:val="008E208E"/>
    <w:rsid w:val="008E2505"/>
    <w:rsid w:val="008E2527"/>
    <w:rsid w:val="008E2673"/>
    <w:rsid w:val="008E2A82"/>
    <w:rsid w:val="008E2EB0"/>
    <w:rsid w:val="008E2FD3"/>
    <w:rsid w:val="008E3180"/>
    <w:rsid w:val="008E31DE"/>
    <w:rsid w:val="008E32CA"/>
    <w:rsid w:val="008E33CC"/>
    <w:rsid w:val="008E347F"/>
    <w:rsid w:val="008E38C6"/>
    <w:rsid w:val="008E3AC4"/>
    <w:rsid w:val="008E3B8A"/>
    <w:rsid w:val="008E4075"/>
    <w:rsid w:val="008E416D"/>
    <w:rsid w:val="008E46A7"/>
    <w:rsid w:val="008E492D"/>
    <w:rsid w:val="008E4A5D"/>
    <w:rsid w:val="008E4FA1"/>
    <w:rsid w:val="008E5426"/>
    <w:rsid w:val="008E55C4"/>
    <w:rsid w:val="008E566D"/>
    <w:rsid w:val="008E5D79"/>
    <w:rsid w:val="008E6418"/>
    <w:rsid w:val="008E6BBA"/>
    <w:rsid w:val="008E719D"/>
    <w:rsid w:val="008E737F"/>
    <w:rsid w:val="008E7702"/>
    <w:rsid w:val="008E77D2"/>
    <w:rsid w:val="008E7846"/>
    <w:rsid w:val="008E792F"/>
    <w:rsid w:val="008E7D46"/>
    <w:rsid w:val="008E7F16"/>
    <w:rsid w:val="008F037D"/>
    <w:rsid w:val="008F0A7B"/>
    <w:rsid w:val="008F0C02"/>
    <w:rsid w:val="008F0C0A"/>
    <w:rsid w:val="008F1279"/>
    <w:rsid w:val="008F2000"/>
    <w:rsid w:val="008F2344"/>
    <w:rsid w:val="008F266C"/>
    <w:rsid w:val="008F26AB"/>
    <w:rsid w:val="008F2A20"/>
    <w:rsid w:val="008F2B42"/>
    <w:rsid w:val="008F2F0A"/>
    <w:rsid w:val="008F39B9"/>
    <w:rsid w:val="008F3E95"/>
    <w:rsid w:val="008F3EA8"/>
    <w:rsid w:val="008F4085"/>
    <w:rsid w:val="008F40F5"/>
    <w:rsid w:val="008F4166"/>
    <w:rsid w:val="008F42AA"/>
    <w:rsid w:val="008F4A72"/>
    <w:rsid w:val="008F4F09"/>
    <w:rsid w:val="008F546E"/>
    <w:rsid w:val="008F5A7D"/>
    <w:rsid w:val="008F5F5A"/>
    <w:rsid w:val="008F636B"/>
    <w:rsid w:val="008F643C"/>
    <w:rsid w:val="008F6700"/>
    <w:rsid w:val="008F6A86"/>
    <w:rsid w:val="008F6ADF"/>
    <w:rsid w:val="008F6E1C"/>
    <w:rsid w:val="008F7037"/>
    <w:rsid w:val="008F71D9"/>
    <w:rsid w:val="008F7436"/>
    <w:rsid w:val="008F756A"/>
    <w:rsid w:val="008F7A16"/>
    <w:rsid w:val="008F7B1B"/>
    <w:rsid w:val="008F7D9E"/>
    <w:rsid w:val="0090022B"/>
    <w:rsid w:val="00900424"/>
    <w:rsid w:val="009005D8"/>
    <w:rsid w:val="00900740"/>
    <w:rsid w:val="0090074A"/>
    <w:rsid w:val="00900D24"/>
    <w:rsid w:val="00901B9F"/>
    <w:rsid w:val="009022C7"/>
    <w:rsid w:val="00902CE1"/>
    <w:rsid w:val="00902D88"/>
    <w:rsid w:val="00903194"/>
    <w:rsid w:val="00903CB4"/>
    <w:rsid w:val="00903F4E"/>
    <w:rsid w:val="009041BE"/>
    <w:rsid w:val="0090420C"/>
    <w:rsid w:val="009045C3"/>
    <w:rsid w:val="00904AD8"/>
    <w:rsid w:val="00905343"/>
    <w:rsid w:val="00905351"/>
    <w:rsid w:val="00905586"/>
    <w:rsid w:val="0090581B"/>
    <w:rsid w:val="00905A1A"/>
    <w:rsid w:val="00906955"/>
    <w:rsid w:val="00906D9E"/>
    <w:rsid w:val="009074B4"/>
    <w:rsid w:val="00907557"/>
    <w:rsid w:val="00907787"/>
    <w:rsid w:val="00907A93"/>
    <w:rsid w:val="00907D62"/>
    <w:rsid w:val="00907F44"/>
    <w:rsid w:val="00910832"/>
    <w:rsid w:val="0091099F"/>
    <w:rsid w:val="00910A56"/>
    <w:rsid w:val="00910B96"/>
    <w:rsid w:val="00910F43"/>
    <w:rsid w:val="009110CA"/>
    <w:rsid w:val="00911313"/>
    <w:rsid w:val="00911885"/>
    <w:rsid w:val="00911FA7"/>
    <w:rsid w:val="00911FB9"/>
    <w:rsid w:val="00912CD1"/>
    <w:rsid w:val="00912DFC"/>
    <w:rsid w:val="00912E8D"/>
    <w:rsid w:val="0091300D"/>
    <w:rsid w:val="009131DA"/>
    <w:rsid w:val="00913888"/>
    <w:rsid w:val="009141EE"/>
    <w:rsid w:val="00914B56"/>
    <w:rsid w:val="009153D6"/>
    <w:rsid w:val="009156B8"/>
    <w:rsid w:val="009166B3"/>
    <w:rsid w:val="00917226"/>
    <w:rsid w:val="00917742"/>
    <w:rsid w:val="00917AC4"/>
    <w:rsid w:val="00920490"/>
    <w:rsid w:val="009205A4"/>
    <w:rsid w:val="00920983"/>
    <w:rsid w:val="00920BB0"/>
    <w:rsid w:val="00920F79"/>
    <w:rsid w:val="009214ED"/>
    <w:rsid w:val="00921694"/>
    <w:rsid w:val="00921C99"/>
    <w:rsid w:val="00921FE3"/>
    <w:rsid w:val="009224C3"/>
    <w:rsid w:val="009225EA"/>
    <w:rsid w:val="00922D5F"/>
    <w:rsid w:val="00923007"/>
    <w:rsid w:val="009237B7"/>
    <w:rsid w:val="00923A3A"/>
    <w:rsid w:val="00923BF3"/>
    <w:rsid w:val="00923C8D"/>
    <w:rsid w:val="00924CB0"/>
    <w:rsid w:val="00925006"/>
    <w:rsid w:val="009250C5"/>
    <w:rsid w:val="00925314"/>
    <w:rsid w:val="009253C1"/>
    <w:rsid w:val="00925438"/>
    <w:rsid w:val="009258C9"/>
    <w:rsid w:val="00925DBD"/>
    <w:rsid w:val="00925E5D"/>
    <w:rsid w:val="00925F9E"/>
    <w:rsid w:val="009262CC"/>
    <w:rsid w:val="00926589"/>
    <w:rsid w:val="00926A4A"/>
    <w:rsid w:val="00927029"/>
    <w:rsid w:val="009272E7"/>
    <w:rsid w:val="00927FF4"/>
    <w:rsid w:val="00930874"/>
    <w:rsid w:val="009308A2"/>
    <w:rsid w:val="0093105C"/>
    <w:rsid w:val="00931325"/>
    <w:rsid w:val="00931B82"/>
    <w:rsid w:val="00931C59"/>
    <w:rsid w:val="00932090"/>
    <w:rsid w:val="00932140"/>
    <w:rsid w:val="009321DC"/>
    <w:rsid w:val="00932B23"/>
    <w:rsid w:val="00932C2A"/>
    <w:rsid w:val="00932DCF"/>
    <w:rsid w:val="00933430"/>
    <w:rsid w:val="00933A1C"/>
    <w:rsid w:val="00933B59"/>
    <w:rsid w:val="00933D75"/>
    <w:rsid w:val="00934628"/>
    <w:rsid w:val="009349AC"/>
    <w:rsid w:val="00934B57"/>
    <w:rsid w:val="009353C0"/>
    <w:rsid w:val="0093548E"/>
    <w:rsid w:val="009355F9"/>
    <w:rsid w:val="009358C9"/>
    <w:rsid w:val="00935BFD"/>
    <w:rsid w:val="00935D86"/>
    <w:rsid w:val="00935ED5"/>
    <w:rsid w:val="00935F4E"/>
    <w:rsid w:val="009360E9"/>
    <w:rsid w:val="00936237"/>
    <w:rsid w:val="0093634C"/>
    <w:rsid w:val="009365F4"/>
    <w:rsid w:val="009368FD"/>
    <w:rsid w:val="00936B6A"/>
    <w:rsid w:val="00936C1A"/>
    <w:rsid w:val="00936C6C"/>
    <w:rsid w:val="00936ED1"/>
    <w:rsid w:val="009377F1"/>
    <w:rsid w:val="00937DF2"/>
    <w:rsid w:val="00940115"/>
    <w:rsid w:val="00940673"/>
    <w:rsid w:val="00940921"/>
    <w:rsid w:val="009411D9"/>
    <w:rsid w:val="00941A20"/>
    <w:rsid w:val="00941C87"/>
    <w:rsid w:val="009420D7"/>
    <w:rsid w:val="00943738"/>
    <w:rsid w:val="00943CED"/>
    <w:rsid w:val="00944A1B"/>
    <w:rsid w:val="00945059"/>
    <w:rsid w:val="00945140"/>
    <w:rsid w:val="00945C9C"/>
    <w:rsid w:val="00946208"/>
    <w:rsid w:val="0094632E"/>
    <w:rsid w:val="0094646F"/>
    <w:rsid w:val="00946FF6"/>
    <w:rsid w:val="009472A4"/>
    <w:rsid w:val="0094772B"/>
    <w:rsid w:val="00947819"/>
    <w:rsid w:val="009478CD"/>
    <w:rsid w:val="00947EE5"/>
    <w:rsid w:val="0095047B"/>
    <w:rsid w:val="00951B48"/>
    <w:rsid w:val="00952395"/>
    <w:rsid w:val="009523BF"/>
    <w:rsid w:val="00952667"/>
    <w:rsid w:val="00952BC6"/>
    <w:rsid w:val="009531AB"/>
    <w:rsid w:val="0095373C"/>
    <w:rsid w:val="0095387B"/>
    <w:rsid w:val="00953B3D"/>
    <w:rsid w:val="00954474"/>
    <w:rsid w:val="00954499"/>
    <w:rsid w:val="00954F55"/>
    <w:rsid w:val="00954F9E"/>
    <w:rsid w:val="0095509B"/>
    <w:rsid w:val="00955EAA"/>
    <w:rsid w:val="009560F7"/>
    <w:rsid w:val="00956259"/>
    <w:rsid w:val="00956352"/>
    <w:rsid w:val="009569D0"/>
    <w:rsid w:val="00957108"/>
    <w:rsid w:val="00957389"/>
    <w:rsid w:val="00957817"/>
    <w:rsid w:val="009579F7"/>
    <w:rsid w:val="00960132"/>
    <w:rsid w:val="009603FA"/>
    <w:rsid w:val="00960529"/>
    <w:rsid w:val="00960598"/>
    <w:rsid w:val="009608AB"/>
    <w:rsid w:val="00960982"/>
    <w:rsid w:val="009609D1"/>
    <w:rsid w:val="00960A24"/>
    <w:rsid w:val="00960C38"/>
    <w:rsid w:val="00961236"/>
    <w:rsid w:val="0096168D"/>
    <w:rsid w:val="009618DC"/>
    <w:rsid w:val="00961BC8"/>
    <w:rsid w:val="00961FE9"/>
    <w:rsid w:val="00962050"/>
    <w:rsid w:val="00962D11"/>
    <w:rsid w:val="00963085"/>
    <w:rsid w:val="00963137"/>
    <w:rsid w:val="0096319A"/>
    <w:rsid w:val="00963944"/>
    <w:rsid w:val="00963E0F"/>
    <w:rsid w:val="0096412A"/>
    <w:rsid w:val="00964873"/>
    <w:rsid w:val="0096498D"/>
    <w:rsid w:val="00964A62"/>
    <w:rsid w:val="00964D01"/>
    <w:rsid w:val="00964FF2"/>
    <w:rsid w:val="00965583"/>
    <w:rsid w:val="009655B9"/>
    <w:rsid w:val="009657BC"/>
    <w:rsid w:val="009658F3"/>
    <w:rsid w:val="009658FE"/>
    <w:rsid w:val="00965AB4"/>
    <w:rsid w:val="00965C0E"/>
    <w:rsid w:val="00966048"/>
    <w:rsid w:val="0096613B"/>
    <w:rsid w:val="00966E34"/>
    <w:rsid w:val="00966EE0"/>
    <w:rsid w:val="009678CF"/>
    <w:rsid w:val="00970099"/>
    <w:rsid w:val="0097046C"/>
    <w:rsid w:val="009704D9"/>
    <w:rsid w:val="00970547"/>
    <w:rsid w:val="009713CE"/>
    <w:rsid w:val="0097151F"/>
    <w:rsid w:val="009716F7"/>
    <w:rsid w:val="00971CFA"/>
    <w:rsid w:val="00971F1A"/>
    <w:rsid w:val="00971FAE"/>
    <w:rsid w:val="00972298"/>
    <w:rsid w:val="00972FCE"/>
    <w:rsid w:val="009733A5"/>
    <w:rsid w:val="00973CE0"/>
    <w:rsid w:val="00974182"/>
    <w:rsid w:val="009747E0"/>
    <w:rsid w:val="00974841"/>
    <w:rsid w:val="00974B00"/>
    <w:rsid w:val="00974E2C"/>
    <w:rsid w:val="009753DB"/>
    <w:rsid w:val="0097574E"/>
    <w:rsid w:val="00975821"/>
    <w:rsid w:val="00975DB0"/>
    <w:rsid w:val="00975F5C"/>
    <w:rsid w:val="00975FC0"/>
    <w:rsid w:val="00976341"/>
    <w:rsid w:val="009764DF"/>
    <w:rsid w:val="00976559"/>
    <w:rsid w:val="0097688C"/>
    <w:rsid w:val="00976D3E"/>
    <w:rsid w:val="009772EE"/>
    <w:rsid w:val="00977859"/>
    <w:rsid w:val="00977B49"/>
    <w:rsid w:val="00980684"/>
    <w:rsid w:val="00980A11"/>
    <w:rsid w:val="00980D59"/>
    <w:rsid w:val="00980DCE"/>
    <w:rsid w:val="009810B3"/>
    <w:rsid w:val="00981524"/>
    <w:rsid w:val="0098165C"/>
    <w:rsid w:val="009818B9"/>
    <w:rsid w:val="009819F6"/>
    <w:rsid w:val="00981B92"/>
    <w:rsid w:val="00981FDD"/>
    <w:rsid w:val="009822BC"/>
    <w:rsid w:val="0098238E"/>
    <w:rsid w:val="009823A3"/>
    <w:rsid w:val="0098298C"/>
    <w:rsid w:val="00982A0B"/>
    <w:rsid w:val="00982B36"/>
    <w:rsid w:val="00982D74"/>
    <w:rsid w:val="00983031"/>
    <w:rsid w:val="009834B7"/>
    <w:rsid w:val="00983C5C"/>
    <w:rsid w:val="009845F4"/>
    <w:rsid w:val="00984A02"/>
    <w:rsid w:val="00984F7E"/>
    <w:rsid w:val="00985172"/>
    <w:rsid w:val="00985756"/>
    <w:rsid w:val="00985B5E"/>
    <w:rsid w:val="00986532"/>
    <w:rsid w:val="00986891"/>
    <w:rsid w:val="00986BDD"/>
    <w:rsid w:val="00986E9F"/>
    <w:rsid w:val="009871B8"/>
    <w:rsid w:val="009872E5"/>
    <w:rsid w:val="00987A03"/>
    <w:rsid w:val="00987D0B"/>
    <w:rsid w:val="00987E3D"/>
    <w:rsid w:val="00990275"/>
    <w:rsid w:val="009902F1"/>
    <w:rsid w:val="00990650"/>
    <w:rsid w:val="0099219C"/>
    <w:rsid w:val="00992642"/>
    <w:rsid w:val="0099286D"/>
    <w:rsid w:val="00992E9F"/>
    <w:rsid w:val="00993579"/>
    <w:rsid w:val="0099388D"/>
    <w:rsid w:val="009938D2"/>
    <w:rsid w:val="00993A23"/>
    <w:rsid w:val="0099469F"/>
    <w:rsid w:val="00994732"/>
    <w:rsid w:val="00994871"/>
    <w:rsid w:val="0099498F"/>
    <w:rsid w:val="00995106"/>
    <w:rsid w:val="00995157"/>
    <w:rsid w:val="009953E4"/>
    <w:rsid w:val="00995948"/>
    <w:rsid w:val="00995E8E"/>
    <w:rsid w:val="009962DA"/>
    <w:rsid w:val="00997C12"/>
    <w:rsid w:val="009A05E4"/>
    <w:rsid w:val="009A15FB"/>
    <w:rsid w:val="009A1C56"/>
    <w:rsid w:val="009A20A2"/>
    <w:rsid w:val="009A2786"/>
    <w:rsid w:val="009A281C"/>
    <w:rsid w:val="009A2A38"/>
    <w:rsid w:val="009A2E94"/>
    <w:rsid w:val="009A3235"/>
    <w:rsid w:val="009A3622"/>
    <w:rsid w:val="009A38F0"/>
    <w:rsid w:val="009A3EFC"/>
    <w:rsid w:val="009A3F33"/>
    <w:rsid w:val="009A42F5"/>
    <w:rsid w:val="009A4320"/>
    <w:rsid w:val="009A45FD"/>
    <w:rsid w:val="009A4F60"/>
    <w:rsid w:val="009A527D"/>
    <w:rsid w:val="009A560C"/>
    <w:rsid w:val="009A5B2D"/>
    <w:rsid w:val="009A65A5"/>
    <w:rsid w:val="009A6981"/>
    <w:rsid w:val="009A7D04"/>
    <w:rsid w:val="009A7EBB"/>
    <w:rsid w:val="009B0364"/>
    <w:rsid w:val="009B0696"/>
    <w:rsid w:val="009B0C42"/>
    <w:rsid w:val="009B0DFC"/>
    <w:rsid w:val="009B1007"/>
    <w:rsid w:val="009B112A"/>
    <w:rsid w:val="009B1713"/>
    <w:rsid w:val="009B21DA"/>
    <w:rsid w:val="009B224C"/>
    <w:rsid w:val="009B2D21"/>
    <w:rsid w:val="009B349F"/>
    <w:rsid w:val="009B34B3"/>
    <w:rsid w:val="009B3569"/>
    <w:rsid w:val="009B3579"/>
    <w:rsid w:val="009B39BA"/>
    <w:rsid w:val="009B4533"/>
    <w:rsid w:val="009B4BEC"/>
    <w:rsid w:val="009B4E8F"/>
    <w:rsid w:val="009B5043"/>
    <w:rsid w:val="009B505B"/>
    <w:rsid w:val="009B56D8"/>
    <w:rsid w:val="009B5BD4"/>
    <w:rsid w:val="009B6304"/>
    <w:rsid w:val="009B67D2"/>
    <w:rsid w:val="009B69AC"/>
    <w:rsid w:val="009B716F"/>
    <w:rsid w:val="009C0867"/>
    <w:rsid w:val="009C0C07"/>
    <w:rsid w:val="009C0F87"/>
    <w:rsid w:val="009C1797"/>
    <w:rsid w:val="009C17C8"/>
    <w:rsid w:val="009C1951"/>
    <w:rsid w:val="009C1FA1"/>
    <w:rsid w:val="009C252E"/>
    <w:rsid w:val="009C2991"/>
    <w:rsid w:val="009C2E7F"/>
    <w:rsid w:val="009C2F02"/>
    <w:rsid w:val="009C2FEE"/>
    <w:rsid w:val="009C3B4E"/>
    <w:rsid w:val="009C3B84"/>
    <w:rsid w:val="009C3E32"/>
    <w:rsid w:val="009C3FAA"/>
    <w:rsid w:val="009C48F7"/>
    <w:rsid w:val="009C4C10"/>
    <w:rsid w:val="009C4D74"/>
    <w:rsid w:val="009C50D9"/>
    <w:rsid w:val="009C53D1"/>
    <w:rsid w:val="009C546B"/>
    <w:rsid w:val="009C5B39"/>
    <w:rsid w:val="009C66C3"/>
    <w:rsid w:val="009C6C4A"/>
    <w:rsid w:val="009C6D85"/>
    <w:rsid w:val="009C7646"/>
    <w:rsid w:val="009C788B"/>
    <w:rsid w:val="009C7CAB"/>
    <w:rsid w:val="009D0080"/>
    <w:rsid w:val="009D01CC"/>
    <w:rsid w:val="009D02EB"/>
    <w:rsid w:val="009D0493"/>
    <w:rsid w:val="009D04CF"/>
    <w:rsid w:val="009D10A0"/>
    <w:rsid w:val="009D12D6"/>
    <w:rsid w:val="009D1323"/>
    <w:rsid w:val="009D1CC0"/>
    <w:rsid w:val="009D244B"/>
    <w:rsid w:val="009D286F"/>
    <w:rsid w:val="009D2D9D"/>
    <w:rsid w:val="009D3483"/>
    <w:rsid w:val="009D351C"/>
    <w:rsid w:val="009D37C8"/>
    <w:rsid w:val="009D3BB5"/>
    <w:rsid w:val="009D4816"/>
    <w:rsid w:val="009D4A7F"/>
    <w:rsid w:val="009D4B69"/>
    <w:rsid w:val="009D5A98"/>
    <w:rsid w:val="009D6075"/>
    <w:rsid w:val="009D6C14"/>
    <w:rsid w:val="009D7B36"/>
    <w:rsid w:val="009D7E78"/>
    <w:rsid w:val="009E018F"/>
    <w:rsid w:val="009E021A"/>
    <w:rsid w:val="009E079E"/>
    <w:rsid w:val="009E0D28"/>
    <w:rsid w:val="009E16DD"/>
    <w:rsid w:val="009E17B2"/>
    <w:rsid w:val="009E1BE9"/>
    <w:rsid w:val="009E20C1"/>
    <w:rsid w:val="009E253F"/>
    <w:rsid w:val="009E2AF0"/>
    <w:rsid w:val="009E43FF"/>
    <w:rsid w:val="009E450D"/>
    <w:rsid w:val="009E480E"/>
    <w:rsid w:val="009E4AA5"/>
    <w:rsid w:val="009E4E14"/>
    <w:rsid w:val="009E574E"/>
    <w:rsid w:val="009E5B45"/>
    <w:rsid w:val="009E5D75"/>
    <w:rsid w:val="009E67E4"/>
    <w:rsid w:val="009E69D8"/>
    <w:rsid w:val="009E75E2"/>
    <w:rsid w:val="009E78EE"/>
    <w:rsid w:val="009E7979"/>
    <w:rsid w:val="009F08DB"/>
    <w:rsid w:val="009F0AB0"/>
    <w:rsid w:val="009F0DBA"/>
    <w:rsid w:val="009F1329"/>
    <w:rsid w:val="009F1470"/>
    <w:rsid w:val="009F14A6"/>
    <w:rsid w:val="009F1B65"/>
    <w:rsid w:val="009F1C0E"/>
    <w:rsid w:val="009F1E74"/>
    <w:rsid w:val="009F20C8"/>
    <w:rsid w:val="009F27E0"/>
    <w:rsid w:val="009F2EA0"/>
    <w:rsid w:val="009F2FA7"/>
    <w:rsid w:val="009F3208"/>
    <w:rsid w:val="009F3303"/>
    <w:rsid w:val="009F345D"/>
    <w:rsid w:val="009F39D0"/>
    <w:rsid w:val="009F3EF8"/>
    <w:rsid w:val="009F48E4"/>
    <w:rsid w:val="009F4A51"/>
    <w:rsid w:val="009F4CF9"/>
    <w:rsid w:val="009F50B5"/>
    <w:rsid w:val="009F5250"/>
    <w:rsid w:val="009F52EC"/>
    <w:rsid w:val="009F54EB"/>
    <w:rsid w:val="009F5B03"/>
    <w:rsid w:val="009F6510"/>
    <w:rsid w:val="009F69DC"/>
    <w:rsid w:val="009F7152"/>
    <w:rsid w:val="009F77BE"/>
    <w:rsid w:val="009F78A3"/>
    <w:rsid w:val="009F79BB"/>
    <w:rsid w:val="00A00568"/>
    <w:rsid w:val="00A005E1"/>
    <w:rsid w:val="00A00819"/>
    <w:rsid w:val="00A00B49"/>
    <w:rsid w:val="00A011E3"/>
    <w:rsid w:val="00A0132A"/>
    <w:rsid w:val="00A01897"/>
    <w:rsid w:val="00A01B58"/>
    <w:rsid w:val="00A01C56"/>
    <w:rsid w:val="00A01E05"/>
    <w:rsid w:val="00A02973"/>
    <w:rsid w:val="00A02C0D"/>
    <w:rsid w:val="00A02E7C"/>
    <w:rsid w:val="00A03103"/>
    <w:rsid w:val="00A032F7"/>
    <w:rsid w:val="00A03818"/>
    <w:rsid w:val="00A03DB6"/>
    <w:rsid w:val="00A03DF3"/>
    <w:rsid w:val="00A040EB"/>
    <w:rsid w:val="00A04148"/>
    <w:rsid w:val="00A049E5"/>
    <w:rsid w:val="00A0519A"/>
    <w:rsid w:val="00A0578A"/>
    <w:rsid w:val="00A05A9F"/>
    <w:rsid w:val="00A05CF5"/>
    <w:rsid w:val="00A05EB1"/>
    <w:rsid w:val="00A05FAF"/>
    <w:rsid w:val="00A0671A"/>
    <w:rsid w:val="00A0683D"/>
    <w:rsid w:val="00A06ACD"/>
    <w:rsid w:val="00A06D0F"/>
    <w:rsid w:val="00A06D9A"/>
    <w:rsid w:val="00A07375"/>
    <w:rsid w:val="00A07A13"/>
    <w:rsid w:val="00A07C37"/>
    <w:rsid w:val="00A07F49"/>
    <w:rsid w:val="00A1034C"/>
    <w:rsid w:val="00A10634"/>
    <w:rsid w:val="00A10B35"/>
    <w:rsid w:val="00A10D69"/>
    <w:rsid w:val="00A1104D"/>
    <w:rsid w:val="00A11682"/>
    <w:rsid w:val="00A11870"/>
    <w:rsid w:val="00A11918"/>
    <w:rsid w:val="00A11DFE"/>
    <w:rsid w:val="00A12B80"/>
    <w:rsid w:val="00A12D56"/>
    <w:rsid w:val="00A13471"/>
    <w:rsid w:val="00A13AA9"/>
    <w:rsid w:val="00A13BB3"/>
    <w:rsid w:val="00A14044"/>
    <w:rsid w:val="00A140E1"/>
    <w:rsid w:val="00A14177"/>
    <w:rsid w:val="00A14407"/>
    <w:rsid w:val="00A14949"/>
    <w:rsid w:val="00A1497A"/>
    <w:rsid w:val="00A14AF2"/>
    <w:rsid w:val="00A14B3F"/>
    <w:rsid w:val="00A14C20"/>
    <w:rsid w:val="00A15AA8"/>
    <w:rsid w:val="00A15E37"/>
    <w:rsid w:val="00A1700E"/>
    <w:rsid w:val="00A171EA"/>
    <w:rsid w:val="00A177F3"/>
    <w:rsid w:val="00A17F27"/>
    <w:rsid w:val="00A2007F"/>
    <w:rsid w:val="00A21023"/>
    <w:rsid w:val="00A210CC"/>
    <w:rsid w:val="00A21149"/>
    <w:rsid w:val="00A21895"/>
    <w:rsid w:val="00A22393"/>
    <w:rsid w:val="00A22552"/>
    <w:rsid w:val="00A225C5"/>
    <w:rsid w:val="00A227D7"/>
    <w:rsid w:val="00A2280C"/>
    <w:rsid w:val="00A228E7"/>
    <w:rsid w:val="00A22A15"/>
    <w:rsid w:val="00A22E5F"/>
    <w:rsid w:val="00A22E9B"/>
    <w:rsid w:val="00A22E9D"/>
    <w:rsid w:val="00A23103"/>
    <w:rsid w:val="00A234DF"/>
    <w:rsid w:val="00A23842"/>
    <w:rsid w:val="00A23E85"/>
    <w:rsid w:val="00A241CA"/>
    <w:rsid w:val="00A24233"/>
    <w:rsid w:val="00A2467A"/>
    <w:rsid w:val="00A24C8F"/>
    <w:rsid w:val="00A24F8A"/>
    <w:rsid w:val="00A25B76"/>
    <w:rsid w:val="00A25CF2"/>
    <w:rsid w:val="00A2682D"/>
    <w:rsid w:val="00A26C9D"/>
    <w:rsid w:val="00A271D6"/>
    <w:rsid w:val="00A2721F"/>
    <w:rsid w:val="00A2733B"/>
    <w:rsid w:val="00A27786"/>
    <w:rsid w:val="00A27869"/>
    <w:rsid w:val="00A27A88"/>
    <w:rsid w:val="00A27DAE"/>
    <w:rsid w:val="00A3037F"/>
    <w:rsid w:val="00A30AF0"/>
    <w:rsid w:val="00A30E6C"/>
    <w:rsid w:val="00A311FA"/>
    <w:rsid w:val="00A314B5"/>
    <w:rsid w:val="00A314C9"/>
    <w:rsid w:val="00A32474"/>
    <w:rsid w:val="00A32563"/>
    <w:rsid w:val="00A32578"/>
    <w:rsid w:val="00A32601"/>
    <w:rsid w:val="00A32ABE"/>
    <w:rsid w:val="00A331B5"/>
    <w:rsid w:val="00A332E1"/>
    <w:rsid w:val="00A332E9"/>
    <w:rsid w:val="00A33E18"/>
    <w:rsid w:val="00A3426C"/>
    <w:rsid w:val="00A34461"/>
    <w:rsid w:val="00A34660"/>
    <w:rsid w:val="00A34764"/>
    <w:rsid w:val="00A3490C"/>
    <w:rsid w:val="00A34E69"/>
    <w:rsid w:val="00A35144"/>
    <w:rsid w:val="00A3592D"/>
    <w:rsid w:val="00A364E8"/>
    <w:rsid w:val="00A366A5"/>
    <w:rsid w:val="00A3709F"/>
    <w:rsid w:val="00A37142"/>
    <w:rsid w:val="00A37191"/>
    <w:rsid w:val="00A374AB"/>
    <w:rsid w:val="00A374C0"/>
    <w:rsid w:val="00A4026A"/>
    <w:rsid w:val="00A4071F"/>
    <w:rsid w:val="00A40908"/>
    <w:rsid w:val="00A40BC2"/>
    <w:rsid w:val="00A4134F"/>
    <w:rsid w:val="00A41810"/>
    <w:rsid w:val="00A4182A"/>
    <w:rsid w:val="00A42671"/>
    <w:rsid w:val="00A427EB"/>
    <w:rsid w:val="00A42A49"/>
    <w:rsid w:val="00A42A64"/>
    <w:rsid w:val="00A43534"/>
    <w:rsid w:val="00A43671"/>
    <w:rsid w:val="00A44E20"/>
    <w:rsid w:val="00A454ED"/>
    <w:rsid w:val="00A45F44"/>
    <w:rsid w:val="00A465D2"/>
    <w:rsid w:val="00A46968"/>
    <w:rsid w:val="00A46C2F"/>
    <w:rsid w:val="00A46EEF"/>
    <w:rsid w:val="00A479C9"/>
    <w:rsid w:val="00A47AD7"/>
    <w:rsid w:val="00A47BB5"/>
    <w:rsid w:val="00A47DAD"/>
    <w:rsid w:val="00A50D10"/>
    <w:rsid w:val="00A50DA5"/>
    <w:rsid w:val="00A5112D"/>
    <w:rsid w:val="00A512DA"/>
    <w:rsid w:val="00A514C9"/>
    <w:rsid w:val="00A51596"/>
    <w:rsid w:val="00A516EC"/>
    <w:rsid w:val="00A51B3D"/>
    <w:rsid w:val="00A51E70"/>
    <w:rsid w:val="00A5205A"/>
    <w:rsid w:val="00A5226E"/>
    <w:rsid w:val="00A525BA"/>
    <w:rsid w:val="00A52A48"/>
    <w:rsid w:val="00A52BAD"/>
    <w:rsid w:val="00A52CEA"/>
    <w:rsid w:val="00A53191"/>
    <w:rsid w:val="00A5323A"/>
    <w:rsid w:val="00A53B20"/>
    <w:rsid w:val="00A540D4"/>
    <w:rsid w:val="00A5435E"/>
    <w:rsid w:val="00A546C2"/>
    <w:rsid w:val="00A5476F"/>
    <w:rsid w:val="00A54906"/>
    <w:rsid w:val="00A550AF"/>
    <w:rsid w:val="00A5512A"/>
    <w:rsid w:val="00A5548D"/>
    <w:rsid w:val="00A55723"/>
    <w:rsid w:val="00A55A1B"/>
    <w:rsid w:val="00A55B2F"/>
    <w:rsid w:val="00A55CD4"/>
    <w:rsid w:val="00A5712E"/>
    <w:rsid w:val="00A57556"/>
    <w:rsid w:val="00A579B3"/>
    <w:rsid w:val="00A603F3"/>
    <w:rsid w:val="00A60C2A"/>
    <w:rsid w:val="00A6110D"/>
    <w:rsid w:val="00A616A7"/>
    <w:rsid w:val="00A61E47"/>
    <w:rsid w:val="00A61F6D"/>
    <w:rsid w:val="00A62404"/>
    <w:rsid w:val="00A62992"/>
    <w:rsid w:val="00A630A3"/>
    <w:rsid w:val="00A635F5"/>
    <w:rsid w:val="00A63733"/>
    <w:rsid w:val="00A6414D"/>
    <w:rsid w:val="00A64654"/>
    <w:rsid w:val="00A646CE"/>
    <w:rsid w:val="00A65409"/>
    <w:rsid w:val="00A659F5"/>
    <w:rsid w:val="00A65BFE"/>
    <w:rsid w:val="00A65EE7"/>
    <w:rsid w:val="00A6606D"/>
    <w:rsid w:val="00A66A95"/>
    <w:rsid w:val="00A66B42"/>
    <w:rsid w:val="00A66C1E"/>
    <w:rsid w:val="00A66CD4"/>
    <w:rsid w:val="00A66DA6"/>
    <w:rsid w:val="00A6745B"/>
    <w:rsid w:val="00A67538"/>
    <w:rsid w:val="00A67685"/>
    <w:rsid w:val="00A67727"/>
    <w:rsid w:val="00A6774E"/>
    <w:rsid w:val="00A6776F"/>
    <w:rsid w:val="00A678C4"/>
    <w:rsid w:val="00A67C66"/>
    <w:rsid w:val="00A67D2A"/>
    <w:rsid w:val="00A67EF6"/>
    <w:rsid w:val="00A67F81"/>
    <w:rsid w:val="00A707B3"/>
    <w:rsid w:val="00A70ADD"/>
    <w:rsid w:val="00A70E15"/>
    <w:rsid w:val="00A70F4E"/>
    <w:rsid w:val="00A715A3"/>
    <w:rsid w:val="00A71BFA"/>
    <w:rsid w:val="00A7237D"/>
    <w:rsid w:val="00A72572"/>
    <w:rsid w:val="00A72F76"/>
    <w:rsid w:val="00A732B0"/>
    <w:rsid w:val="00A73B74"/>
    <w:rsid w:val="00A73C38"/>
    <w:rsid w:val="00A73DFC"/>
    <w:rsid w:val="00A74167"/>
    <w:rsid w:val="00A741AD"/>
    <w:rsid w:val="00A744D5"/>
    <w:rsid w:val="00A7462F"/>
    <w:rsid w:val="00A74BE3"/>
    <w:rsid w:val="00A74F67"/>
    <w:rsid w:val="00A75147"/>
    <w:rsid w:val="00A75156"/>
    <w:rsid w:val="00A75368"/>
    <w:rsid w:val="00A753AC"/>
    <w:rsid w:val="00A7571D"/>
    <w:rsid w:val="00A75E91"/>
    <w:rsid w:val="00A75F4B"/>
    <w:rsid w:val="00A764B4"/>
    <w:rsid w:val="00A769F8"/>
    <w:rsid w:val="00A7768D"/>
    <w:rsid w:val="00A77D64"/>
    <w:rsid w:val="00A80868"/>
    <w:rsid w:val="00A80B8B"/>
    <w:rsid w:val="00A80C2A"/>
    <w:rsid w:val="00A80E51"/>
    <w:rsid w:val="00A81047"/>
    <w:rsid w:val="00A81194"/>
    <w:rsid w:val="00A8169F"/>
    <w:rsid w:val="00A81A4E"/>
    <w:rsid w:val="00A81D39"/>
    <w:rsid w:val="00A82126"/>
    <w:rsid w:val="00A8231A"/>
    <w:rsid w:val="00A82964"/>
    <w:rsid w:val="00A829E4"/>
    <w:rsid w:val="00A82E13"/>
    <w:rsid w:val="00A837C4"/>
    <w:rsid w:val="00A840D8"/>
    <w:rsid w:val="00A86476"/>
    <w:rsid w:val="00A86796"/>
    <w:rsid w:val="00A87560"/>
    <w:rsid w:val="00A876C0"/>
    <w:rsid w:val="00A87AE5"/>
    <w:rsid w:val="00A90216"/>
    <w:rsid w:val="00A9069E"/>
    <w:rsid w:val="00A90794"/>
    <w:rsid w:val="00A90E3D"/>
    <w:rsid w:val="00A90FFA"/>
    <w:rsid w:val="00A91356"/>
    <w:rsid w:val="00A914D2"/>
    <w:rsid w:val="00A915BB"/>
    <w:rsid w:val="00A92F29"/>
    <w:rsid w:val="00A93403"/>
    <w:rsid w:val="00A937A7"/>
    <w:rsid w:val="00A93F46"/>
    <w:rsid w:val="00A93F93"/>
    <w:rsid w:val="00A94157"/>
    <w:rsid w:val="00A9448A"/>
    <w:rsid w:val="00A94B77"/>
    <w:rsid w:val="00A9514C"/>
    <w:rsid w:val="00A9540D"/>
    <w:rsid w:val="00A95985"/>
    <w:rsid w:val="00A95C85"/>
    <w:rsid w:val="00A9611E"/>
    <w:rsid w:val="00A9708E"/>
    <w:rsid w:val="00A9719F"/>
    <w:rsid w:val="00A971A0"/>
    <w:rsid w:val="00A97BBF"/>
    <w:rsid w:val="00A97C28"/>
    <w:rsid w:val="00A97EF3"/>
    <w:rsid w:val="00AA05A5"/>
    <w:rsid w:val="00AA083D"/>
    <w:rsid w:val="00AA1879"/>
    <w:rsid w:val="00AA2377"/>
    <w:rsid w:val="00AA23DF"/>
    <w:rsid w:val="00AA29B9"/>
    <w:rsid w:val="00AA2C57"/>
    <w:rsid w:val="00AA338C"/>
    <w:rsid w:val="00AA3C97"/>
    <w:rsid w:val="00AA41D7"/>
    <w:rsid w:val="00AA4B3A"/>
    <w:rsid w:val="00AA4CC0"/>
    <w:rsid w:val="00AA53EF"/>
    <w:rsid w:val="00AA55F6"/>
    <w:rsid w:val="00AA6042"/>
    <w:rsid w:val="00AA6064"/>
    <w:rsid w:val="00AA635F"/>
    <w:rsid w:val="00AA6467"/>
    <w:rsid w:val="00AA6FD6"/>
    <w:rsid w:val="00AA74FC"/>
    <w:rsid w:val="00AA7647"/>
    <w:rsid w:val="00AA7A35"/>
    <w:rsid w:val="00AA7ACF"/>
    <w:rsid w:val="00AB059D"/>
    <w:rsid w:val="00AB0D27"/>
    <w:rsid w:val="00AB1A51"/>
    <w:rsid w:val="00AB22AE"/>
    <w:rsid w:val="00AB230D"/>
    <w:rsid w:val="00AB28DF"/>
    <w:rsid w:val="00AB2DBB"/>
    <w:rsid w:val="00AB31CB"/>
    <w:rsid w:val="00AB411F"/>
    <w:rsid w:val="00AB42E0"/>
    <w:rsid w:val="00AB4407"/>
    <w:rsid w:val="00AB46D3"/>
    <w:rsid w:val="00AB47D3"/>
    <w:rsid w:val="00AB4B12"/>
    <w:rsid w:val="00AB52F6"/>
    <w:rsid w:val="00AB5F25"/>
    <w:rsid w:val="00AB62CD"/>
    <w:rsid w:val="00AB652E"/>
    <w:rsid w:val="00AB66A5"/>
    <w:rsid w:val="00AB7453"/>
    <w:rsid w:val="00AB79B0"/>
    <w:rsid w:val="00AC0234"/>
    <w:rsid w:val="00AC03F9"/>
    <w:rsid w:val="00AC044D"/>
    <w:rsid w:val="00AC1150"/>
    <w:rsid w:val="00AC13DC"/>
    <w:rsid w:val="00AC1A8B"/>
    <w:rsid w:val="00AC24ED"/>
    <w:rsid w:val="00AC28CE"/>
    <w:rsid w:val="00AC291D"/>
    <w:rsid w:val="00AC2933"/>
    <w:rsid w:val="00AC2E1B"/>
    <w:rsid w:val="00AC315C"/>
    <w:rsid w:val="00AC3213"/>
    <w:rsid w:val="00AC3564"/>
    <w:rsid w:val="00AC3B4F"/>
    <w:rsid w:val="00AC3E98"/>
    <w:rsid w:val="00AC479D"/>
    <w:rsid w:val="00AC4D17"/>
    <w:rsid w:val="00AC4EE0"/>
    <w:rsid w:val="00AC5767"/>
    <w:rsid w:val="00AC59E1"/>
    <w:rsid w:val="00AC5E9E"/>
    <w:rsid w:val="00AC5EC1"/>
    <w:rsid w:val="00AC60B0"/>
    <w:rsid w:val="00AC64D3"/>
    <w:rsid w:val="00AC6AC6"/>
    <w:rsid w:val="00AC6F9F"/>
    <w:rsid w:val="00AC76DE"/>
    <w:rsid w:val="00AC7B3A"/>
    <w:rsid w:val="00AD006C"/>
    <w:rsid w:val="00AD017F"/>
    <w:rsid w:val="00AD0303"/>
    <w:rsid w:val="00AD0843"/>
    <w:rsid w:val="00AD0E55"/>
    <w:rsid w:val="00AD181B"/>
    <w:rsid w:val="00AD1CAA"/>
    <w:rsid w:val="00AD1F4F"/>
    <w:rsid w:val="00AD2171"/>
    <w:rsid w:val="00AD3376"/>
    <w:rsid w:val="00AD345F"/>
    <w:rsid w:val="00AD3BF5"/>
    <w:rsid w:val="00AD3CA6"/>
    <w:rsid w:val="00AD3DFD"/>
    <w:rsid w:val="00AD4411"/>
    <w:rsid w:val="00AD4721"/>
    <w:rsid w:val="00AD49A2"/>
    <w:rsid w:val="00AD4C0A"/>
    <w:rsid w:val="00AD4D41"/>
    <w:rsid w:val="00AD52EE"/>
    <w:rsid w:val="00AD5362"/>
    <w:rsid w:val="00AD543B"/>
    <w:rsid w:val="00AD55F5"/>
    <w:rsid w:val="00AD56A8"/>
    <w:rsid w:val="00AD5D6D"/>
    <w:rsid w:val="00AD5D7F"/>
    <w:rsid w:val="00AD618C"/>
    <w:rsid w:val="00AD6418"/>
    <w:rsid w:val="00AD6B05"/>
    <w:rsid w:val="00AD7452"/>
    <w:rsid w:val="00AD7834"/>
    <w:rsid w:val="00AD7FBA"/>
    <w:rsid w:val="00AE052F"/>
    <w:rsid w:val="00AE05C7"/>
    <w:rsid w:val="00AE068A"/>
    <w:rsid w:val="00AE0868"/>
    <w:rsid w:val="00AE1235"/>
    <w:rsid w:val="00AE1484"/>
    <w:rsid w:val="00AE150B"/>
    <w:rsid w:val="00AE168B"/>
    <w:rsid w:val="00AE17D6"/>
    <w:rsid w:val="00AE1900"/>
    <w:rsid w:val="00AE1C95"/>
    <w:rsid w:val="00AE1D74"/>
    <w:rsid w:val="00AE1E55"/>
    <w:rsid w:val="00AE1E97"/>
    <w:rsid w:val="00AE25FA"/>
    <w:rsid w:val="00AE28F9"/>
    <w:rsid w:val="00AE2ABD"/>
    <w:rsid w:val="00AE3575"/>
    <w:rsid w:val="00AE3FFD"/>
    <w:rsid w:val="00AE43BB"/>
    <w:rsid w:val="00AE44DA"/>
    <w:rsid w:val="00AE4A1C"/>
    <w:rsid w:val="00AE4E3F"/>
    <w:rsid w:val="00AE571E"/>
    <w:rsid w:val="00AE5736"/>
    <w:rsid w:val="00AE5DE0"/>
    <w:rsid w:val="00AE607A"/>
    <w:rsid w:val="00AE6244"/>
    <w:rsid w:val="00AE6B90"/>
    <w:rsid w:val="00AE6D58"/>
    <w:rsid w:val="00AE6DFB"/>
    <w:rsid w:val="00AE6FC2"/>
    <w:rsid w:val="00AF03E1"/>
    <w:rsid w:val="00AF05E2"/>
    <w:rsid w:val="00AF0859"/>
    <w:rsid w:val="00AF10E7"/>
    <w:rsid w:val="00AF1CA9"/>
    <w:rsid w:val="00AF2AF9"/>
    <w:rsid w:val="00AF2C7A"/>
    <w:rsid w:val="00AF2E02"/>
    <w:rsid w:val="00AF34E9"/>
    <w:rsid w:val="00AF3AFC"/>
    <w:rsid w:val="00AF3DE8"/>
    <w:rsid w:val="00AF44FB"/>
    <w:rsid w:val="00AF467E"/>
    <w:rsid w:val="00AF4972"/>
    <w:rsid w:val="00AF50EF"/>
    <w:rsid w:val="00AF52BE"/>
    <w:rsid w:val="00AF6151"/>
    <w:rsid w:val="00AF6620"/>
    <w:rsid w:val="00AF6759"/>
    <w:rsid w:val="00AF6C16"/>
    <w:rsid w:val="00AF6E3B"/>
    <w:rsid w:val="00B00405"/>
    <w:rsid w:val="00B014C9"/>
    <w:rsid w:val="00B02418"/>
    <w:rsid w:val="00B02816"/>
    <w:rsid w:val="00B02E4C"/>
    <w:rsid w:val="00B033EA"/>
    <w:rsid w:val="00B03410"/>
    <w:rsid w:val="00B0424C"/>
    <w:rsid w:val="00B045FE"/>
    <w:rsid w:val="00B04BE0"/>
    <w:rsid w:val="00B0528E"/>
    <w:rsid w:val="00B05A7F"/>
    <w:rsid w:val="00B05BBD"/>
    <w:rsid w:val="00B065D6"/>
    <w:rsid w:val="00B06886"/>
    <w:rsid w:val="00B07CD1"/>
    <w:rsid w:val="00B10A42"/>
    <w:rsid w:val="00B10E07"/>
    <w:rsid w:val="00B11121"/>
    <w:rsid w:val="00B11273"/>
    <w:rsid w:val="00B11A2D"/>
    <w:rsid w:val="00B11C59"/>
    <w:rsid w:val="00B11E46"/>
    <w:rsid w:val="00B12788"/>
    <w:rsid w:val="00B12F87"/>
    <w:rsid w:val="00B1335C"/>
    <w:rsid w:val="00B13658"/>
    <w:rsid w:val="00B137C4"/>
    <w:rsid w:val="00B13CEF"/>
    <w:rsid w:val="00B13F53"/>
    <w:rsid w:val="00B1415B"/>
    <w:rsid w:val="00B14FB3"/>
    <w:rsid w:val="00B15125"/>
    <w:rsid w:val="00B1588A"/>
    <w:rsid w:val="00B15BD1"/>
    <w:rsid w:val="00B15D59"/>
    <w:rsid w:val="00B16898"/>
    <w:rsid w:val="00B16B60"/>
    <w:rsid w:val="00B17A95"/>
    <w:rsid w:val="00B17F06"/>
    <w:rsid w:val="00B202A7"/>
    <w:rsid w:val="00B202D4"/>
    <w:rsid w:val="00B20820"/>
    <w:rsid w:val="00B20A0A"/>
    <w:rsid w:val="00B20A34"/>
    <w:rsid w:val="00B20FEB"/>
    <w:rsid w:val="00B21DBE"/>
    <w:rsid w:val="00B22A61"/>
    <w:rsid w:val="00B22F63"/>
    <w:rsid w:val="00B23207"/>
    <w:rsid w:val="00B23AF5"/>
    <w:rsid w:val="00B23E28"/>
    <w:rsid w:val="00B2415D"/>
    <w:rsid w:val="00B242C1"/>
    <w:rsid w:val="00B24AD6"/>
    <w:rsid w:val="00B24AE2"/>
    <w:rsid w:val="00B25381"/>
    <w:rsid w:val="00B255A5"/>
    <w:rsid w:val="00B25815"/>
    <w:rsid w:val="00B25A12"/>
    <w:rsid w:val="00B25A94"/>
    <w:rsid w:val="00B25C9F"/>
    <w:rsid w:val="00B25D67"/>
    <w:rsid w:val="00B2634D"/>
    <w:rsid w:val="00B2681B"/>
    <w:rsid w:val="00B274CB"/>
    <w:rsid w:val="00B27B7C"/>
    <w:rsid w:val="00B27C72"/>
    <w:rsid w:val="00B27E94"/>
    <w:rsid w:val="00B300F8"/>
    <w:rsid w:val="00B303E0"/>
    <w:rsid w:val="00B30851"/>
    <w:rsid w:val="00B318DE"/>
    <w:rsid w:val="00B31A9B"/>
    <w:rsid w:val="00B32916"/>
    <w:rsid w:val="00B32A29"/>
    <w:rsid w:val="00B32EDD"/>
    <w:rsid w:val="00B32FC3"/>
    <w:rsid w:val="00B3326C"/>
    <w:rsid w:val="00B335BD"/>
    <w:rsid w:val="00B338E7"/>
    <w:rsid w:val="00B34857"/>
    <w:rsid w:val="00B352A8"/>
    <w:rsid w:val="00B3566D"/>
    <w:rsid w:val="00B35736"/>
    <w:rsid w:val="00B358E3"/>
    <w:rsid w:val="00B35C0C"/>
    <w:rsid w:val="00B35F60"/>
    <w:rsid w:val="00B35FF5"/>
    <w:rsid w:val="00B36117"/>
    <w:rsid w:val="00B362CE"/>
    <w:rsid w:val="00B36C6A"/>
    <w:rsid w:val="00B36C84"/>
    <w:rsid w:val="00B36DD0"/>
    <w:rsid w:val="00B37054"/>
    <w:rsid w:val="00B370FF"/>
    <w:rsid w:val="00B371A3"/>
    <w:rsid w:val="00B3773A"/>
    <w:rsid w:val="00B37D85"/>
    <w:rsid w:val="00B37E95"/>
    <w:rsid w:val="00B40C53"/>
    <w:rsid w:val="00B41A1E"/>
    <w:rsid w:val="00B42655"/>
    <w:rsid w:val="00B42860"/>
    <w:rsid w:val="00B42B11"/>
    <w:rsid w:val="00B42DA6"/>
    <w:rsid w:val="00B4365F"/>
    <w:rsid w:val="00B43E35"/>
    <w:rsid w:val="00B447A3"/>
    <w:rsid w:val="00B448A1"/>
    <w:rsid w:val="00B44929"/>
    <w:rsid w:val="00B44AFF"/>
    <w:rsid w:val="00B45AD7"/>
    <w:rsid w:val="00B45BC2"/>
    <w:rsid w:val="00B46630"/>
    <w:rsid w:val="00B469DE"/>
    <w:rsid w:val="00B46B72"/>
    <w:rsid w:val="00B47155"/>
    <w:rsid w:val="00B47B5A"/>
    <w:rsid w:val="00B47F08"/>
    <w:rsid w:val="00B47F10"/>
    <w:rsid w:val="00B50AC3"/>
    <w:rsid w:val="00B50CA7"/>
    <w:rsid w:val="00B512BE"/>
    <w:rsid w:val="00B51BE8"/>
    <w:rsid w:val="00B5269E"/>
    <w:rsid w:val="00B52714"/>
    <w:rsid w:val="00B52D36"/>
    <w:rsid w:val="00B52E6E"/>
    <w:rsid w:val="00B535C5"/>
    <w:rsid w:val="00B53624"/>
    <w:rsid w:val="00B53683"/>
    <w:rsid w:val="00B539F0"/>
    <w:rsid w:val="00B545CB"/>
    <w:rsid w:val="00B5493C"/>
    <w:rsid w:val="00B54969"/>
    <w:rsid w:val="00B552BB"/>
    <w:rsid w:val="00B55F01"/>
    <w:rsid w:val="00B560AC"/>
    <w:rsid w:val="00B56105"/>
    <w:rsid w:val="00B56222"/>
    <w:rsid w:val="00B57906"/>
    <w:rsid w:val="00B57C4B"/>
    <w:rsid w:val="00B57F88"/>
    <w:rsid w:val="00B600FC"/>
    <w:rsid w:val="00B6139B"/>
    <w:rsid w:val="00B614B8"/>
    <w:rsid w:val="00B6179D"/>
    <w:rsid w:val="00B61866"/>
    <w:rsid w:val="00B618BE"/>
    <w:rsid w:val="00B62736"/>
    <w:rsid w:val="00B62B53"/>
    <w:rsid w:val="00B62C29"/>
    <w:rsid w:val="00B63024"/>
    <w:rsid w:val="00B63116"/>
    <w:rsid w:val="00B640E6"/>
    <w:rsid w:val="00B646DD"/>
    <w:rsid w:val="00B6525E"/>
    <w:rsid w:val="00B659D5"/>
    <w:rsid w:val="00B65BA8"/>
    <w:rsid w:val="00B65C27"/>
    <w:rsid w:val="00B65F52"/>
    <w:rsid w:val="00B66214"/>
    <w:rsid w:val="00B662BD"/>
    <w:rsid w:val="00B6650F"/>
    <w:rsid w:val="00B665C6"/>
    <w:rsid w:val="00B66623"/>
    <w:rsid w:val="00B66C0A"/>
    <w:rsid w:val="00B66D9F"/>
    <w:rsid w:val="00B66E4B"/>
    <w:rsid w:val="00B671E7"/>
    <w:rsid w:val="00B70130"/>
    <w:rsid w:val="00B701B8"/>
    <w:rsid w:val="00B70380"/>
    <w:rsid w:val="00B70520"/>
    <w:rsid w:val="00B70537"/>
    <w:rsid w:val="00B70568"/>
    <w:rsid w:val="00B707F3"/>
    <w:rsid w:val="00B70AF4"/>
    <w:rsid w:val="00B71611"/>
    <w:rsid w:val="00B716F3"/>
    <w:rsid w:val="00B71DAE"/>
    <w:rsid w:val="00B72E45"/>
    <w:rsid w:val="00B735B0"/>
    <w:rsid w:val="00B73ACA"/>
    <w:rsid w:val="00B744CE"/>
    <w:rsid w:val="00B74544"/>
    <w:rsid w:val="00B74702"/>
    <w:rsid w:val="00B75020"/>
    <w:rsid w:val="00B7550C"/>
    <w:rsid w:val="00B7598C"/>
    <w:rsid w:val="00B764D1"/>
    <w:rsid w:val="00B778CF"/>
    <w:rsid w:val="00B77BB1"/>
    <w:rsid w:val="00B8006E"/>
    <w:rsid w:val="00B8019B"/>
    <w:rsid w:val="00B80607"/>
    <w:rsid w:val="00B80730"/>
    <w:rsid w:val="00B807E3"/>
    <w:rsid w:val="00B814F1"/>
    <w:rsid w:val="00B81B58"/>
    <w:rsid w:val="00B81CD1"/>
    <w:rsid w:val="00B8289D"/>
    <w:rsid w:val="00B839F1"/>
    <w:rsid w:val="00B83EA8"/>
    <w:rsid w:val="00B83ED3"/>
    <w:rsid w:val="00B85326"/>
    <w:rsid w:val="00B8599B"/>
    <w:rsid w:val="00B85F76"/>
    <w:rsid w:val="00B86711"/>
    <w:rsid w:val="00B869A9"/>
    <w:rsid w:val="00B86AB4"/>
    <w:rsid w:val="00B86F9F"/>
    <w:rsid w:val="00B87150"/>
    <w:rsid w:val="00B87A9C"/>
    <w:rsid w:val="00B9007E"/>
    <w:rsid w:val="00B906A4"/>
    <w:rsid w:val="00B90E82"/>
    <w:rsid w:val="00B911E0"/>
    <w:rsid w:val="00B911E8"/>
    <w:rsid w:val="00B91551"/>
    <w:rsid w:val="00B918B7"/>
    <w:rsid w:val="00B91A47"/>
    <w:rsid w:val="00B91AA3"/>
    <w:rsid w:val="00B91B50"/>
    <w:rsid w:val="00B91F9E"/>
    <w:rsid w:val="00B9225D"/>
    <w:rsid w:val="00B92431"/>
    <w:rsid w:val="00B926A7"/>
    <w:rsid w:val="00B93988"/>
    <w:rsid w:val="00B93A4E"/>
    <w:rsid w:val="00B93AC2"/>
    <w:rsid w:val="00B93AFE"/>
    <w:rsid w:val="00B93C79"/>
    <w:rsid w:val="00B93F66"/>
    <w:rsid w:val="00B94577"/>
    <w:rsid w:val="00B9459E"/>
    <w:rsid w:val="00B9489B"/>
    <w:rsid w:val="00B94C35"/>
    <w:rsid w:val="00B95957"/>
    <w:rsid w:val="00B95A1B"/>
    <w:rsid w:val="00B95C6E"/>
    <w:rsid w:val="00B95D3D"/>
    <w:rsid w:val="00B9646F"/>
    <w:rsid w:val="00B96480"/>
    <w:rsid w:val="00B9676F"/>
    <w:rsid w:val="00B96A00"/>
    <w:rsid w:val="00B96C27"/>
    <w:rsid w:val="00B96E24"/>
    <w:rsid w:val="00B96F06"/>
    <w:rsid w:val="00B975F9"/>
    <w:rsid w:val="00B97976"/>
    <w:rsid w:val="00BA0000"/>
    <w:rsid w:val="00BA0366"/>
    <w:rsid w:val="00BA0386"/>
    <w:rsid w:val="00BA0B3C"/>
    <w:rsid w:val="00BA2446"/>
    <w:rsid w:val="00BA2A47"/>
    <w:rsid w:val="00BA2CDB"/>
    <w:rsid w:val="00BA320E"/>
    <w:rsid w:val="00BA35CA"/>
    <w:rsid w:val="00BA3685"/>
    <w:rsid w:val="00BA3F72"/>
    <w:rsid w:val="00BA4018"/>
    <w:rsid w:val="00BA41FE"/>
    <w:rsid w:val="00BA491E"/>
    <w:rsid w:val="00BA4C80"/>
    <w:rsid w:val="00BA4E55"/>
    <w:rsid w:val="00BA4F71"/>
    <w:rsid w:val="00BA50F5"/>
    <w:rsid w:val="00BA58B9"/>
    <w:rsid w:val="00BA6682"/>
    <w:rsid w:val="00BA71FB"/>
    <w:rsid w:val="00BA7DB3"/>
    <w:rsid w:val="00BB0370"/>
    <w:rsid w:val="00BB04A4"/>
    <w:rsid w:val="00BB090E"/>
    <w:rsid w:val="00BB0D68"/>
    <w:rsid w:val="00BB15A1"/>
    <w:rsid w:val="00BB173E"/>
    <w:rsid w:val="00BB18BD"/>
    <w:rsid w:val="00BB1B4A"/>
    <w:rsid w:val="00BB1F13"/>
    <w:rsid w:val="00BB24B0"/>
    <w:rsid w:val="00BB2C56"/>
    <w:rsid w:val="00BB2EF1"/>
    <w:rsid w:val="00BB2F9E"/>
    <w:rsid w:val="00BB3437"/>
    <w:rsid w:val="00BB347D"/>
    <w:rsid w:val="00BB3A59"/>
    <w:rsid w:val="00BB40F4"/>
    <w:rsid w:val="00BB41E0"/>
    <w:rsid w:val="00BB439F"/>
    <w:rsid w:val="00BB47E1"/>
    <w:rsid w:val="00BB5414"/>
    <w:rsid w:val="00BB54B1"/>
    <w:rsid w:val="00BB56AC"/>
    <w:rsid w:val="00BB56DD"/>
    <w:rsid w:val="00BB57AD"/>
    <w:rsid w:val="00BB57ED"/>
    <w:rsid w:val="00BB69A4"/>
    <w:rsid w:val="00BB6AF1"/>
    <w:rsid w:val="00BB7370"/>
    <w:rsid w:val="00BB787C"/>
    <w:rsid w:val="00BB7B0C"/>
    <w:rsid w:val="00BB7FE4"/>
    <w:rsid w:val="00BC0249"/>
    <w:rsid w:val="00BC034A"/>
    <w:rsid w:val="00BC0633"/>
    <w:rsid w:val="00BC08C4"/>
    <w:rsid w:val="00BC0FA7"/>
    <w:rsid w:val="00BC11BF"/>
    <w:rsid w:val="00BC166E"/>
    <w:rsid w:val="00BC20A3"/>
    <w:rsid w:val="00BC2340"/>
    <w:rsid w:val="00BC24CF"/>
    <w:rsid w:val="00BC2C21"/>
    <w:rsid w:val="00BC32D1"/>
    <w:rsid w:val="00BC3D1C"/>
    <w:rsid w:val="00BC45D8"/>
    <w:rsid w:val="00BC49E7"/>
    <w:rsid w:val="00BC54BA"/>
    <w:rsid w:val="00BC5B08"/>
    <w:rsid w:val="00BC6131"/>
    <w:rsid w:val="00BC68E4"/>
    <w:rsid w:val="00BC6F11"/>
    <w:rsid w:val="00BC7070"/>
    <w:rsid w:val="00BC78D4"/>
    <w:rsid w:val="00BC7EF4"/>
    <w:rsid w:val="00BC7F68"/>
    <w:rsid w:val="00BC7FC0"/>
    <w:rsid w:val="00BD0F34"/>
    <w:rsid w:val="00BD1390"/>
    <w:rsid w:val="00BD1628"/>
    <w:rsid w:val="00BD27B3"/>
    <w:rsid w:val="00BD2C94"/>
    <w:rsid w:val="00BD2E00"/>
    <w:rsid w:val="00BD2F1B"/>
    <w:rsid w:val="00BD322D"/>
    <w:rsid w:val="00BD3E4C"/>
    <w:rsid w:val="00BD3F11"/>
    <w:rsid w:val="00BD3F72"/>
    <w:rsid w:val="00BD43B6"/>
    <w:rsid w:val="00BD4535"/>
    <w:rsid w:val="00BD456A"/>
    <w:rsid w:val="00BD486D"/>
    <w:rsid w:val="00BD4B92"/>
    <w:rsid w:val="00BD4E5F"/>
    <w:rsid w:val="00BD4ED9"/>
    <w:rsid w:val="00BD5333"/>
    <w:rsid w:val="00BD545D"/>
    <w:rsid w:val="00BD5C10"/>
    <w:rsid w:val="00BD603B"/>
    <w:rsid w:val="00BD6F87"/>
    <w:rsid w:val="00BD7300"/>
    <w:rsid w:val="00BD73AD"/>
    <w:rsid w:val="00BD758F"/>
    <w:rsid w:val="00BD7974"/>
    <w:rsid w:val="00BD7A1C"/>
    <w:rsid w:val="00BD7A4E"/>
    <w:rsid w:val="00BD7CDB"/>
    <w:rsid w:val="00BD7DDD"/>
    <w:rsid w:val="00BD7DF1"/>
    <w:rsid w:val="00BE05BF"/>
    <w:rsid w:val="00BE0695"/>
    <w:rsid w:val="00BE0980"/>
    <w:rsid w:val="00BE0AAE"/>
    <w:rsid w:val="00BE0BD3"/>
    <w:rsid w:val="00BE0E51"/>
    <w:rsid w:val="00BE110C"/>
    <w:rsid w:val="00BE1813"/>
    <w:rsid w:val="00BE18F5"/>
    <w:rsid w:val="00BE1AEB"/>
    <w:rsid w:val="00BE22F8"/>
    <w:rsid w:val="00BE24A3"/>
    <w:rsid w:val="00BE2578"/>
    <w:rsid w:val="00BE2789"/>
    <w:rsid w:val="00BE2B68"/>
    <w:rsid w:val="00BE2CF3"/>
    <w:rsid w:val="00BE36A8"/>
    <w:rsid w:val="00BE386D"/>
    <w:rsid w:val="00BE3A87"/>
    <w:rsid w:val="00BE3B4D"/>
    <w:rsid w:val="00BE408C"/>
    <w:rsid w:val="00BE4B1B"/>
    <w:rsid w:val="00BE4C85"/>
    <w:rsid w:val="00BE549A"/>
    <w:rsid w:val="00BE578B"/>
    <w:rsid w:val="00BE693D"/>
    <w:rsid w:val="00BE6BA5"/>
    <w:rsid w:val="00BE7457"/>
    <w:rsid w:val="00BF0B02"/>
    <w:rsid w:val="00BF1234"/>
    <w:rsid w:val="00BF135F"/>
    <w:rsid w:val="00BF1A01"/>
    <w:rsid w:val="00BF21E2"/>
    <w:rsid w:val="00BF298F"/>
    <w:rsid w:val="00BF2A08"/>
    <w:rsid w:val="00BF363B"/>
    <w:rsid w:val="00BF3C68"/>
    <w:rsid w:val="00BF44AB"/>
    <w:rsid w:val="00BF4542"/>
    <w:rsid w:val="00BF47BF"/>
    <w:rsid w:val="00BF48FF"/>
    <w:rsid w:val="00BF530A"/>
    <w:rsid w:val="00BF5FFC"/>
    <w:rsid w:val="00BF631D"/>
    <w:rsid w:val="00BF63AC"/>
    <w:rsid w:val="00BF6561"/>
    <w:rsid w:val="00BF66B5"/>
    <w:rsid w:val="00BF7976"/>
    <w:rsid w:val="00BF7E2E"/>
    <w:rsid w:val="00C00803"/>
    <w:rsid w:val="00C0158B"/>
    <w:rsid w:val="00C019F4"/>
    <w:rsid w:val="00C02233"/>
    <w:rsid w:val="00C028C5"/>
    <w:rsid w:val="00C02AB4"/>
    <w:rsid w:val="00C02CBD"/>
    <w:rsid w:val="00C03242"/>
    <w:rsid w:val="00C032BC"/>
    <w:rsid w:val="00C03770"/>
    <w:rsid w:val="00C03DA1"/>
    <w:rsid w:val="00C04161"/>
    <w:rsid w:val="00C0453D"/>
    <w:rsid w:val="00C04CAC"/>
    <w:rsid w:val="00C04EA4"/>
    <w:rsid w:val="00C05356"/>
    <w:rsid w:val="00C05834"/>
    <w:rsid w:val="00C05931"/>
    <w:rsid w:val="00C05FF9"/>
    <w:rsid w:val="00C06192"/>
    <w:rsid w:val="00C06C75"/>
    <w:rsid w:val="00C06F7A"/>
    <w:rsid w:val="00C06FA6"/>
    <w:rsid w:val="00C0708C"/>
    <w:rsid w:val="00C0750C"/>
    <w:rsid w:val="00C07A51"/>
    <w:rsid w:val="00C07A81"/>
    <w:rsid w:val="00C07F98"/>
    <w:rsid w:val="00C100EA"/>
    <w:rsid w:val="00C10521"/>
    <w:rsid w:val="00C10795"/>
    <w:rsid w:val="00C10E1F"/>
    <w:rsid w:val="00C10F34"/>
    <w:rsid w:val="00C117D6"/>
    <w:rsid w:val="00C118A4"/>
    <w:rsid w:val="00C11928"/>
    <w:rsid w:val="00C127C2"/>
    <w:rsid w:val="00C12825"/>
    <w:rsid w:val="00C129B4"/>
    <w:rsid w:val="00C12C32"/>
    <w:rsid w:val="00C12F1C"/>
    <w:rsid w:val="00C133FA"/>
    <w:rsid w:val="00C13804"/>
    <w:rsid w:val="00C1380F"/>
    <w:rsid w:val="00C13870"/>
    <w:rsid w:val="00C13CD1"/>
    <w:rsid w:val="00C13DAC"/>
    <w:rsid w:val="00C14846"/>
    <w:rsid w:val="00C14EAE"/>
    <w:rsid w:val="00C15215"/>
    <w:rsid w:val="00C153F7"/>
    <w:rsid w:val="00C1611C"/>
    <w:rsid w:val="00C161C3"/>
    <w:rsid w:val="00C169D6"/>
    <w:rsid w:val="00C16FCE"/>
    <w:rsid w:val="00C175DE"/>
    <w:rsid w:val="00C177EF"/>
    <w:rsid w:val="00C17E0F"/>
    <w:rsid w:val="00C20255"/>
    <w:rsid w:val="00C20602"/>
    <w:rsid w:val="00C20A1F"/>
    <w:rsid w:val="00C213AE"/>
    <w:rsid w:val="00C218A7"/>
    <w:rsid w:val="00C219B5"/>
    <w:rsid w:val="00C21F70"/>
    <w:rsid w:val="00C21F75"/>
    <w:rsid w:val="00C2241B"/>
    <w:rsid w:val="00C2253E"/>
    <w:rsid w:val="00C22BCC"/>
    <w:rsid w:val="00C23131"/>
    <w:rsid w:val="00C24263"/>
    <w:rsid w:val="00C24551"/>
    <w:rsid w:val="00C24865"/>
    <w:rsid w:val="00C25053"/>
    <w:rsid w:val="00C25396"/>
    <w:rsid w:val="00C25446"/>
    <w:rsid w:val="00C256CE"/>
    <w:rsid w:val="00C25740"/>
    <w:rsid w:val="00C25CF5"/>
    <w:rsid w:val="00C25DEF"/>
    <w:rsid w:val="00C2602A"/>
    <w:rsid w:val="00C2677C"/>
    <w:rsid w:val="00C26D6C"/>
    <w:rsid w:val="00C272FD"/>
    <w:rsid w:val="00C274B1"/>
    <w:rsid w:val="00C27588"/>
    <w:rsid w:val="00C27F3F"/>
    <w:rsid w:val="00C3022A"/>
    <w:rsid w:val="00C303F2"/>
    <w:rsid w:val="00C30A2B"/>
    <w:rsid w:val="00C313BB"/>
    <w:rsid w:val="00C316B6"/>
    <w:rsid w:val="00C3180B"/>
    <w:rsid w:val="00C31C3E"/>
    <w:rsid w:val="00C31EAD"/>
    <w:rsid w:val="00C31EC3"/>
    <w:rsid w:val="00C31FB5"/>
    <w:rsid w:val="00C32FEE"/>
    <w:rsid w:val="00C33C3E"/>
    <w:rsid w:val="00C340E7"/>
    <w:rsid w:val="00C35145"/>
    <w:rsid w:val="00C36008"/>
    <w:rsid w:val="00C36FE2"/>
    <w:rsid w:val="00C4037F"/>
    <w:rsid w:val="00C4050D"/>
    <w:rsid w:val="00C405A3"/>
    <w:rsid w:val="00C4087F"/>
    <w:rsid w:val="00C409D5"/>
    <w:rsid w:val="00C40CC2"/>
    <w:rsid w:val="00C41268"/>
    <w:rsid w:val="00C4146C"/>
    <w:rsid w:val="00C4214A"/>
    <w:rsid w:val="00C426C4"/>
    <w:rsid w:val="00C42BA7"/>
    <w:rsid w:val="00C42EA0"/>
    <w:rsid w:val="00C43428"/>
    <w:rsid w:val="00C43543"/>
    <w:rsid w:val="00C43876"/>
    <w:rsid w:val="00C43CD1"/>
    <w:rsid w:val="00C43E9C"/>
    <w:rsid w:val="00C4465C"/>
    <w:rsid w:val="00C449BE"/>
    <w:rsid w:val="00C45142"/>
    <w:rsid w:val="00C451EA"/>
    <w:rsid w:val="00C453AA"/>
    <w:rsid w:val="00C45A84"/>
    <w:rsid w:val="00C45D2B"/>
    <w:rsid w:val="00C46058"/>
    <w:rsid w:val="00C46633"/>
    <w:rsid w:val="00C46C9B"/>
    <w:rsid w:val="00C46DC2"/>
    <w:rsid w:val="00C4708D"/>
    <w:rsid w:val="00C470C5"/>
    <w:rsid w:val="00C47225"/>
    <w:rsid w:val="00C47378"/>
    <w:rsid w:val="00C501AF"/>
    <w:rsid w:val="00C502B1"/>
    <w:rsid w:val="00C5050C"/>
    <w:rsid w:val="00C50862"/>
    <w:rsid w:val="00C5087F"/>
    <w:rsid w:val="00C509FF"/>
    <w:rsid w:val="00C50E4E"/>
    <w:rsid w:val="00C5109C"/>
    <w:rsid w:val="00C51393"/>
    <w:rsid w:val="00C5151E"/>
    <w:rsid w:val="00C51764"/>
    <w:rsid w:val="00C520D7"/>
    <w:rsid w:val="00C5235F"/>
    <w:rsid w:val="00C526AC"/>
    <w:rsid w:val="00C53109"/>
    <w:rsid w:val="00C5360B"/>
    <w:rsid w:val="00C538EE"/>
    <w:rsid w:val="00C543B8"/>
    <w:rsid w:val="00C54695"/>
    <w:rsid w:val="00C54926"/>
    <w:rsid w:val="00C5547C"/>
    <w:rsid w:val="00C559B0"/>
    <w:rsid w:val="00C55B29"/>
    <w:rsid w:val="00C55C02"/>
    <w:rsid w:val="00C55D5F"/>
    <w:rsid w:val="00C5625F"/>
    <w:rsid w:val="00C5627E"/>
    <w:rsid w:val="00C566E5"/>
    <w:rsid w:val="00C57195"/>
    <w:rsid w:val="00C571E4"/>
    <w:rsid w:val="00C572AF"/>
    <w:rsid w:val="00C5732A"/>
    <w:rsid w:val="00C57B50"/>
    <w:rsid w:val="00C57C67"/>
    <w:rsid w:val="00C57D09"/>
    <w:rsid w:val="00C57F67"/>
    <w:rsid w:val="00C603C0"/>
    <w:rsid w:val="00C604D4"/>
    <w:rsid w:val="00C60612"/>
    <w:rsid w:val="00C606B7"/>
    <w:rsid w:val="00C61B31"/>
    <w:rsid w:val="00C61B6A"/>
    <w:rsid w:val="00C61CFA"/>
    <w:rsid w:val="00C620D7"/>
    <w:rsid w:val="00C62B64"/>
    <w:rsid w:val="00C6344D"/>
    <w:rsid w:val="00C634B4"/>
    <w:rsid w:val="00C6353B"/>
    <w:rsid w:val="00C63769"/>
    <w:rsid w:val="00C6448C"/>
    <w:rsid w:val="00C6497C"/>
    <w:rsid w:val="00C64CE4"/>
    <w:rsid w:val="00C64ECF"/>
    <w:rsid w:val="00C64EE3"/>
    <w:rsid w:val="00C650B1"/>
    <w:rsid w:val="00C65988"/>
    <w:rsid w:val="00C65D0C"/>
    <w:rsid w:val="00C65DED"/>
    <w:rsid w:val="00C65EDE"/>
    <w:rsid w:val="00C65F36"/>
    <w:rsid w:val="00C66AE8"/>
    <w:rsid w:val="00C67050"/>
    <w:rsid w:val="00C674F6"/>
    <w:rsid w:val="00C6766F"/>
    <w:rsid w:val="00C677C9"/>
    <w:rsid w:val="00C67887"/>
    <w:rsid w:val="00C67B89"/>
    <w:rsid w:val="00C67F28"/>
    <w:rsid w:val="00C70435"/>
    <w:rsid w:val="00C705DF"/>
    <w:rsid w:val="00C707AD"/>
    <w:rsid w:val="00C7090B"/>
    <w:rsid w:val="00C70912"/>
    <w:rsid w:val="00C70997"/>
    <w:rsid w:val="00C717E2"/>
    <w:rsid w:val="00C71CAD"/>
    <w:rsid w:val="00C71E9F"/>
    <w:rsid w:val="00C72561"/>
    <w:rsid w:val="00C73053"/>
    <w:rsid w:val="00C73E07"/>
    <w:rsid w:val="00C73FCE"/>
    <w:rsid w:val="00C74C04"/>
    <w:rsid w:val="00C74EB3"/>
    <w:rsid w:val="00C7579D"/>
    <w:rsid w:val="00C76742"/>
    <w:rsid w:val="00C769D8"/>
    <w:rsid w:val="00C76E25"/>
    <w:rsid w:val="00C77115"/>
    <w:rsid w:val="00C77308"/>
    <w:rsid w:val="00C773DB"/>
    <w:rsid w:val="00C77456"/>
    <w:rsid w:val="00C775DF"/>
    <w:rsid w:val="00C778B2"/>
    <w:rsid w:val="00C779DC"/>
    <w:rsid w:val="00C77B6A"/>
    <w:rsid w:val="00C806B2"/>
    <w:rsid w:val="00C80E6A"/>
    <w:rsid w:val="00C80F26"/>
    <w:rsid w:val="00C81D9B"/>
    <w:rsid w:val="00C8228E"/>
    <w:rsid w:val="00C82312"/>
    <w:rsid w:val="00C83C51"/>
    <w:rsid w:val="00C83CB6"/>
    <w:rsid w:val="00C84426"/>
    <w:rsid w:val="00C84CA9"/>
    <w:rsid w:val="00C855C6"/>
    <w:rsid w:val="00C85897"/>
    <w:rsid w:val="00C85BE3"/>
    <w:rsid w:val="00C866AE"/>
    <w:rsid w:val="00C86932"/>
    <w:rsid w:val="00C86AE7"/>
    <w:rsid w:val="00C8737F"/>
    <w:rsid w:val="00C901D0"/>
    <w:rsid w:val="00C909B6"/>
    <w:rsid w:val="00C9132B"/>
    <w:rsid w:val="00C913C8"/>
    <w:rsid w:val="00C91BCD"/>
    <w:rsid w:val="00C92952"/>
    <w:rsid w:val="00C93265"/>
    <w:rsid w:val="00C936A0"/>
    <w:rsid w:val="00C939CF"/>
    <w:rsid w:val="00C9433F"/>
    <w:rsid w:val="00C94A4B"/>
    <w:rsid w:val="00C9548A"/>
    <w:rsid w:val="00C957DA"/>
    <w:rsid w:val="00C959DE"/>
    <w:rsid w:val="00C95BC7"/>
    <w:rsid w:val="00C95E6F"/>
    <w:rsid w:val="00C9626E"/>
    <w:rsid w:val="00C9637C"/>
    <w:rsid w:val="00C966D7"/>
    <w:rsid w:val="00C96819"/>
    <w:rsid w:val="00C96A57"/>
    <w:rsid w:val="00C96A7B"/>
    <w:rsid w:val="00C975B2"/>
    <w:rsid w:val="00CA00C3"/>
    <w:rsid w:val="00CA0886"/>
    <w:rsid w:val="00CA0C45"/>
    <w:rsid w:val="00CA0C93"/>
    <w:rsid w:val="00CA0F6D"/>
    <w:rsid w:val="00CA10B9"/>
    <w:rsid w:val="00CA1262"/>
    <w:rsid w:val="00CA12AA"/>
    <w:rsid w:val="00CA12ED"/>
    <w:rsid w:val="00CA1499"/>
    <w:rsid w:val="00CA1691"/>
    <w:rsid w:val="00CA182F"/>
    <w:rsid w:val="00CA18B5"/>
    <w:rsid w:val="00CA1A5F"/>
    <w:rsid w:val="00CA1E6E"/>
    <w:rsid w:val="00CA21B3"/>
    <w:rsid w:val="00CA2380"/>
    <w:rsid w:val="00CA2512"/>
    <w:rsid w:val="00CA2827"/>
    <w:rsid w:val="00CA31BC"/>
    <w:rsid w:val="00CA407F"/>
    <w:rsid w:val="00CA4157"/>
    <w:rsid w:val="00CA4558"/>
    <w:rsid w:val="00CA46FA"/>
    <w:rsid w:val="00CA48E4"/>
    <w:rsid w:val="00CA4B02"/>
    <w:rsid w:val="00CA4B53"/>
    <w:rsid w:val="00CA4D06"/>
    <w:rsid w:val="00CA51EB"/>
    <w:rsid w:val="00CA5760"/>
    <w:rsid w:val="00CA58B7"/>
    <w:rsid w:val="00CA5952"/>
    <w:rsid w:val="00CA5BFC"/>
    <w:rsid w:val="00CA6631"/>
    <w:rsid w:val="00CA67B7"/>
    <w:rsid w:val="00CA6B54"/>
    <w:rsid w:val="00CA7234"/>
    <w:rsid w:val="00CA7418"/>
    <w:rsid w:val="00CA7847"/>
    <w:rsid w:val="00CA7A53"/>
    <w:rsid w:val="00CB063D"/>
    <w:rsid w:val="00CB0A06"/>
    <w:rsid w:val="00CB0D17"/>
    <w:rsid w:val="00CB1B24"/>
    <w:rsid w:val="00CB259F"/>
    <w:rsid w:val="00CB2B3C"/>
    <w:rsid w:val="00CB2B83"/>
    <w:rsid w:val="00CB2FAC"/>
    <w:rsid w:val="00CB32D2"/>
    <w:rsid w:val="00CB3347"/>
    <w:rsid w:val="00CB3C8A"/>
    <w:rsid w:val="00CB414B"/>
    <w:rsid w:val="00CB4328"/>
    <w:rsid w:val="00CB4A87"/>
    <w:rsid w:val="00CB4B48"/>
    <w:rsid w:val="00CB51F5"/>
    <w:rsid w:val="00CB5289"/>
    <w:rsid w:val="00CB5333"/>
    <w:rsid w:val="00CB5A20"/>
    <w:rsid w:val="00CB5AF3"/>
    <w:rsid w:val="00CB5B69"/>
    <w:rsid w:val="00CB5D70"/>
    <w:rsid w:val="00CB5EE6"/>
    <w:rsid w:val="00CB6AE7"/>
    <w:rsid w:val="00CB6C93"/>
    <w:rsid w:val="00CB6DA5"/>
    <w:rsid w:val="00CB6F26"/>
    <w:rsid w:val="00CB701D"/>
    <w:rsid w:val="00CB7164"/>
    <w:rsid w:val="00CB7514"/>
    <w:rsid w:val="00CB7C6B"/>
    <w:rsid w:val="00CB7CA5"/>
    <w:rsid w:val="00CB7D60"/>
    <w:rsid w:val="00CC05C7"/>
    <w:rsid w:val="00CC0781"/>
    <w:rsid w:val="00CC08A6"/>
    <w:rsid w:val="00CC0F77"/>
    <w:rsid w:val="00CC0F78"/>
    <w:rsid w:val="00CC11BE"/>
    <w:rsid w:val="00CC194F"/>
    <w:rsid w:val="00CC1ACE"/>
    <w:rsid w:val="00CC1AEC"/>
    <w:rsid w:val="00CC2414"/>
    <w:rsid w:val="00CC24E1"/>
    <w:rsid w:val="00CC2BD0"/>
    <w:rsid w:val="00CC3A3F"/>
    <w:rsid w:val="00CC3EDD"/>
    <w:rsid w:val="00CC471B"/>
    <w:rsid w:val="00CC498D"/>
    <w:rsid w:val="00CC4B7C"/>
    <w:rsid w:val="00CC507E"/>
    <w:rsid w:val="00CC5167"/>
    <w:rsid w:val="00CC5BA9"/>
    <w:rsid w:val="00CC64B7"/>
    <w:rsid w:val="00CC6887"/>
    <w:rsid w:val="00CC6E7D"/>
    <w:rsid w:val="00CC750C"/>
    <w:rsid w:val="00CC75C0"/>
    <w:rsid w:val="00CC76B8"/>
    <w:rsid w:val="00CC7830"/>
    <w:rsid w:val="00CC78FB"/>
    <w:rsid w:val="00CC7D9B"/>
    <w:rsid w:val="00CD0797"/>
    <w:rsid w:val="00CD0D93"/>
    <w:rsid w:val="00CD0EA5"/>
    <w:rsid w:val="00CD0F36"/>
    <w:rsid w:val="00CD1410"/>
    <w:rsid w:val="00CD187F"/>
    <w:rsid w:val="00CD1EBD"/>
    <w:rsid w:val="00CD23EE"/>
    <w:rsid w:val="00CD26D2"/>
    <w:rsid w:val="00CD2977"/>
    <w:rsid w:val="00CD2BB3"/>
    <w:rsid w:val="00CD3947"/>
    <w:rsid w:val="00CD44B6"/>
    <w:rsid w:val="00CD475F"/>
    <w:rsid w:val="00CD5188"/>
    <w:rsid w:val="00CD5206"/>
    <w:rsid w:val="00CD5824"/>
    <w:rsid w:val="00CD5B6D"/>
    <w:rsid w:val="00CD5FAC"/>
    <w:rsid w:val="00CD6127"/>
    <w:rsid w:val="00CD6409"/>
    <w:rsid w:val="00CD6914"/>
    <w:rsid w:val="00CD7C08"/>
    <w:rsid w:val="00CD7C37"/>
    <w:rsid w:val="00CD7CB2"/>
    <w:rsid w:val="00CD7CC6"/>
    <w:rsid w:val="00CD7F99"/>
    <w:rsid w:val="00CE00BD"/>
    <w:rsid w:val="00CE0693"/>
    <w:rsid w:val="00CE0B36"/>
    <w:rsid w:val="00CE0E41"/>
    <w:rsid w:val="00CE14A9"/>
    <w:rsid w:val="00CE2016"/>
    <w:rsid w:val="00CE222E"/>
    <w:rsid w:val="00CE23D0"/>
    <w:rsid w:val="00CE279A"/>
    <w:rsid w:val="00CE27D2"/>
    <w:rsid w:val="00CE2897"/>
    <w:rsid w:val="00CE2C15"/>
    <w:rsid w:val="00CE2EE1"/>
    <w:rsid w:val="00CE2F9B"/>
    <w:rsid w:val="00CE2FF2"/>
    <w:rsid w:val="00CE4710"/>
    <w:rsid w:val="00CE4BD8"/>
    <w:rsid w:val="00CE4C6C"/>
    <w:rsid w:val="00CE4C89"/>
    <w:rsid w:val="00CE4E50"/>
    <w:rsid w:val="00CE5038"/>
    <w:rsid w:val="00CE53DC"/>
    <w:rsid w:val="00CE53F4"/>
    <w:rsid w:val="00CE5E9A"/>
    <w:rsid w:val="00CE600D"/>
    <w:rsid w:val="00CE62AD"/>
    <w:rsid w:val="00CE62F3"/>
    <w:rsid w:val="00CE676F"/>
    <w:rsid w:val="00CE69B6"/>
    <w:rsid w:val="00CE6AAE"/>
    <w:rsid w:val="00CE729F"/>
    <w:rsid w:val="00CE7417"/>
    <w:rsid w:val="00CE7508"/>
    <w:rsid w:val="00CF0859"/>
    <w:rsid w:val="00CF0B03"/>
    <w:rsid w:val="00CF14DB"/>
    <w:rsid w:val="00CF1AEA"/>
    <w:rsid w:val="00CF260D"/>
    <w:rsid w:val="00CF2834"/>
    <w:rsid w:val="00CF3AFC"/>
    <w:rsid w:val="00CF3E4A"/>
    <w:rsid w:val="00CF3F0C"/>
    <w:rsid w:val="00CF44D5"/>
    <w:rsid w:val="00CF45DA"/>
    <w:rsid w:val="00CF474C"/>
    <w:rsid w:val="00CF47F5"/>
    <w:rsid w:val="00CF5127"/>
    <w:rsid w:val="00CF53D2"/>
    <w:rsid w:val="00CF5575"/>
    <w:rsid w:val="00CF5648"/>
    <w:rsid w:val="00CF58F8"/>
    <w:rsid w:val="00CF5991"/>
    <w:rsid w:val="00CF5A89"/>
    <w:rsid w:val="00CF5D8E"/>
    <w:rsid w:val="00CF5F0E"/>
    <w:rsid w:val="00CF648C"/>
    <w:rsid w:val="00CF6505"/>
    <w:rsid w:val="00CF691C"/>
    <w:rsid w:val="00CF69A4"/>
    <w:rsid w:val="00CF6CB3"/>
    <w:rsid w:val="00CF6F75"/>
    <w:rsid w:val="00CF7677"/>
    <w:rsid w:val="00CF772C"/>
    <w:rsid w:val="00CF7A82"/>
    <w:rsid w:val="00CF7CCF"/>
    <w:rsid w:val="00D002F3"/>
    <w:rsid w:val="00D0090A"/>
    <w:rsid w:val="00D00C7D"/>
    <w:rsid w:val="00D00FEC"/>
    <w:rsid w:val="00D01823"/>
    <w:rsid w:val="00D01B2A"/>
    <w:rsid w:val="00D01C02"/>
    <w:rsid w:val="00D01C4F"/>
    <w:rsid w:val="00D01D80"/>
    <w:rsid w:val="00D01F70"/>
    <w:rsid w:val="00D0226D"/>
    <w:rsid w:val="00D02B2E"/>
    <w:rsid w:val="00D02F24"/>
    <w:rsid w:val="00D0304D"/>
    <w:rsid w:val="00D031A4"/>
    <w:rsid w:val="00D0350F"/>
    <w:rsid w:val="00D0365F"/>
    <w:rsid w:val="00D039EB"/>
    <w:rsid w:val="00D03C94"/>
    <w:rsid w:val="00D0409B"/>
    <w:rsid w:val="00D04286"/>
    <w:rsid w:val="00D04B99"/>
    <w:rsid w:val="00D04D33"/>
    <w:rsid w:val="00D055C6"/>
    <w:rsid w:val="00D05944"/>
    <w:rsid w:val="00D05B4C"/>
    <w:rsid w:val="00D05D70"/>
    <w:rsid w:val="00D05EE6"/>
    <w:rsid w:val="00D0614C"/>
    <w:rsid w:val="00D0635B"/>
    <w:rsid w:val="00D0681B"/>
    <w:rsid w:val="00D06EBA"/>
    <w:rsid w:val="00D072B8"/>
    <w:rsid w:val="00D07D8F"/>
    <w:rsid w:val="00D10000"/>
    <w:rsid w:val="00D104AC"/>
    <w:rsid w:val="00D10512"/>
    <w:rsid w:val="00D1094C"/>
    <w:rsid w:val="00D10AB1"/>
    <w:rsid w:val="00D10DDA"/>
    <w:rsid w:val="00D110A1"/>
    <w:rsid w:val="00D116EC"/>
    <w:rsid w:val="00D11F89"/>
    <w:rsid w:val="00D12918"/>
    <w:rsid w:val="00D12BB1"/>
    <w:rsid w:val="00D12C80"/>
    <w:rsid w:val="00D13995"/>
    <w:rsid w:val="00D13F9A"/>
    <w:rsid w:val="00D14610"/>
    <w:rsid w:val="00D150FD"/>
    <w:rsid w:val="00D15274"/>
    <w:rsid w:val="00D1536E"/>
    <w:rsid w:val="00D153B1"/>
    <w:rsid w:val="00D15607"/>
    <w:rsid w:val="00D1564A"/>
    <w:rsid w:val="00D15BBB"/>
    <w:rsid w:val="00D15CD2"/>
    <w:rsid w:val="00D1606F"/>
    <w:rsid w:val="00D16C4F"/>
    <w:rsid w:val="00D1719D"/>
    <w:rsid w:val="00D17482"/>
    <w:rsid w:val="00D1771B"/>
    <w:rsid w:val="00D212EB"/>
    <w:rsid w:val="00D21D21"/>
    <w:rsid w:val="00D21F14"/>
    <w:rsid w:val="00D22116"/>
    <w:rsid w:val="00D2251C"/>
    <w:rsid w:val="00D2271C"/>
    <w:rsid w:val="00D22F18"/>
    <w:rsid w:val="00D23194"/>
    <w:rsid w:val="00D232B1"/>
    <w:rsid w:val="00D2391D"/>
    <w:rsid w:val="00D23D30"/>
    <w:rsid w:val="00D24D5D"/>
    <w:rsid w:val="00D24DFC"/>
    <w:rsid w:val="00D25227"/>
    <w:rsid w:val="00D25743"/>
    <w:rsid w:val="00D25966"/>
    <w:rsid w:val="00D25EA8"/>
    <w:rsid w:val="00D26215"/>
    <w:rsid w:val="00D2649A"/>
    <w:rsid w:val="00D26740"/>
    <w:rsid w:val="00D26B63"/>
    <w:rsid w:val="00D271E4"/>
    <w:rsid w:val="00D27905"/>
    <w:rsid w:val="00D279D8"/>
    <w:rsid w:val="00D27E67"/>
    <w:rsid w:val="00D30369"/>
    <w:rsid w:val="00D3047D"/>
    <w:rsid w:val="00D3068C"/>
    <w:rsid w:val="00D30942"/>
    <w:rsid w:val="00D30ADA"/>
    <w:rsid w:val="00D31989"/>
    <w:rsid w:val="00D319C7"/>
    <w:rsid w:val="00D31A4D"/>
    <w:rsid w:val="00D31D9F"/>
    <w:rsid w:val="00D31EC2"/>
    <w:rsid w:val="00D31F4D"/>
    <w:rsid w:val="00D322A2"/>
    <w:rsid w:val="00D32419"/>
    <w:rsid w:val="00D32CF5"/>
    <w:rsid w:val="00D32E49"/>
    <w:rsid w:val="00D33187"/>
    <w:rsid w:val="00D33327"/>
    <w:rsid w:val="00D3353E"/>
    <w:rsid w:val="00D3375F"/>
    <w:rsid w:val="00D3396F"/>
    <w:rsid w:val="00D339E9"/>
    <w:rsid w:val="00D33ED5"/>
    <w:rsid w:val="00D34308"/>
    <w:rsid w:val="00D346F9"/>
    <w:rsid w:val="00D34A43"/>
    <w:rsid w:val="00D34B04"/>
    <w:rsid w:val="00D34BD5"/>
    <w:rsid w:val="00D350F2"/>
    <w:rsid w:val="00D353B5"/>
    <w:rsid w:val="00D358D3"/>
    <w:rsid w:val="00D35A97"/>
    <w:rsid w:val="00D3614B"/>
    <w:rsid w:val="00D36CDC"/>
    <w:rsid w:val="00D36DC5"/>
    <w:rsid w:val="00D36DF0"/>
    <w:rsid w:val="00D36EC2"/>
    <w:rsid w:val="00D3710A"/>
    <w:rsid w:val="00D371A7"/>
    <w:rsid w:val="00D372E9"/>
    <w:rsid w:val="00D37754"/>
    <w:rsid w:val="00D37891"/>
    <w:rsid w:val="00D37964"/>
    <w:rsid w:val="00D37BA1"/>
    <w:rsid w:val="00D4100A"/>
    <w:rsid w:val="00D41611"/>
    <w:rsid w:val="00D4193C"/>
    <w:rsid w:val="00D41C98"/>
    <w:rsid w:val="00D42645"/>
    <w:rsid w:val="00D427B6"/>
    <w:rsid w:val="00D42FB5"/>
    <w:rsid w:val="00D42FBC"/>
    <w:rsid w:val="00D43120"/>
    <w:rsid w:val="00D435D7"/>
    <w:rsid w:val="00D438B1"/>
    <w:rsid w:val="00D445BB"/>
    <w:rsid w:val="00D44B42"/>
    <w:rsid w:val="00D45482"/>
    <w:rsid w:val="00D4599B"/>
    <w:rsid w:val="00D45C19"/>
    <w:rsid w:val="00D45C80"/>
    <w:rsid w:val="00D45F15"/>
    <w:rsid w:val="00D4643E"/>
    <w:rsid w:val="00D467C1"/>
    <w:rsid w:val="00D469D8"/>
    <w:rsid w:val="00D46D04"/>
    <w:rsid w:val="00D47462"/>
    <w:rsid w:val="00D4749D"/>
    <w:rsid w:val="00D4755E"/>
    <w:rsid w:val="00D5082B"/>
    <w:rsid w:val="00D5085D"/>
    <w:rsid w:val="00D50BD0"/>
    <w:rsid w:val="00D50CC1"/>
    <w:rsid w:val="00D50D83"/>
    <w:rsid w:val="00D510D6"/>
    <w:rsid w:val="00D5249B"/>
    <w:rsid w:val="00D53003"/>
    <w:rsid w:val="00D539CA"/>
    <w:rsid w:val="00D539E8"/>
    <w:rsid w:val="00D53D9D"/>
    <w:rsid w:val="00D53E49"/>
    <w:rsid w:val="00D54286"/>
    <w:rsid w:val="00D5433F"/>
    <w:rsid w:val="00D545BF"/>
    <w:rsid w:val="00D54D29"/>
    <w:rsid w:val="00D54D68"/>
    <w:rsid w:val="00D55325"/>
    <w:rsid w:val="00D5534B"/>
    <w:rsid w:val="00D5538A"/>
    <w:rsid w:val="00D5586E"/>
    <w:rsid w:val="00D55DE6"/>
    <w:rsid w:val="00D56153"/>
    <w:rsid w:val="00D56AF0"/>
    <w:rsid w:val="00D57709"/>
    <w:rsid w:val="00D577AB"/>
    <w:rsid w:val="00D57977"/>
    <w:rsid w:val="00D57C34"/>
    <w:rsid w:val="00D604A5"/>
    <w:rsid w:val="00D609F6"/>
    <w:rsid w:val="00D60A47"/>
    <w:rsid w:val="00D60B3A"/>
    <w:rsid w:val="00D6145D"/>
    <w:rsid w:val="00D61470"/>
    <w:rsid w:val="00D615BA"/>
    <w:rsid w:val="00D616D1"/>
    <w:rsid w:val="00D61958"/>
    <w:rsid w:val="00D620A7"/>
    <w:rsid w:val="00D6241B"/>
    <w:rsid w:val="00D62833"/>
    <w:rsid w:val="00D629C7"/>
    <w:rsid w:val="00D631C5"/>
    <w:rsid w:val="00D6320D"/>
    <w:rsid w:val="00D634A4"/>
    <w:rsid w:val="00D63CA8"/>
    <w:rsid w:val="00D6455B"/>
    <w:rsid w:val="00D6480E"/>
    <w:rsid w:val="00D65105"/>
    <w:rsid w:val="00D65106"/>
    <w:rsid w:val="00D6531F"/>
    <w:rsid w:val="00D66176"/>
    <w:rsid w:val="00D6647C"/>
    <w:rsid w:val="00D66BC7"/>
    <w:rsid w:val="00D67453"/>
    <w:rsid w:val="00D674B9"/>
    <w:rsid w:val="00D6773B"/>
    <w:rsid w:val="00D67C09"/>
    <w:rsid w:val="00D67FAA"/>
    <w:rsid w:val="00D706B2"/>
    <w:rsid w:val="00D71080"/>
    <w:rsid w:val="00D71446"/>
    <w:rsid w:val="00D71F7B"/>
    <w:rsid w:val="00D7254E"/>
    <w:rsid w:val="00D728E5"/>
    <w:rsid w:val="00D73380"/>
    <w:rsid w:val="00D73A9B"/>
    <w:rsid w:val="00D745F1"/>
    <w:rsid w:val="00D74921"/>
    <w:rsid w:val="00D749F9"/>
    <w:rsid w:val="00D74A55"/>
    <w:rsid w:val="00D750A2"/>
    <w:rsid w:val="00D755F1"/>
    <w:rsid w:val="00D76018"/>
    <w:rsid w:val="00D769D7"/>
    <w:rsid w:val="00D76AF3"/>
    <w:rsid w:val="00D76D94"/>
    <w:rsid w:val="00D76EDB"/>
    <w:rsid w:val="00D770ED"/>
    <w:rsid w:val="00D7793E"/>
    <w:rsid w:val="00D77BC9"/>
    <w:rsid w:val="00D8015B"/>
    <w:rsid w:val="00D8085F"/>
    <w:rsid w:val="00D80BBB"/>
    <w:rsid w:val="00D80D71"/>
    <w:rsid w:val="00D81400"/>
    <w:rsid w:val="00D814F1"/>
    <w:rsid w:val="00D81F79"/>
    <w:rsid w:val="00D8225D"/>
    <w:rsid w:val="00D824CB"/>
    <w:rsid w:val="00D825DF"/>
    <w:rsid w:val="00D8286F"/>
    <w:rsid w:val="00D82BBE"/>
    <w:rsid w:val="00D82C85"/>
    <w:rsid w:val="00D82CF6"/>
    <w:rsid w:val="00D83030"/>
    <w:rsid w:val="00D83143"/>
    <w:rsid w:val="00D8355C"/>
    <w:rsid w:val="00D836CB"/>
    <w:rsid w:val="00D83D75"/>
    <w:rsid w:val="00D83DEC"/>
    <w:rsid w:val="00D849FC"/>
    <w:rsid w:val="00D84AF7"/>
    <w:rsid w:val="00D851BA"/>
    <w:rsid w:val="00D85700"/>
    <w:rsid w:val="00D8617D"/>
    <w:rsid w:val="00D8625B"/>
    <w:rsid w:val="00D86875"/>
    <w:rsid w:val="00D86CD2"/>
    <w:rsid w:val="00D86CFE"/>
    <w:rsid w:val="00D86D2E"/>
    <w:rsid w:val="00D87479"/>
    <w:rsid w:val="00D87659"/>
    <w:rsid w:val="00D87D24"/>
    <w:rsid w:val="00D90056"/>
    <w:rsid w:val="00D90362"/>
    <w:rsid w:val="00D905D1"/>
    <w:rsid w:val="00D90977"/>
    <w:rsid w:val="00D90C70"/>
    <w:rsid w:val="00D90EF4"/>
    <w:rsid w:val="00D91DCC"/>
    <w:rsid w:val="00D9295D"/>
    <w:rsid w:val="00D92A8A"/>
    <w:rsid w:val="00D92B32"/>
    <w:rsid w:val="00D92DD3"/>
    <w:rsid w:val="00D94104"/>
    <w:rsid w:val="00D946D3"/>
    <w:rsid w:val="00D94B44"/>
    <w:rsid w:val="00D94E47"/>
    <w:rsid w:val="00D954E6"/>
    <w:rsid w:val="00D955E2"/>
    <w:rsid w:val="00D95D8D"/>
    <w:rsid w:val="00D96020"/>
    <w:rsid w:val="00D9638E"/>
    <w:rsid w:val="00D9673B"/>
    <w:rsid w:val="00D96CA3"/>
    <w:rsid w:val="00D973A6"/>
    <w:rsid w:val="00D974F8"/>
    <w:rsid w:val="00D9776A"/>
    <w:rsid w:val="00DA0457"/>
    <w:rsid w:val="00DA08BC"/>
    <w:rsid w:val="00DA0906"/>
    <w:rsid w:val="00DA0BEE"/>
    <w:rsid w:val="00DA117A"/>
    <w:rsid w:val="00DA13AC"/>
    <w:rsid w:val="00DA14EA"/>
    <w:rsid w:val="00DA16B6"/>
    <w:rsid w:val="00DA174A"/>
    <w:rsid w:val="00DA1C03"/>
    <w:rsid w:val="00DA1DBB"/>
    <w:rsid w:val="00DA2D1F"/>
    <w:rsid w:val="00DA2DF5"/>
    <w:rsid w:val="00DA2EA1"/>
    <w:rsid w:val="00DA3056"/>
    <w:rsid w:val="00DA3109"/>
    <w:rsid w:val="00DA4D2E"/>
    <w:rsid w:val="00DA548A"/>
    <w:rsid w:val="00DA57AF"/>
    <w:rsid w:val="00DA5A40"/>
    <w:rsid w:val="00DA5D45"/>
    <w:rsid w:val="00DA5E74"/>
    <w:rsid w:val="00DA663E"/>
    <w:rsid w:val="00DA67A2"/>
    <w:rsid w:val="00DA6863"/>
    <w:rsid w:val="00DA6E29"/>
    <w:rsid w:val="00DA754B"/>
    <w:rsid w:val="00DB007C"/>
    <w:rsid w:val="00DB00F7"/>
    <w:rsid w:val="00DB062B"/>
    <w:rsid w:val="00DB0AEB"/>
    <w:rsid w:val="00DB0D2F"/>
    <w:rsid w:val="00DB1762"/>
    <w:rsid w:val="00DB1AD0"/>
    <w:rsid w:val="00DB28F9"/>
    <w:rsid w:val="00DB31B6"/>
    <w:rsid w:val="00DB37AF"/>
    <w:rsid w:val="00DB3C0D"/>
    <w:rsid w:val="00DB3E03"/>
    <w:rsid w:val="00DB4D43"/>
    <w:rsid w:val="00DB538F"/>
    <w:rsid w:val="00DB550B"/>
    <w:rsid w:val="00DB5637"/>
    <w:rsid w:val="00DB5760"/>
    <w:rsid w:val="00DB615E"/>
    <w:rsid w:val="00DB63D7"/>
    <w:rsid w:val="00DB6F03"/>
    <w:rsid w:val="00DB6F05"/>
    <w:rsid w:val="00DC0817"/>
    <w:rsid w:val="00DC0A45"/>
    <w:rsid w:val="00DC1386"/>
    <w:rsid w:val="00DC13E4"/>
    <w:rsid w:val="00DC13EF"/>
    <w:rsid w:val="00DC1888"/>
    <w:rsid w:val="00DC1C83"/>
    <w:rsid w:val="00DC1CDE"/>
    <w:rsid w:val="00DC2042"/>
    <w:rsid w:val="00DC3959"/>
    <w:rsid w:val="00DC3E81"/>
    <w:rsid w:val="00DC4D7D"/>
    <w:rsid w:val="00DC4F4E"/>
    <w:rsid w:val="00DC4F4F"/>
    <w:rsid w:val="00DC512A"/>
    <w:rsid w:val="00DC53D4"/>
    <w:rsid w:val="00DC5509"/>
    <w:rsid w:val="00DC55D0"/>
    <w:rsid w:val="00DC55D9"/>
    <w:rsid w:val="00DC7549"/>
    <w:rsid w:val="00DC7DBB"/>
    <w:rsid w:val="00DD06FF"/>
    <w:rsid w:val="00DD095B"/>
    <w:rsid w:val="00DD0FDF"/>
    <w:rsid w:val="00DD1025"/>
    <w:rsid w:val="00DD10B9"/>
    <w:rsid w:val="00DD192B"/>
    <w:rsid w:val="00DD1B1F"/>
    <w:rsid w:val="00DD1BFA"/>
    <w:rsid w:val="00DD22CF"/>
    <w:rsid w:val="00DD2603"/>
    <w:rsid w:val="00DD2716"/>
    <w:rsid w:val="00DD2CF7"/>
    <w:rsid w:val="00DD4530"/>
    <w:rsid w:val="00DD4BC5"/>
    <w:rsid w:val="00DD4F2D"/>
    <w:rsid w:val="00DD5050"/>
    <w:rsid w:val="00DD5128"/>
    <w:rsid w:val="00DD5307"/>
    <w:rsid w:val="00DD5405"/>
    <w:rsid w:val="00DD56EA"/>
    <w:rsid w:val="00DD597A"/>
    <w:rsid w:val="00DD5B50"/>
    <w:rsid w:val="00DD645D"/>
    <w:rsid w:val="00DD64EF"/>
    <w:rsid w:val="00DD659D"/>
    <w:rsid w:val="00DD6705"/>
    <w:rsid w:val="00DD6750"/>
    <w:rsid w:val="00DD6A16"/>
    <w:rsid w:val="00DD6CB0"/>
    <w:rsid w:val="00DD6F4E"/>
    <w:rsid w:val="00DD7242"/>
    <w:rsid w:val="00DD796C"/>
    <w:rsid w:val="00DD7A26"/>
    <w:rsid w:val="00DD7ADF"/>
    <w:rsid w:val="00DD7C43"/>
    <w:rsid w:val="00DE011E"/>
    <w:rsid w:val="00DE039B"/>
    <w:rsid w:val="00DE0558"/>
    <w:rsid w:val="00DE0CCE"/>
    <w:rsid w:val="00DE0D38"/>
    <w:rsid w:val="00DE0E0D"/>
    <w:rsid w:val="00DE117F"/>
    <w:rsid w:val="00DE12B5"/>
    <w:rsid w:val="00DE12B8"/>
    <w:rsid w:val="00DE1313"/>
    <w:rsid w:val="00DE19F6"/>
    <w:rsid w:val="00DE1AE8"/>
    <w:rsid w:val="00DE1D89"/>
    <w:rsid w:val="00DE2149"/>
    <w:rsid w:val="00DE26BA"/>
    <w:rsid w:val="00DE32BF"/>
    <w:rsid w:val="00DE3755"/>
    <w:rsid w:val="00DE4447"/>
    <w:rsid w:val="00DE45C6"/>
    <w:rsid w:val="00DE48CB"/>
    <w:rsid w:val="00DE4A98"/>
    <w:rsid w:val="00DE4FFA"/>
    <w:rsid w:val="00DE5365"/>
    <w:rsid w:val="00DE5853"/>
    <w:rsid w:val="00DE5F5A"/>
    <w:rsid w:val="00DE606B"/>
    <w:rsid w:val="00DE6306"/>
    <w:rsid w:val="00DE6649"/>
    <w:rsid w:val="00DE664C"/>
    <w:rsid w:val="00DE6D52"/>
    <w:rsid w:val="00DE720F"/>
    <w:rsid w:val="00DE721F"/>
    <w:rsid w:val="00DE7357"/>
    <w:rsid w:val="00DE7466"/>
    <w:rsid w:val="00DE7838"/>
    <w:rsid w:val="00DE7997"/>
    <w:rsid w:val="00DE7A09"/>
    <w:rsid w:val="00DE7BD4"/>
    <w:rsid w:val="00DE7D28"/>
    <w:rsid w:val="00DE7DEC"/>
    <w:rsid w:val="00DE7EB3"/>
    <w:rsid w:val="00DF030C"/>
    <w:rsid w:val="00DF0891"/>
    <w:rsid w:val="00DF08D2"/>
    <w:rsid w:val="00DF10FC"/>
    <w:rsid w:val="00DF12C3"/>
    <w:rsid w:val="00DF154C"/>
    <w:rsid w:val="00DF1A99"/>
    <w:rsid w:val="00DF1C69"/>
    <w:rsid w:val="00DF1D05"/>
    <w:rsid w:val="00DF283B"/>
    <w:rsid w:val="00DF3027"/>
    <w:rsid w:val="00DF3104"/>
    <w:rsid w:val="00DF37C8"/>
    <w:rsid w:val="00DF3C7C"/>
    <w:rsid w:val="00DF3E92"/>
    <w:rsid w:val="00DF4044"/>
    <w:rsid w:val="00DF4263"/>
    <w:rsid w:val="00DF4C1A"/>
    <w:rsid w:val="00DF4C4E"/>
    <w:rsid w:val="00DF5C95"/>
    <w:rsid w:val="00DF5D4A"/>
    <w:rsid w:val="00DF7778"/>
    <w:rsid w:val="00E003BA"/>
    <w:rsid w:val="00E0052E"/>
    <w:rsid w:val="00E00A93"/>
    <w:rsid w:val="00E00C7F"/>
    <w:rsid w:val="00E00F5C"/>
    <w:rsid w:val="00E0128F"/>
    <w:rsid w:val="00E018C7"/>
    <w:rsid w:val="00E01D40"/>
    <w:rsid w:val="00E01F34"/>
    <w:rsid w:val="00E024AB"/>
    <w:rsid w:val="00E02FD2"/>
    <w:rsid w:val="00E034A6"/>
    <w:rsid w:val="00E034EC"/>
    <w:rsid w:val="00E03559"/>
    <w:rsid w:val="00E03DB1"/>
    <w:rsid w:val="00E0401C"/>
    <w:rsid w:val="00E04273"/>
    <w:rsid w:val="00E044F8"/>
    <w:rsid w:val="00E045AA"/>
    <w:rsid w:val="00E046E4"/>
    <w:rsid w:val="00E04CA3"/>
    <w:rsid w:val="00E04DC0"/>
    <w:rsid w:val="00E04EBB"/>
    <w:rsid w:val="00E056B0"/>
    <w:rsid w:val="00E066A3"/>
    <w:rsid w:val="00E06728"/>
    <w:rsid w:val="00E069E5"/>
    <w:rsid w:val="00E06BCC"/>
    <w:rsid w:val="00E07592"/>
    <w:rsid w:val="00E0771B"/>
    <w:rsid w:val="00E07E0F"/>
    <w:rsid w:val="00E07EFD"/>
    <w:rsid w:val="00E10162"/>
    <w:rsid w:val="00E1066F"/>
    <w:rsid w:val="00E10DAA"/>
    <w:rsid w:val="00E11094"/>
    <w:rsid w:val="00E11349"/>
    <w:rsid w:val="00E1140E"/>
    <w:rsid w:val="00E11A8C"/>
    <w:rsid w:val="00E11C00"/>
    <w:rsid w:val="00E124CB"/>
    <w:rsid w:val="00E12F37"/>
    <w:rsid w:val="00E12FC2"/>
    <w:rsid w:val="00E131A2"/>
    <w:rsid w:val="00E134E3"/>
    <w:rsid w:val="00E13BC7"/>
    <w:rsid w:val="00E13C59"/>
    <w:rsid w:val="00E13FFA"/>
    <w:rsid w:val="00E141F4"/>
    <w:rsid w:val="00E1421C"/>
    <w:rsid w:val="00E1431B"/>
    <w:rsid w:val="00E14554"/>
    <w:rsid w:val="00E1558F"/>
    <w:rsid w:val="00E15635"/>
    <w:rsid w:val="00E15A0C"/>
    <w:rsid w:val="00E15CFA"/>
    <w:rsid w:val="00E15EB9"/>
    <w:rsid w:val="00E16069"/>
    <w:rsid w:val="00E162F8"/>
    <w:rsid w:val="00E1630C"/>
    <w:rsid w:val="00E16778"/>
    <w:rsid w:val="00E16B8F"/>
    <w:rsid w:val="00E17BAA"/>
    <w:rsid w:val="00E17BBC"/>
    <w:rsid w:val="00E17BE6"/>
    <w:rsid w:val="00E17C64"/>
    <w:rsid w:val="00E17CF2"/>
    <w:rsid w:val="00E2010D"/>
    <w:rsid w:val="00E203AE"/>
    <w:rsid w:val="00E20578"/>
    <w:rsid w:val="00E20747"/>
    <w:rsid w:val="00E208B9"/>
    <w:rsid w:val="00E20A27"/>
    <w:rsid w:val="00E20B5F"/>
    <w:rsid w:val="00E20CEF"/>
    <w:rsid w:val="00E214F5"/>
    <w:rsid w:val="00E21CF4"/>
    <w:rsid w:val="00E21D3B"/>
    <w:rsid w:val="00E22107"/>
    <w:rsid w:val="00E221E6"/>
    <w:rsid w:val="00E221E7"/>
    <w:rsid w:val="00E2291B"/>
    <w:rsid w:val="00E22CBE"/>
    <w:rsid w:val="00E232F8"/>
    <w:rsid w:val="00E234F2"/>
    <w:rsid w:val="00E24348"/>
    <w:rsid w:val="00E24A99"/>
    <w:rsid w:val="00E24B4D"/>
    <w:rsid w:val="00E253A1"/>
    <w:rsid w:val="00E25988"/>
    <w:rsid w:val="00E25B19"/>
    <w:rsid w:val="00E25DEC"/>
    <w:rsid w:val="00E25EFF"/>
    <w:rsid w:val="00E26DB8"/>
    <w:rsid w:val="00E275BC"/>
    <w:rsid w:val="00E2766B"/>
    <w:rsid w:val="00E27694"/>
    <w:rsid w:val="00E27865"/>
    <w:rsid w:val="00E2799B"/>
    <w:rsid w:val="00E305DB"/>
    <w:rsid w:val="00E307AA"/>
    <w:rsid w:val="00E30BC9"/>
    <w:rsid w:val="00E30D83"/>
    <w:rsid w:val="00E31023"/>
    <w:rsid w:val="00E316F1"/>
    <w:rsid w:val="00E31796"/>
    <w:rsid w:val="00E31CD5"/>
    <w:rsid w:val="00E31E88"/>
    <w:rsid w:val="00E325A6"/>
    <w:rsid w:val="00E327F5"/>
    <w:rsid w:val="00E32A75"/>
    <w:rsid w:val="00E33F8D"/>
    <w:rsid w:val="00E345D8"/>
    <w:rsid w:val="00E35C95"/>
    <w:rsid w:val="00E35D9A"/>
    <w:rsid w:val="00E360D3"/>
    <w:rsid w:val="00E373B9"/>
    <w:rsid w:val="00E37F52"/>
    <w:rsid w:val="00E407C5"/>
    <w:rsid w:val="00E409CB"/>
    <w:rsid w:val="00E40D83"/>
    <w:rsid w:val="00E41347"/>
    <w:rsid w:val="00E41AC5"/>
    <w:rsid w:val="00E421FB"/>
    <w:rsid w:val="00E42216"/>
    <w:rsid w:val="00E42470"/>
    <w:rsid w:val="00E42629"/>
    <w:rsid w:val="00E4274B"/>
    <w:rsid w:val="00E42942"/>
    <w:rsid w:val="00E4298E"/>
    <w:rsid w:val="00E42E62"/>
    <w:rsid w:val="00E42EF4"/>
    <w:rsid w:val="00E43A0C"/>
    <w:rsid w:val="00E44A75"/>
    <w:rsid w:val="00E4591F"/>
    <w:rsid w:val="00E45A0C"/>
    <w:rsid w:val="00E45AE5"/>
    <w:rsid w:val="00E45E3B"/>
    <w:rsid w:val="00E460C1"/>
    <w:rsid w:val="00E4694F"/>
    <w:rsid w:val="00E46DE2"/>
    <w:rsid w:val="00E46DEA"/>
    <w:rsid w:val="00E46E24"/>
    <w:rsid w:val="00E46F49"/>
    <w:rsid w:val="00E4713A"/>
    <w:rsid w:val="00E47645"/>
    <w:rsid w:val="00E477BB"/>
    <w:rsid w:val="00E478F2"/>
    <w:rsid w:val="00E47EB5"/>
    <w:rsid w:val="00E50150"/>
    <w:rsid w:val="00E5020F"/>
    <w:rsid w:val="00E50F56"/>
    <w:rsid w:val="00E51EC8"/>
    <w:rsid w:val="00E52DE5"/>
    <w:rsid w:val="00E52E0F"/>
    <w:rsid w:val="00E52E59"/>
    <w:rsid w:val="00E52FCD"/>
    <w:rsid w:val="00E538E3"/>
    <w:rsid w:val="00E53F7D"/>
    <w:rsid w:val="00E53FD8"/>
    <w:rsid w:val="00E54797"/>
    <w:rsid w:val="00E54C54"/>
    <w:rsid w:val="00E54CB8"/>
    <w:rsid w:val="00E54CE1"/>
    <w:rsid w:val="00E555B3"/>
    <w:rsid w:val="00E55EC6"/>
    <w:rsid w:val="00E55ED0"/>
    <w:rsid w:val="00E566F7"/>
    <w:rsid w:val="00E56C5C"/>
    <w:rsid w:val="00E5725C"/>
    <w:rsid w:val="00E574CF"/>
    <w:rsid w:val="00E5758D"/>
    <w:rsid w:val="00E576A5"/>
    <w:rsid w:val="00E60090"/>
    <w:rsid w:val="00E60E42"/>
    <w:rsid w:val="00E6107A"/>
    <w:rsid w:val="00E61154"/>
    <w:rsid w:val="00E61307"/>
    <w:rsid w:val="00E61A26"/>
    <w:rsid w:val="00E61B8C"/>
    <w:rsid w:val="00E62146"/>
    <w:rsid w:val="00E622FE"/>
    <w:rsid w:val="00E624A1"/>
    <w:rsid w:val="00E628B2"/>
    <w:rsid w:val="00E62C3E"/>
    <w:rsid w:val="00E633DE"/>
    <w:rsid w:val="00E63A06"/>
    <w:rsid w:val="00E63A90"/>
    <w:rsid w:val="00E63A91"/>
    <w:rsid w:val="00E63CBF"/>
    <w:rsid w:val="00E63DA8"/>
    <w:rsid w:val="00E64029"/>
    <w:rsid w:val="00E64458"/>
    <w:rsid w:val="00E64C74"/>
    <w:rsid w:val="00E6529F"/>
    <w:rsid w:val="00E657EF"/>
    <w:rsid w:val="00E6611D"/>
    <w:rsid w:val="00E662CE"/>
    <w:rsid w:val="00E663A8"/>
    <w:rsid w:val="00E66527"/>
    <w:rsid w:val="00E66797"/>
    <w:rsid w:val="00E66CEE"/>
    <w:rsid w:val="00E66D5C"/>
    <w:rsid w:val="00E671F6"/>
    <w:rsid w:val="00E67C8F"/>
    <w:rsid w:val="00E67D56"/>
    <w:rsid w:val="00E7013F"/>
    <w:rsid w:val="00E71744"/>
    <w:rsid w:val="00E71932"/>
    <w:rsid w:val="00E7206E"/>
    <w:rsid w:val="00E72305"/>
    <w:rsid w:val="00E73033"/>
    <w:rsid w:val="00E73137"/>
    <w:rsid w:val="00E737D3"/>
    <w:rsid w:val="00E74241"/>
    <w:rsid w:val="00E74816"/>
    <w:rsid w:val="00E748CD"/>
    <w:rsid w:val="00E74CBC"/>
    <w:rsid w:val="00E74CD9"/>
    <w:rsid w:val="00E750E2"/>
    <w:rsid w:val="00E75280"/>
    <w:rsid w:val="00E763F5"/>
    <w:rsid w:val="00E76727"/>
    <w:rsid w:val="00E76976"/>
    <w:rsid w:val="00E76BDE"/>
    <w:rsid w:val="00E7741F"/>
    <w:rsid w:val="00E77D60"/>
    <w:rsid w:val="00E80042"/>
    <w:rsid w:val="00E80191"/>
    <w:rsid w:val="00E80748"/>
    <w:rsid w:val="00E80C4B"/>
    <w:rsid w:val="00E81804"/>
    <w:rsid w:val="00E81A4D"/>
    <w:rsid w:val="00E81EC6"/>
    <w:rsid w:val="00E81FF9"/>
    <w:rsid w:val="00E8238A"/>
    <w:rsid w:val="00E827B8"/>
    <w:rsid w:val="00E82B45"/>
    <w:rsid w:val="00E82BFB"/>
    <w:rsid w:val="00E839B7"/>
    <w:rsid w:val="00E83CE4"/>
    <w:rsid w:val="00E84296"/>
    <w:rsid w:val="00E84330"/>
    <w:rsid w:val="00E84505"/>
    <w:rsid w:val="00E84D6F"/>
    <w:rsid w:val="00E8557D"/>
    <w:rsid w:val="00E85963"/>
    <w:rsid w:val="00E85977"/>
    <w:rsid w:val="00E85E44"/>
    <w:rsid w:val="00E85E55"/>
    <w:rsid w:val="00E85F41"/>
    <w:rsid w:val="00E85F63"/>
    <w:rsid w:val="00E860DF"/>
    <w:rsid w:val="00E86792"/>
    <w:rsid w:val="00E868B4"/>
    <w:rsid w:val="00E86C0B"/>
    <w:rsid w:val="00E87507"/>
    <w:rsid w:val="00E87585"/>
    <w:rsid w:val="00E87B41"/>
    <w:rsid w:val="00E87B76"/>
    <w:rsid w:val="00E90070"/>
    <w:rsid w:val="00E902DC"/>
    <w:rsid w:val="00E90880"/>
    <w:rsid w:val="00E908B6"/>
    <w:rsid w:val="00E91657"/>
    <w:rsid w:val="00E91C38"/>
    <w:rsid w:val="00E91FBD"/>
    <w:rsid w:val="00E92211"/>
    <w:rsid w:val="00E92325"/>
    <w:rsid w:val="00E92610"/>
    <w:rsid w:val="00E92617"/>
    <w:rsid w:val="00E93343"/>
    <w:rsid w:val="00E93832"/>
    <w:rsid w:val="00E93E53"/>
    <w:rsid w:val="00E93FCA"/>
    <w:rsid w:val="00E94467"/>
    <w:rsid w:val="00E947BF"/>
    <w:rsid w:val="00E94DD7"/>
    <w:rsid w:val="00E95763"/>
    <w:rsid w:val="00E961EF"/>
    <w:rsid w:val="00E9632B"/>
    <w:rsid w:val="00E969FB"/>
    <w:rsid w:val="00E96AFC"/>
    <w:rsid w:val="00E96C58"/>
    <w:rsid w:val="00E96C72"/>
    <w:rsid w:val="00E970A1"/>
    <w:rsid w:val="00E9734F"/>
    <w:rsid w:val="00E975BC"/>
    <w:rsid w:val="00E9780D"/>
    <w:rsid w:val="00EA0157"/>
    <w:rsid w:val="00EA02ED"/>
    <w:rsid w:val="00EA031E"/>
    <w:rsid w:val="00EA0D0C"/>
    <w:rsid w:val="00EA11BE"/>
    <w:rsid w:val="00EA1632"/>
    <w:rsid w:val="00EA1779"/>
    <w:rsid w:val="00EA18C4"/>
    <w:rsid w:val="00EA197F"/>
    <w:rsid w:val="00EA1C08"/>
    <w:rsid w:val="00EA2095"/>
    <w:rsid w:val="00EA213C"/>
    <w:rsid w:val="00EA2544"/>
    <w:rsid w:val="00EA2F89"/>
    <w:rsid w:val="00EA32B4"/>
    <w:rsid w:val="00EA3374"/>
    <w:rsid w:val="00EA4148"/>
    <w:rsid w:val="00EA4570"/>
    <w:rsid w:val="00EA4572"/>
    <w:rsid w:val="00EA484D"/>
    <w:rsid w:val="00EA4A49"/>
    <w:rsid w:val="00EA4B8C"/>
    <w:rsid w:val="00EA4D4F"/>
    <w:rsid w:val="00EA559F"/>
    <w:rsid w:val="00EA612E"/>
    <w:rsid w:val="00EA63E1"/>
    <w:rsid w:val="00EA6917"/>
    <w:rsid w:val="00EA6949"/>
    <w:rsid w:val="00EA6B07"/>
    <w:rsid w:val="00EA6D04"/>
    <w:rsid w:val="00EA7009"/>
    <w:rsid w:val="00EA77BA"/>
    <w:rsid w:val="00EA7B33"/>
    <w:rsid w:val="00EA7C64"/>
    <w:rsid w:val="00EA7F0B"/>
    <w:rsid w:val="00EB06E9"/>
    <w:rsid w:val="00EB10CF"/>
    <w:rsid w:val="00EB1584"/>
    <w:rsid w:val="00EB1B5D"/>
    <w:rsid w:val="00EB2707"/>
    <w:rsid w:val="00EB3512"/>
    <w:rsid w:val="00EB452C"/>
    <w:rsid w:val="00EB4569"/>
    <w:rsid w:val="00EB477E"/>
    <w:rsid w:val="00EB495D"/>
    <w:rsid w:val="00EB5087"/>
    <w:rsid w:val="00EB5524"/>
    <w:rsid w:val="00EB55AF"/>
    <w:rsid w:val="00EB5DCF"/>
    <w:rsid w:val="00EB6250"/>
    <w:rsid w:val="00EB6601"/>
    <w:rsid w:val="00EB6704"/>
    <w:rsid w:val="00EB6A73"/>
    <w:rsid w:val="00EC07DC"/>
    <w:rsid w:val="00EC0822"/>
    <w:rsid w:val="00EC0862"/>
    <w:rsid w:val="00EC086A"/>
    <w:rsid w:val="00EC1086"/>
    <w:rsid w:val="00EC1243"/>
    <w:rsid w:val="00EC2017"/>
    <w:rsid w:val="00EC23D6"/>
    <w:rsid w:val="00EC2596"/>
    <w:rsid w:val="00EC259C"/>
    <w:rsid w:val="00EC2F34"/>
    <w:rsid w:val="00EC3A59"/>
    <w:rsid w:val="00EC3E59"/>
    <w:rsid w:val="00EC4197"/>
    <w:rsid w:val="00EC447F"/>
    <w:rsid w:val="00EC48D2"/>
    <w:rsid w:val="00EC4E92"/>
    <w:rsid w:val="00EC5668"/>
    <w:rsid w:val="00EC58BE"/>
    <w:rsid w:val="00EC64BA"/>
    <w:rsid w:val="00EC676A"/>
    <w:rsid w:val="00EC6922"/>
    <w:rsid w:val="00EC6BE0"/>
    <w:rsid w:val="00EC6EBD"/>
    <w:rsid w:val="00EC7316"/>
    <w:rsid w:val="00EC74D4"/>
    <w:rsid w:val="00ED00F8"/>
    <w:rsid w:val="00ED0447"/>
    <w:rsid w:val="00ED09EA"/>
    <w:rsid w:val="00ED0C66"/>
    <w:rsid w:val="00ED12CD"/>
    <w:rsid w:val="00ED1356"/>
    <w:rsid w:val="00ED152F"/>
    <w:rsid w:val="00ED157D"/>
    <w:rsid w:val="00ED2018"/>
    <w:rsid w:val="00ED2657"/>
    <w:rsid w:val="00ED2BE5"/>
    <w:rsid w:val="00ED3CC3"/>
    <w:rsid w:val="00ED4A9A"/>
    <w:rsid w:val="00ED4CE2"/>
    <w:rsid w:val="00ED540C"/>
    <w:rsid w:val="00ED5688"/>
    <w:rsid w:val="00ED5B49"/>
    <w:rsid w:val="00ED63C8"/>
    <w:rsid w:val="00ED6628"/>
    <w:rsid w:val="00ED70AE"/>
    <w:rsid w:val="00ED71EC"/>
    <w:rsid w:val="00ED736D"/>
    <w:rsid w:val="00ED7B5B"/>
    <w:rsid w:val="00ED7C5F"/>
    <w:rsid w:val="00ED7D3D"/>
    <w:rsid w:val="00ED7EFD"/>
    <w:rsid w:val="00EE00C6"/>
    <w:rsid w:val="00EE0106"/>
    <w:rsid w:val="00EE0141"/>
    <w:rsid w:val="00EE01B4"/>
    <w:rsid w:val="00EE02CD"/>
    <w:rsid w:val="00EE04B8"/>
    <w:rsid w:val="00EE0B78"/>
    <w:rsid w:val="00EE0C45"/>
    <w:rsid w:val="00EE0CA3"/>
    <w:rsid w:val="00EE0EA2"/>
    <w:rsid w:val="00EE130C"/>
    <w:rsid w:val="00EE1B8D"/>
    <w:rsid w:val="00EE1EEC"/>
    <w:rsid w:val="00EE1FC8"/>
    <w:rsid w:val="00EE2598"/>
    <w:rsid w:val="00EE27F0"/>
    <w:rsid w:val="00EE2DF0"/>
    <w:rsid w:val="00EE2F67"/>
    <w:rsid w:val="00EE32D8"/>
    <w:rsid w:val="00EE3516"/>
    <w:rsid w:val="00EE3826"/>
    <w:rsid w:val="00EE3AAB"/>
    <w:rsid w:val="00EE3AAD"/>
    <w:rsid w:val="00EE3DBE"/>
    <w:rsid w:val="00EE4201"/>
    <w:rsid w:val="00EE4EA0"/>
    <w:rsid w:val="00EE5226"/>
    <w:rsid w:val="00EE557F"/>
    <w:rsid w:val="00EE5765"/>
    <w:rsid w:val="00EE59A1"/>
    <w:rsid w:val="00EE5BCE"/>
    <w:rsid w:val="00EE5EE7"/>
    <w:rsid w:val="00EE6450"/>
    <w:rsid w:val="00EE6803"/>
    <w:rsid w:val="00EE6869"/>
    <w:rsid w:val="00EE6C3B"/>
    <w:rsid w:val="00EE6FAE"/>
    <w:rsid w:val="00EE7256"/>
    <w:rsid w:val="00EE7588"/>
    <w:rsid w:val="00EE7793"/>
    <w:rsid w:val="00EE7A1F"/>
    <w:rsid w:val="00EE7EF7"/>
    <w:rsid w:val="00EF019C"/>
    <w:rsid w:val="00EF0AE8"/>
    <w:rsid w:val="00EF121A"/>
    <w:rsid w:val="00EF14AE"/>
    <w:rsid w:val="00EF184E"/>
    <w:rsid w:val="00EF1851"/>
    <w:rsid w:val="00EF224D"/>
    <w:rsid w:val="00EF2AA1"/>
    <w:rsid w:val="00EF2AB0"/>
    <w:rsid w:val="00EF2C3D"/>
    <w:rsid w:val="00EF3115"/>
    <w:rsid w:val="00EF3262"/>
    <w:rsid w:val="00EF332E"/>
    <w:rsid w:val="00EF3FEB"/>
    <w:rsid w:val="00EF429D"/>
    <w:rsid w:val="00EF4981"/>
    <w:rsid w:val="00EF4A45"/>
    <w:rsid w:val="00EF4C27"/>
    <w:rsid w:val="00EF4D0C"/>
    <w:rsid w:val="00EF5111"/>
    <w:rsid w:val="00EF5527"/>
    <w:rsid w:val="00EF5908"/>
    <w:rsid w:val="00EF5CB7"/>
    <w:rsid w:val="00EF5F2B"/>
    <w:rsid w:val="00EF66BA"/>
    <w:rsid w:val="00EF7B5C"/>
    <w:rsid w:val="00EF7F66"/>
    <w:rsid w:val="00F00289"/>
    <w:rsid w:val="00F003EC"/>
    <w:rsid w:val="00F01227"/>
    <w:rsid w:val="00F01238"/>
    <w:rsid w:val="00F01575"/>
    <w:rsid w:val="00F0185B"/>
    <w:rsid w:val="00F019C6"/>
    <w:rsid w:val="00F01CF1"/>
    <w:rsid w:val="00F0248D"/>
    <w:rsid w:val="00F047E4"/>
    <w:rsid w:val="00F04806"/>
    <w:rsid w:val="00F04BFA"/>
    <w:rsid w:val="00F05642"/>
    <w:rsid w:val="00F061CD"/>
    <w:rsid w:val="00F061E3"/>
    <w:rsid w:val="00F06454"/>
    <w:rsid w:val="00F06B42"/>
    <w:rsid w:val="00F06CF5"/>
    <w:rsid w:val="00F06CF7"/>
    <w:rsid w:val="00F06DD3"/>
    <w:rsid w:val="00F0706C"/>
    <w:rsid w:val="00F07384"/>
    <w:rsid w:val="00F07419"/>
    <w:rsid w:val="00F07721"/>
    <w:rsid w:val="00F10422"/>
    <w:rsid w:val="00F10496"/>
    <w:rsid w:val="00F10535"/>
    <w:rsid w:val="00F10600"/>
    <w:rsid w:val="00F1087F"/>
    <w:rsid w:val="00F109B0"/>
    <w:rsid w:val="00F10AA1"/>
    <w:rsid w:val="00F10B35"/>
    <w:rsid w:val="00F10EAA"/>
    <w:rsid w:val="00F114E5"/>
    <w:rsid w:val="00F1162F"/>
    <w:rsid w:val="00F118B9"/>
    <w:rsid w:val="00F11EFB"/>
    <w:rsid w:val="00F12EF0"/>
    <w:rsid w:val="00F13546"/>
    <w:rsid w:val="00F13700"/>
    <w:rsid w:val="00F13C21"/>
    <w:rsid w:val="00F14383"/>
    <w:rsid w:val="00F14942"/>
    <w:rsid w:val="00F14DB3"/>
    <w:rsid w:val="00F15334"/>
    <w:rsid w:val="00F15A5F"/>
    <w:rsid w:val="00F15F83"/>
    <w:rsid w:val="00F16243"/>
    <w:rsid w:val="00F16378"/>
    <w:rsid w:val="00F16404"/>
    <w:rsid w:val="00F166F0"/>
    <w:rsid w:val="00F16EC5"/>
    <w:rsid w:val="00F178D5"/>
    <w:rsid w:val="00F17F31"/>
    <w:rsid w:val="00F20384"/>
    <w:rsid w:val="00F206DC"/>
    <w:rsid w:val="00F20841"/>
    <w:rsid w:val="00F20917"/>
    <w:rsid w:val="00F2091E"/>
    <w:rsid w:val="00F20E27"/>
    <w:rsid w:val="00F20F43"/>
    <w:rsid w:val="00F21717"/>
    <w:rsid w:val="00F21DD8"/>
    <w:rsid w:val="00F21E15"/>
    <w:rsid w:val="00F22311"/>
    <w:rsid w:val="00F223FA"/>
    <w:rsid w:val="00F22B60"/>
    <w:rsid w:val="00F22FD8"/>
    <w:rsid w:val="00F23030"/>
    <w:rsid w:val="00F2312C"/>
    <w:rsid w:val="00F232E6"/>
    <w:rsid w:val="00F2346E"/>
    <w:rsid w:val="00F23D8D"/>
    <w:rsid w:val="00F23F38"/>
    <w:rsid w:val="00F24840"/>
    <w:rsid w:val="00F24C6F"/>
    <w:rsid w:val="00F24FB3"/>
    <w:rsid w:val="00F25552"/>
    <w:rsid w:val="00F25695"/>
    <w:rsid w:val="00F25732"/>
    <w:rsid w:val="00F2576D"/>
    <w:rsid w:val="00F25883"/>
    <w:rsid w:val="00F258EE"/>
    <w:rsid w:val="00F25934"/>
    <w:rsid w:val="00F259B2"/>
    <w:rsid w:val="00F25AAD"/>
    <w:rsid w:val="00F2604A"/>
    <w:rsid w:val="00F2695F"/>
    <w:rsid w:val="00F26BB9"/>
    <w:rsid w:val="00F26C2E"/>
    <w:rsid w:val="00F26C83"/>
    <w:rsid w:val="00F26D09"/>
    <w:rsid w:val="00F27A29"/>
    <w:rsid w:val="00F27BD3"/>
    <w:rsid w:val="00F30330"/>
    <w:rsid w:val="00F30933"/>
    <w:rsid w:val="00F30954"/>
    <w:rsid w:val="00F30FC4"/>
    <w:rsid w:val="00F31691"/>
    <w:rsid w:val="00F31B72"/>
    <w:rsid w:val="00F31CA7"/>
    <w:rsid w:val="00F322C0"/>
    <w:rsid w:val="00F326C6"/>
    <w:rsid w:val="00F32959"/>
    <w:rsid w:val="00F32C96"/>
    <w:rsid w:val="00F32DEB"/>
    <w:rsid w:val="00F32DFC"/>
    <w:rsid w:val="00F32FFD"/>
    <w:rsid w:val="00F34722"/>
    <w:rsid w:val="00F34CE5"/>
    <w:rsid w:val="00F35872"/>
    <w:rsid w:val="00F35990"/>
    <w:rsid w:val="00F35CF1"/>
    <w:rsid w:val="00F36057"/>
    <w:rsid w:val="00F361A4"/>
    <w:rsid w:val="00F3677C"/>
    <w:rsid w:val="00F36856"/>
    <w:rsid w:val="00F372FF"/>
    <w:rsid w:val="00F37481"/>
    <w:rsid w:val="00F377E0"/>
    <w:rsid w:val="00F378E8"/>
    <w:rsid w:val="00F37A3D"/>
    <w:rsid w:val="00F4005C"/>
    <w:rsid w:val="00F4027F"/>
    <w:rsid w:val="00F4047C"/>
    <w:rsid w:val="00F407F5"/>
    <w:rsid w:val="00F40AAB"/>
    <w:rsid w:val="00F40C56"/>
    <w:rsid w:val="00F40F03"/>
    <w:rsid w:val="00F410F3"/>
    <w:rsid w:val="00F4120B"/>
    <w:rsid w:val="00F4144E"/>
    <w:rsid w:val="00F41808"/>
    <w:rsid w:val="00F42457"/>
    <w:rsid w:val="00F42786"/>
    <w:rsid w:val="00F42995"/>
    <w:rsid w:val="00F42A8D"/>
    <w:rsid w:val="00F42F50"/>
    <w:rsid w:val="00F42F66"/>
    <w:rsid w:val="00F4318B"/>
    <w:rsid w:val="00F43452"/>
    <w:rsid w:val="00F436ED"/>
    <w:rsid w:val="00F437E1"/>
    <w:rsid w:val="00F438B7"/>
    <w:rsid w:val="00F43A57"/>
    <w:rsid w:val="00F43C16"/>
    <w:rsid w:val="00F44023"/>
    <w:rsid w:val="00F442F4"/>
    <w:rsid w:val="00F4490F"/>
    <w:rsid w:val="00F44C2C"/>
    <w:rsid w:val="00F44F94"/>
    <w:rsid w:val="00F44FA8"/>
    <w:rsid w:val="00F451E9"/>
    <w:rsid w:val="00F45490"/>
    <w:rsid w:val="00F456A9"/>
    <w:rsid w:val="00F45E4F"/>
    <w:rsid w:val="00F461AD"/>
    <w:rsid w:val="00F46E59"/>
    <w:rsid w:val="00F4748C"/>
    <w:rsid w:val="00F474E6"/>
    <w:rsid w:val="00F50132"/>
    <w:rsid w:val="00F50370"/>
    <w:rsid w:val="00F50922"/>
    <w:rsid w:val="00F5156E"/>
    <w:rsid w:val="00F51872"/>
    <w:rsid w:val="00F51A89"/>
    <w:rsid w:val="00F51BF1"/>
    <w:rsid w:val="00F52E2A"/>
    <w:rsid w:val="00F530C9"/>
    <w:rsid w:val="00F531AF"/>
    <w:rsid w:val="00F531DD"/>
    <w:rsid w:val="00F534F8"/>
    <w:rsid w:val="00F538D6"/>
    <w:rsid w:val="00F5454D"/>
    <w:rsid w:val="00F54708"/>
    <w:rsid w:val="00F54784"/>
    <w:rsid w:val="00F54F7F"/>
    <w:rsid w:val="00F55FA6"/>
    <w:rsid w:val="00F56125"/>
    <w:rsid w:val="00F562D1"/>
    <w:rsid w:val="00F5632F"/>
    <w:rsid w:val="00F56C4D"/>
    <w:rsid w:val="00F56CAD"/>
    <w:rsid w:val="00F57E75"/>
    <w:rsid w:val="00F57EDE"/>
    <w:rsid w:val="00F6034F"/>
    <w:rsid w:val="00F60796"/>
    <w:rsid w:val="00F6188A"/>
    <w:rsid w:val="00F6190D"/>
    <w:rsid w:val="00F61B69"/>
    <w:rsid w:val="00F621D2"/>
    <w:rsid w:val="00F62299"/>
    <w:rsid w:val="00F62902"/>
    <w:rsid w:val="00F62C04"/>
    <w:rsid w:val="00F62C8E"/>
    <w:rsid w:val="00F62F9A"/>
    <w:rsid w:val="00F63A7F"/>
    <w:rsid w:val="00F63C17"/>
    <w:rsid w:val="00F6525D"/>
    <w:rsid w:val="00F655A0"/>
    <w:rsid w:val="00F658DE"/>
    <w:rsid w:val="00F65C22"/>
    <w:rsid w:val="00F65D9C"/>
    <w:rsid w:val="00F6627B"/>
    <w:rsid w:val="00F666C7"/>
    <w:rsid w:val="00F667D3"/>
    <w:rsid w:val="00F6696E"/>
    <w:rsid w:val="00F6698D"/>
    <w:rsid w:val="00F66E85"/>
    <w:rsid w:val="00F6703D"/>
    <w:rsid w:val="00F678A7"/>
    <w:rsid w:val="00F679F9"/>
    <w:rsid w:val="00F67D93"/>
    <w:rsid w:val="00F706BA"/>
    <w:rsid w:val="00F706FD"/>
    <w:rsid w:val="00F7092F"/>
    <w:rsid w:val="00F71818"/>
    <w:rsid w:val="00F719F7"/>
    <w:rsid w:val="00F71A4E"/>
    <w:rsid w:val="00F71C4F"/>
    <w:rsid w:val="00F722D6"/>
    <w:rsid w:val="00F7294C"/>
    <w:rsid w:val="00F729B5"/>
    <w:rsid w:val="00F72D9E"/>
    <w:rsid w:val="00F73039"/>
    <w:rsid w:val="00F73497"/>
    <w:rsid w:val="00F73724"/>
    <w:rsid w:val="00F737CE"/>
    <w:rsid w:val="00F73C40"/>
    <w:rsid w:val="00F73D09"/>
    <w:rsid w:val="00F75033"/>
    <w:rsid w:val="00F75999"/>
    <w:rsid w:val="00F75BB9"/>
    <w:rsid w:val="00F76374"/>
    <w:rsid w:val="00F76792"/>
    <w:rsid w:val="00F768B7"/>
    <w:rsid w:val="00F76C1D"/>
    <w:rsid w:val="00F76D6E"/>
    <w:rsid w:val="00F773F0"/>
    <w:rsid w:val="00F77601"/>
    <w:rsid w:val="00F77D20"/>
    <w:rsid w:val="00F77E34"/>
    <w:rsid w:val="00F77E8C"/>
    <w:rsid w:val="00F80086"/>
    <w:rsid w:val="00F8049B"/>
    <w:rsid w:val="00F80534"/>
    <w:rsid w:val="00F8101C"/>
    <w:rsid w:val="00F814B2"/>
    <w:rsid w:val="00F8171A"/>
    <w:rsid w:val="00F81734"/>
    <w:rsid w:val="00F83022"/>
    <w:rsid w:val="00F8326F"/>
    <w:rsid w:val="00F83997"/>
    <w:rsid w:val="00F83A41"/>
    <w:rsid w:val="00F83C3B"/>
    <w:rsid w:val="00F83DA1"/>
    <w:rsid w:val="00F84050"/>
    <w:rsid w:val="00F843B7"/>
    <w:rsid w:val="00F843BB"/>
    <w:rsid w:val="00F84671"/>
    <w:rsid w:val="00F852F2"/>
    <w:rsid w:val="00F855BC"/>
    <w:rsid w:val="00F855EF"/>
    <w:rsid w:val="00F85AEE"/>
    <w:rsid w:val="00F8666F"/>
    <w:rsid w:val="00F86764"/>
    <w:rsid w:val="00F86DEB"/>
    <w:rsid w:val="00F87095"/>
    <w:rsid w:val="00F87651"/>
    <w:rsid w:val="00F87991"/>
    <w:rsid w:val="00F87A3E"/>
    <w:rsid w:val="00F87B2E"/>
    <w:rsid w:val="00F87B8D"/>
    <w:rsid w:val="00F9000A"/>
    <w:rsid w:val="00F901AF"/>
    <w:rsid w:val="00F905BD"/>
    <w:rsid w:val="00F90737"/>
    <w:rsid w:val="00F90D27"/>
    <w:rsid w:val="00F91202"/>
    <w:rsid w:val="00F917A5"/>
    <w:rsid w:val="00F91B41"/>
    <w:rsid w:val="00F91FEE"/>
    <w:rsid w:val="00F9302F"/>
    <w:rsid w:val="00F93251"/>
    <w:rsid w:val="00F93645"/>
    <w:rsid w:val="00F93B2E"/>
    <w:rsid w:val="00F93E8C"/>
    <w:rsid w:val="00F93ECF"/>
    <w:rsid w:val="00F944AA"/>
    <w:rsid w:val="00F944E4"/>
    <w:rsid w:val="00F94D9F"/>
    <w:rsid w:val="00F95711"/>
    <w:rsid w:val="00F95E20"/>
    <w:rsid w:val="00F95E35"/>
    <w:rsid w:val="00F962E7"/>
    <w:rsid w:val="00F96389"/>
    <w:rsid w:val="00F96A08"/>
    <w:rsid w:val="00F97980"/>
    <w:rsid w:val="00F97A05"/>
    <w:rsid w:val="00F97A85"/>
    <w:rsid w:val="00F97CF2"/>
    <w:rsid w:val="00FA021A"/>
    <w:rsid w:val="00FA029C"/>
    <w:rsid w:val="00FA03B1"/>
    <w:rsid w:val="00FA0762"/>
    <w:rsid w:val="00FA158C"/>
    <w:rsid w:val="00FA24A0"/>
    <w:rsid w:val="00FA2588"/>
    <w:rsid w:val="00FA2E48"/>
    <w:rsid w:val="00FA300D"/>
    <w:rsid w:val="00FA3538"/>
    <w:rsid w:val="00FA40CC"/>
    <w:rsid w:val="00FA410B"/>
    <w:rsid w:val="00FA4711"/>
    <w:rsid w:val="00FA4C36"/>
    <w:rsid w:val="00FA4CB5"/>
    <w:rsid w:val="00FA4D17"/>
    <w:rsid w:val="00FA4FBE"/>
    <w:rsid w:val="00FA5594"/>
    <w:rsid w:val="00FA59E7"/>
    <w:rsid w:val="00FA5C6A"/>
    <w:rsid w:val="00FA5F08"/>
    <w:rsid w:val="00FA615B"/>
    <w:rsid w:val="00FA6402"/>
    <w:rsid w:val="00FA66A4"/>
    <w:rsid w:val="00FA6720"/>
    <w:rsid w:val="00FA7568"/>
    <w:rsid w:val="00FA7861"/>
    <w:rsid w:val="00FA7D92"/>
    <w:rsid w:val="00FB06D3"/>
    <w:rsid w:val="00FB06D9"/>
    <w:rsid w:val="00FB0EE5"/>
    <w:rsid w:val="00FB17A7"/>
    <w:rsid w:val="00FB208F"/>
    <w:rsid w:val="00FB2157"/>
    <w:rsid w:val="00FB2260"/>
    <w:rsid w:val="00FB25EB"/>
    <w:rsid w:val="00FB2C04"/>
    <w:rsid w:val="00FB2F70"/>
    <w:rsid w:val="00FB3452"/>
    <w:rsid w:val="00FB38B4"/>
    <w:rsid w:val="00FB45F5"/>
    <w:rsid w:val="00FB47FC"/>
    <w:rsid w:val="00FB4AEE"/>
    <w:rsid w:val="00FB4D28"/>
    <w:rsid w:val="00FB5595"/>
    <w:rsid w:val="00FB5F42"/>
    <w:rsid w:val="00FB600E"/>
    <w:rsid w:val="00FB6B5D"/>
    <w:rsid w:val="00FB6BAC"/>
    <w:rsid w:val="00FB7573"/>
    <w:rsid w:val="00FB76E2"/>
    <w:rsid w:val="00FB7D14"/>
    <w:rsid w:val="00FC01BE"/>
    <w:rsid w:val="00FC03B5"/>
    <w:rsid w:val="00FC0BA4"/>
    <w:rsid w:val="00FC0C0D"/>
    <w:rsid w:val="00FC0C63"/>
    <w:rsid w:val="00FC1442"/>
    <w:rsid w:val="00FC1557"/>
    <w:rsid w:val="00FC1756"/>
    <w:rsid w:val="00FC1BEA"/>
    <w:rsid w:val="00FC1C98"/>
    <w:rsid w:val="00FC1CA0"/>
    <w:rsid w:val="00FC1CCC"/>
    <w:rsid w:val="00FC1CF3"/>
    <w:rsid w:val="00FC2230"/>
    <w:rsid w:val="00FC235C"/>
    <w:rsid w:val="00FC2976"/>
    <w:rsid w:val="00FC3414"/>
    <w:rsid w:val="00FC3587"/>
    <w:rsid w:val="00FC3B9C"/>
    <w:rsid w:val="00FC4D96"/>
    <w:rsid w:val="00FC5492"/>
    <w:rsid w:val="00FC62C6"/>
    <w:rsid w:val="00FC66DD"/>
    <w:rsid w:val="00FC67D6"/>
    <w:rsid w:val="00FC72A4"/>
    <w:rsid w:val="00FC7763"/>
    <w:rsid w:val="00FC7807"/>
    <w:rsid w:val="00FC795F"/>
    <w:rsid w:val="00FC7F37"/>
    <w:rsid w:val="00FD0525"/>
    <w:rsid w:val="00FD0589"/>
    <w:rsid w:val="00FD061F"/>
    <w:rsid w:val="00FD0746"/>
    <w:rsid w:val="00FD0AC0"/>
    <w:rsid w:val="00FD1315"/>
    <w:rsid w:val="00FD1813"/>
    <w:rsid w:val="00FD1A7F"/>
    <w:rsid w:val="00FD271D"/>
    <w:rsid w:val="00FD2740"/>
    <w:rsid w:val="00FD2812"/>
    <w:rsid w:val="00FD2984"/>
    <w:rsid w:val="00FD2BC6"/>
    <w:rsid w:val="00FD3680"/>
    <w:rsid w:val="00FD38EE"/>
    <w:rsid w:val="00FD3C94"/>
    <w:rsid w:val="00FD3D5A"/>
    <w:rsid w:val="00FD503E"/>
    <w:rsid w:val="00FD53DD"/>
    <w:rsid w:val="00FD5408"/>
    <w:rsid w:val="00FD54FE"/>
    <w:rsid w:val="00FD5593"/>
    <w:rsid w:val="00FD5C2E"/>
    <w:rsid w:val="00FD5EA9"/>
    <w:rsid w:val="00FD67DF"/>
    <w:rsid w:val="00FD69EE"/>
    <w:rsid w:val="00FD6A5C"/>
    <w:rsid w:val="00FD6AC9"/>
    <w:rsid w:val="00FD6D46"/>
    <w:rsid w:val="00FD72D7"/>
    <w:rsid w:val="00FE017A"/>
    <w:rsid w:val="00FE0A0C"/>
    <w:rsid w:val="00FE0FBB"/>
    <w:rsid w:val="00FE10BD"/>
    <w:rsid w:val="00FE17AA"/>
    <w:rsid w:val="00FE1C8F"/>
    <w:rsid w:val="00FE1D14"/>
    <w:rsid w:val="00FE1F58"/>
    <w:rsid w:val="00FE206E"/>
    <w:rsid w:val="00FE212E"/>
    <w:rsid w:val="00FE2673"/>
    <w:rsid w:val="00FE2CE2"/>
    <w:rsid w:val="00FE36A0"/>
    <w:rsid w:val="00FE3E4F"/>
    <w:rsid w:val="00FE3F4C"/>
    <w:rsid w:val="00FE43C6"/>
    <w:rsid w:val="00FE455B"/>
    <w:rsid w:val="00FE4620"/>
    <w:rsid w:val="00FE4BC8"/>
    <w:rsid w:val="00FE4BEF"/>
    <w:rsid w:val="00FE4F8B"/>
    <w:rsid w:val="00FE5992"/>
    <w:rsid w:val="00FE5D4A"/>
    <w:rsid w:val="00FE678D"/>
    <w:rsid w:val="00FE6AE3"/>
    <w:rsid w:val="00FE707C"/>
    <w:rsid w:val="00FE765B"/>
    <w:rsid w:val="00FE7820"/>
    <w:rsid w:val="00FE790A"/>
    <w:rsid w:val="00FE7F6C"/>
    <w:rsid w:val="00FF0921"/>
    <w:rsid w:val="00FF0A64"/>
    <w:rsid w:val="00FF0DB3"/>
    <w:rsid w:val="00FF0DF0"/>
    <w:rsid w:val="00FF144A"/>
    <w:rsid w:val="00FF1C2B"/>
    <w:rsid w:val="00FF1C51"/>
    <w:rsid w:val="00FF1CC1"/>
    <w:rsid w:val="00FF234B"/>
    <w:rsid w:val="00FF270D"/>
    <w:rsid w:val="00FF2C9C"/>
    <w:rsid w:val="00FF3ACF"/>
    <w:rsid w:val="00FF3CDA"/>
    <w:rsid w:val="00FF4162"/>
    <w:rsid w:val="00FF448D"/>
    <w:rsid w:val="00FF53CA"/>
    <w:rsid w:val="00FF56B0"/>
    <w:rsid w:val="00FF5B3D"/>
    <w:rsid w:val="00FF5C71"/>
    <w:rsid w:val="00FF5E28"/>
    <w:rsid w:val="00FF5EF8"/>
    <w:rsid w:val="00FF6A25"/>
    <w:rsid w:val="00FF6CB0"/>
    <w:rsid w:val="00FF77AA"/>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2F92"/>
  <w15:docId w15:val="{F762A1A8-CE2F-4A88-AB4F-46E41DC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F49"/>
    <w:rPr>
      <w:rFonts w:ascii="Times New Roman" w:eastAsia="Times New Roman" w:hAnsi="Times New Roman"/>
      <w:sz w:val="28"/>
      <w:szCs w:val="28"/>
    </w:rPr>
  </w:style>
  <w:style w:type="paragraph" w:styleId="1">
    <w:name w:val="heading 1"/>
    <w:basedOn w:val="a"/>
    <w:next w:val="a"/>
    <w:link w:val="10"/>
    <w:uiPriority w:val="9"/>
    <w:qFormat/>
    <w:rsid w:val="003C07E5"/>
    <w:pPr>
      <w:keepNext/>
      <w:ind w:left="6372"/>
      <w:jc w:val="both"/>
      <w:outlineLvl w:val="0"/>
    </w:pPr>
    <w:rPr>
      <w:i/>
    </w:rPr>
  </w:style>
  <w:style w:type="paragraph" w:styleId="2">
    <w:name w:val="heading 2"/>
    <w:basedOn w:val="a"/>
    <w:next w:val="a"/>
    <w:link w:val="20"/>
    <w:qFormat/>
    <w:rsid w:val="003C07E5"/>
    <w:pPr>
      <w:keepNext/>
      <w:jc w:val="center"/>
      <w:outlineLvl w:val="1"/>
    </w:pPr>
    <w:rPr>
      <w:b/>
      <w:bCs/>
    </w:rPr>
  </w:style>
  <w:style w:type="paragraph" w:styleId="3">
    <w:name w:val="heading 3"/>
    <w:basedOn w:val="a"/>
    <w:next w:val="a"/>
    <w:link w:val="30"/>
    <w:qFormat/>
    <w:rsid w:val="003C07E5"/>
    <w:pPr>
      <w:keepNext/>
      <w:jc w:val="center"/>
      <w:outlineLvl w:val="2"/>
    </w:pPr>
    <w:rPr>
      <w:b/>
      <w:sz w:val="32"/>
      <w:szCs w:val="20"/>
    </w:rPr>
  </w:style>
  <w:style w:type="paragraph" w:styleId="4">
    <w:name w:val="heading 4"/>
    <w:basedOn w:val="a"/>
    <w:next w:val="a"/>
    <w:link w:val="40"/>
    <w:qFormat/>
    <w:rsid w:val="003C07E5"/>
    <w:pPr>
      <w:keepNext/>
      <w:spacing w:before="240" w:after="60"/>
      <w:outlineLvl w:val="3"/>
    </w:pPr>
    <w:rPr>
      <w:b/>
      <w:bCs/>
    </w:rPr>
  </w:style>
  <w:style w:type="paragraph" w:styleId="5">
    <w:name w:val="heading 5"/>
    <w:basedOn w:val="a"/>
    <w:next w:val="a"/>
    <w:link w:val="50"/>
    <w:qFormat/>
    <w:rsid w:val="003C07E5"/>
    <w:pPr>
      <w:keepNext/>
      <w:jc w:val="both"/>
      <w:outlineLvl w:val="4"/>
    </w:pPr>
    <w:rPr>
      <w:b/>
      <w:sz w:val="24"/>
    </w:rPr>
  </w:style>
  <w:style w:type="paragraph" w:styleId="6">
    <w:name w:val="heading 6"/>
    <w:basedOn w:val="a"/>
    <w:next w:val="a"/>
    <w:link w:val="60"/>
    <w:qFormat/>
    <w:rsid w:val="003C07E5"/>
    <w:pPr>
      <w:keepNext/>
      <w:jc w:val="center"/>
      <w:outlineLvl w:val="5"/>
    </w:pPr>
    <w:rPr>
      <w:b/>
      <w:sz w:val="24"/>
      <w:szCs w:val="24"/>
    </w:rPr>
  </w:style>
  <w:style w:type="paragraph" w:styleId="7">
    <w:name w:val="heading 7"/>
    <w:basedOn w:val="a"/>
    <w:next w:val="a"/>
    <w:link w:val="70"/>
    <w:qFormat/>
    <w:rsid w:val="003C07E5"/>
    <w:pPr>
      <w:keepNext/>
      <w:outlineLvl w:val="6"/>
    </w:pPr>
    <w:rPr>
      <w:b/>
      <w:sz w:val="24"/>
    </w:rPr>
  </w:style>
  <w:style w:type="paragraph" w:styleId="8">
    <w:name w:val="heading 8"/>
    <w:basedOn w:val="a"/>
    <w:next w:val="a"/>
    <w:link w:val="80"/>
    <w:qFormat/>
    <w:rsid w:val="003C07E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07E5"/>
    <w:rPr>
      <w:rFonts w:ascii="Times New Roman" w:eastAsia="Times New Roman" w:hAnsi="Times New Roman"/>
      <w:i/>
      <w:sz w:val="28"/>
      <w:szCs w:val="28"/>
    </w:rPr>
  </w:style>
  <w:style w:type="character" w:customStyle="1" w:styleId="20">
    <w:name w:val="Заголовок 2 Знак"/>
    <w:link w:val="2"/>
    <w:rsid w:val="003C07E5"/>
    <w:rPr>
      <w:rFonts w:ascii="Times New Roman" w:eastAsia="Times New Roman" w:hAnsi="Times New Roman"/>
      <w:b/>
      <w:bCs/>
      <w:sz w:val="28"/>
      <w:szCs w:val="28"/>
    </w:rPr>
  </w:style>
  <w:style w:type="character" w:customStyle="1" w:styleId="30">
    <w:name w:val="Заголовок 3 Знак"/>
    <w:link w:val="3"/>
    <w:rsid w:val="003C07E5"/>
    <w:rPr>
      <w:rFonts w:ascii="Times New Roman" w:eastAsia="Times New Roman" w:hAnsi="Times New Roman"/>
      <w:b/>
      <w:sz w:val="32"/>
    </w:rPr>
  </w:style>
  <w:style w:type="character" w:customStyle="1" w:styleId="40">
    <w:name w:val="Заголовок 4 Знак"/>
    <w:link w:val="4"/>
    <w:rsid w:val="003C07E5"/>
    <w:rPr>
      <w:rFonts w:ascii="Times New Roman" w:eastAsia="Times New Roman" w:hAnsi="Times New Roman"/>
      <w:b/>
      <w:bCs/>
      <w:sz w:val="28"/>
      <w:szCs w:val="28"/>
    </w:rPr>
  </w:style>
  <w:style w:type="character" w:customStyle="1" w:styleId="50">
    <w:name w:val="Заголовок 5 Знак"/>
    <w:link w:val="5"/>
    <w:rsid w:val="003C07E5"/>
    <w:rPr>
      <w:rFonts w:ascii="Times New Roman" w:eastAsia="Times New Roman" w:hAnsi="Times New Roman"/>
      <w:b/>
      <w:sz w:val="24"/>
      <w:szCs w:val="28"/>
    </w:rPr>
  </w:style>
  <w:style w:type="character" w:customStyle="1" w:styleId="60">
    <w:name w:val="Заголовок 6 Знак"/>
    <w:link w:val="6"/>
    <w:rsid w:val="003C07E5"/>
    <w:rPr>
      <w:rFonts w:ascii="Times New Roman" w:eastAsia="Times New Roman" w:hAnsi="Times New Roman"/>
      <w:b/>
      <w:sz w:val="24"/>
      <w:szCs w:val="24"/>
    </w:rPr>
  </w:style>
  <w:style w:type="character" w:customStyle="1" w:styleId="70">
    <w:name w:val="Заголовок 7 Знак"/>
    <w:link w:val="7"/>
    <w:rsid w:val="003C07E5"/>
    <w:rPr>
      <w:rFonts w:ascii="Times New Roman" w:eastAsia="Times New Roman" w:hAnsi="Times New Roman"/>
      <w:b/>
      <w:sz w:val="24"/>
      <w:szCs w:val="28"/>
    </w:rPr>
  </w:style>
  <w:style w:type="character" w:customStyle="1" w:styleId="80">
    <w:name w:val="Заголовок 8 Знак"/>
    <w:link w:val="8"/>
    <w:rsid w:val="003C07E5"/>
    <w:rPr>
      <w:rFonts w:ascii="Times New Roman" w:eastAsia="Times New Roman" w:hAnsi="Times New Roman"/>
      <w:i/>
      <w:iCs/>
      <w:sz w:val="24"/>
      <w:szCs w:val="24"/>
    </w:rPr>
  </w:style>
  <w:style w:type="paragraph" w:styleId="a3">
    <w:name w:val="List Paragraph"/>
    <w:basedOn w:val="a"/>
    <w:uiPriority w:val="34"/>
    <w:qFormat/>
    <w:rsid w:val="00C83C51"/>
    <w:pPr>
      <w:ind w:left="720"/>
      <w:contextualSpacing/>
    </w:pPr>
  </w:style>
  <w:style w:type="character" w:customStyle="1" w:styleId="21">
    <w:name w:val="2Название Знак"/>
    <w:link w:val="22"/>
    <w:locked/>
    <w:rsid w:val="00C83C51"/>
    <w:rPr>
      <w:rFonts w:ascii="Arial" w:eastAsia="Times New Roman" w:hAnsi="Arial" w:cs="Arial"/>
      <w:b/>
      <w:sz w:val="26"/>
      <w:szCs w:val="28"/>
      <w:lang w:eastAsia="ar-SA"/>
    </w:rPr>
  </w:style>
  <w:style w:type="paragraph" w:customStyle="1" w:styleId="22">
    <w:name w:val="2Название"/>
    <w:basedOn w:val="a"/>
    <w:link w:val="21"/>
    <w:qFormat/>
    <w:rsid w:val="00C83C51"/>
    <w:pPr>
      <w:ind w:right="4536"/>
      <w:jc w:val="both"/>
    </w:pPr>
    <w:rPr>
      <w:rFonts w:ascii="Arial" w:hAnsi="Arial"/>
      <w:b/>
      <w:sz w:val="26"/>
      <w:lang w:eastAsia="ar-SA"/>
    </w:rPr>
  </w:style>
  <w:style w:type="paragraph" w:customStyle="1" w:styleId="ConsPlusNonformat">
    <w:name w:val="ConsPlusNonformat"/>
    <w:rsid w:val="00C83C51"/>
    <w:pPr>
      <w:autoSpaceDE w:val="0"/>
      <w:autoSpaceDN w:val="0"/>
      <w:adjustRightInd w:val="0"/>
    </w:pPr>
    <w:rPr>
      <w:rFonts w:ascii="Courier New" w:hAnsi="Courier New" w:cs="Courier New"/>
      <w:lang w:eastAsia="en-US"/>
    </w:rPr>
  </w:style>
  <w:style w:type="paragraph" w:customStyle="1" w:styleId="ConsPlusCell">
    <w:name w:val="ConsPlusCell"/>
    <w:uiPriority w:val="99"/>
    <w:rsid w:val="00C83C51"/>
    <w:pPr>
      <w:autoSpaceDE w:val="0"/>
      <w:autoSpaceDN w:val="0"/>
      <w:adjustRightInd w:val="0"/>
    </w:pPr>
    <w:rPr>
      <w:rFonts w:ascii="Arial" w:hAnsi="Arial" w:cs="Arial"/>
      <w:lang w:eastAsia="en-US"/>
    </w:rPr>
  </w:style>
  <w:style w:type="paragraph" w:styleId="a4">
    <w:name w:val="Balloon Text"/>
    <w:basedOn w:val="a"/>
    <w:link w:val="a5"/>
    <w:uiPriority w:val="99"/>
    <w:semiHidden/>
    <w:unhideWhenUsed/>
    <w:rsid w:val="00C83C51"/>
    <w:rPr>
      <w:rFonts w:ascii="Tahoma" w:hAnsi="Tahoma"/>
      <w:sz w:val="16"/>
      <w:szCs w:val="16"/>
    </w:rPr>
  </w:style>
  <w:style w:type="character" w:customStyle="1" w:styleId="a5">
    <w:name w:val="Текст выноски Знак"/>
    <w:link w:val="a4"/>
    <w:uiPriority w:val="99"/>
    <w:semiHidden/>
    <w:rsid w:val="00C83C51"/>
    <w:rPr>
      <w:rFonts w:ascii="Tahoma" w:eastAsia="Times New Roman" w:hAnsi="Tahoma" w:cs="Tahoma"/>
      <w:sz w:val="16"/>
      <w:szCs w:val="16"/>
      <w:lang w:eastAsia="ru-RU"/>
    </w:rPr>
  </w:style>
  <w:style w:type="paragraph" w:customStyle="1" w:styleId="textbody">
    <w:name w:val="text_body"/>
    <w:basedOn w:val="a"/>
    <w:rsid w:val="008A434E"/>
    <w:pPr>
      <w:spacing w:before="100" w:beforeAutospacing="1" w:after="100" w:afterAutospacing="1"/>
      <w:ind w:firstLine="250"/>
      <w:jc w:val="both"/>
    </w:pPr>
    <w:rPr>
      <w:rFonts w:ascii="Arial" w:hAnsi="Arial" w:cs="Arial"/>
      <w:sz w:val="15"/>
      <w:szCs w:val="15"/>
    </w:rPr>
  </w:style>
  <w:style w:type="paragraph" w:customStyle="1" w:styleId="titlerazdel">
    <w:name w:val="title_razdel"/>
    <w:basedOn w:val="a"/>
    <w:rsid w:val="008A434E"/>
    <w:pPr>
      <w:spacing w:before="100" w:beforeAutospacing="1" w:after="100" w:afterAutospacing="1"/>
    </w:pPr>
    <w:rPr>
      <w:b/>
      <w:bCs/>
      <w:sz w:val="18"/>
      <w:szCs w:val="18"/>
    </w:rPr>
  </w:style>
  <w:style w:type="paragraph" w:styleId="a6">
    <w:name w:val="No Spacing"/>
    <w:uiPriority w:val="1"/>
    <w:qFormat/>
    <w:rsid w:val="008A434E"/>
    <w:rPr>
      <w:rFonts w:ascii="Times New Roman" w:eastAsia="Times New Roman" w:hAnsi="Times New Roman"/>
      <w:sz w:val="28"/>
      <w:szCs w:val="28"/>
    </w:rPr>
  </w:style>
  <w:style w:type="paragraph" w:styleId="a7">
    <w:name w:val="Body Text Indent"/>
    <w:basedOn w:val="a"/>
    <w:link w:val="a8"/>
    <w:rsid w:val="00495B0F"/>
    <w:pPr>
      <w:ind w:firstLine="540"/>
      <w:jc w:val="both"/>
    </w:pPr>
    <w:rPr>
      <w:szCs w:val="24"/>
    </w:rPr>
  </w:style>
  <w:style w:type="character" w:customStyle="1" w:styleId="a8">
    <w:name w:val="Основной текст с отступом Знак"/>
    <w:link w:val="a7"/>
    <w:rsid w:val="00495B0F"/>
    <w:rPr>
      <w:rFonts w:ascii="Times New Roman" w:eastAsia="Times New Roman" w:hAnsi="Times New Roman"/>
      <w:sz w:val="28"/>
      <w:szCs w:val="24"/>
    </w:rPr>
  </w:style>
  <w:style w:type="paragraph" w:styleId="23">
    <w:name w:val="Body Text 2"/>
    <w:basedOn w:val="a"/>
    <w:link w:val="24"/>
    <w:uiPriority w:val="99"/>
    <w:unhideWhenUsed/>
    <w:rsid w:val="003C07E5"/>
    <w:pPr>
      <w:spacing w:after="120" w:line="480" w:lineRule="auto"/>
    </w:pPr>
  </w:style>
  <w:style w:type="character" w:customStyle="1" w:styleId="24">
    <w:name w:val="Основной текст 2 Знак"/>
    <w:link w:val="23"/>
    <w:uiPriority w:val="99"/>
    <w:rsid w:val="003C07E5"/>
    <w:rPr>
      <w:rFonts w:ascii="Times New Roman" w:eastAsia="Times New Roman" w:hAnsi="Times New Roman"/>
      <w:sz w:val="28"/>
      <w:szCs w:val="28"/>
    </w:rPr>
  </w:style>
  <w:style w:type="paragraph" w:styleId="25">
    <w:name w:val="Body Text Indent 2"/>
    <w:basedOn w:val="a"/>
    <w:link w:val="26"/>
    <w:uiPriority w:val="99"/>
    <w:semiHidden/>
    <w:unhideWhenUsed/>
    <w:rsid w:val="003C07E5"/>
    <w:pPr>
      <w:spacing w:after="120" w:line="480" w:lineRule="auto"/>
      <w:ind w:left="283"/>
    </w:pPr>
  </w:style>
  <w:style w:type="character" w:customStyle="1" w:styleId="26">
    <w:name w:val="Основной текст с отступом 2 Знак"/>
    <w:link w:val="25"/>
    <w:uiPriority w:val="99"/>
    <w:semiHidden/>
    <w:rsid w:val="003C07E5"/>
    <w:rPr>
      <w:rFonts w:ascii="Times New Roman" w:eastAsia="Times New Roman" w:hAnsi="Times New Roman"/>
      <w:sz w:val="28"/>
      <w:szCs w:val="28"/>
    </w:rPr>
  </w:style>
  <w:style w:type="paragraph" w:customStyle="1" w:styleId="FR1">
    <w:name w:val="FR1"/>
    <w:rsid w:val="003C07E5"/>
    <w:pPr>
      <w:widowControl w:val="0"/>
      <w:autoSpaceDE w:val="0"/>
      <w:autoSpaceDN w:val="0"/>
      <w:adjustRightInd w:val="0"/>
      <w:spacing w:before="520"/>
      <w:ind w:left="80"/>
      <w:jc w:val="center"/>
    </w:pPr>
    <w:rPr>
      <w:rFonts w:ascii="Times New Roman" w:eastAsia="Times New Roman" w:hAnsi="Times New Roman"/>
      <w:b/>
      <w:bCs/>
      <w:sz w:val="28"/>
      <w:szCs w:val="28"/>
    </w:rPr>
  </w:style>
  <w:style w:type="paragraph" w:styleId="a9">
    <w:name w:val="header"/>
    <w:basedOn w:val="a"/>
    <w:link w:val="aa"/>
    <w:uiPriority w:val="99"/>
    <w:rsid w:val="003C07E5"/>
    <w:pPr>
      <w:tabs>
        <w:tab w:val="center" w:pos="4677"/>
        <w:tab w:val="right" w:pos="9355"/>
      </w:tabs>
    </w:pPr>
  </w:style>
  <w:style w:type="character" w:customStyle="1" w:styleId="aa">
    <w:name w:val="Верхний колонтитул Знак"/>
    <w:link w:val="a9"/>
    <w:uiPriority w:val="99"/>
    <w:rsid w:val="003C07E5"/>
    <w:rPr>
      <w:rFonts w:ascii="Times New Roman" w:eastAsia="Times New Roman" w:hAnsi="Times New Roman"/>
      <w:sz w:val="28"/>
      <w:szCs w:val="28"/>
    </w:rPr>
  </w:style>
  <w:style w:type="character" w:styleId="ab">
    <w:name w:val="page number"/>
    <w:basedOn w:val="a0"/>
    <w:semiHidden/>
    <w:rsid w:val="003C07E5"/>
  </w:style>
  <w:style w:type="paragraph" w:customStyle="1" w:styleId="IauiueIacaaieaiiaacaaeaiey">
    <w:name w:val="Iau?iue.Iacaaiea iia?acaaeaiey"/>
    <w:rsid w:val="003C07E5"/>
    <w:pPr>
      <w:overflowPunct w:val="0"/>
      <w:autoSpaceDE w:val="0"/>
      <w:autoSpaceDN w:val="0"/>
      <w:adjustRightInd w:val="0"/>
      <w:textAlignment w:val="baseline"/>
    </w:pPr>
    <w:rPr>
      <w:rFonts w:ascii="SchoolBook" w:eastAsia="Times New Roman" w:hAnsi="SchoolBook"/>
      <w:sz w:val="28"/>
    </w:rPr>
  </w:style>
  <w:style w:type="paragraph" w:customStyle="1" w:styleId="caaieiaie4">
    <w:name w:val="caaieiaie 4"/>
    <w:basedOn w:val="IauiueIacaaieaiiaacaaeaiey"/>
    <w:next w:val="IauiueIacaaieaiiaacaaeaiey"/>
    <w:rsid w:val="003C07E5"/>
    <w:pPr>
      <w:keepNext/>
      <w:ind w:right="567"/>
      <w:jc w:val="right"/>
    </w:pPr>
    <w:rPr>
      <w:rFonts w:ascii="Arial" w:hAnsi="Arial"/>
      <w:b/>
      <w:i/>
      <w:spacing w:val="20"/>
    </w:rPr>
  </w:style>
  <w:style w:type="paragraph" w:styleId="ac">
    <w:name w:val="Title"/>
    <w:basedOn w:val="a"/>
    <w:link w:val="ad"/>
    <w:uiPriority w:val="10"/>
    <w:qFormat/>
    <w:rsid w:val="003C07E5"/>
    <w:pPr>
      <w:overflowPunct w:val="0"/>
      <w:autoSpaceDE w:val="0"/>
      <w:autoSpaceDN w:val="0"/>
      <w:adjustRightInd w:val="0"/>
      <w:jc w:val="center"/>
      <w:textAlignment w:val="baseline"/>
    </w:pPr>
    <w:rPr>
      <w:b/>
      <w:spacing w:val="100"/>
      <w:sz w:val="36"/>
      <w:szCs w:val="20"/>
    </w:rPr>
  </w:style>
  <w:style w:type="character" w:customStyle="1" w:styleId="ad">
    <w:name w:val="Заголовок Знак"/>
    <w:link w:val="ac"/>
    <w:uiPriority w:val="10"/>
    <w:rsid w:val="003C07E5"/>
    <w:rPr>
      <w:rFonts w:ascii="Times New Roman" w:eastAsia="Times New Roman" w:hAnsi="Times New Roman"/>
      <w:b/>
      <w:spacing w:val="100"/>
      <w:sz w:val="36"/>
    </w:rPr>
  </w:style>
  <w:style w:type="character" w:styleId="ae">
    <w:name w:val="Hyperlink"/>
    <w:semiHidden/>
    <w:rsid w:val="003C07E5"/>
    <w:rPr>
      <w:color w:val="0000FF"/>
      <w:u w:val="single"/>
    </w:rPr>
  </w:style>
  <w:style w:type="paragraph" w:customStyle="1" w:styleId="11">
    <w:name w:val="Обычный1"/>
    <w:rsid w:val="003C07E5"/>
    <w:pPr>
      <w:widowControl w:val="0"/>
      <w:spacing w:line="300" w:lineRule="auto"/>
      <w:ind w:firstLine="200"/>
      <w:jc w:val="both"/>
    </w:pPr>
    <w:rPr>
      <w:rFonts w:ascii="Times New Roman" w:eastAsia="Times New Roman" w:hAnsi="Times New Roman"/>
      <w:snapToGrid w:val="0"/>
      <w:sz w:val="32"/>
    </w:rPr>
  </w:style>
  <w:style w:type="paragraph" w:styleId="af">
    <w:name w:val="footer"/>
    <w:basedOn w:val="a"/>
    <w:link w:val="af0"/>
    <w:uiPriority w:val="99"/>
    <w:rsid w:val="003C07E5"/>
    <w:pPr>
      <w:tabs>
        <w:tab w:val="center" w:pos="4677"/>
        <w:tab w:val="right" w:pos="9355"/>
      </w:tabs>
    </w:pPr>
  </w:style>
  <w:style w:type="character" w:customStyle="1" w:styleId="af0">
    <w:name w:val="Нижний колонтитул Знак"/>
    <w:link w:val="af"/>
    <w:uiPriority w:val="99"/>
    <w:rsid w:val="003C07E5"/>
    <w:rPr>
      <w:rFonts w:ascii="Times New Roman" w:eastAsia="Times New Roman" w:hAnsi="Times New Roman"/>
      <w:sz w:val="28"/>
      <w:szCs w:val="28"/>
    </w:rPr>
  </w:style>
  <w:style w:type="paragraph" w:customStyle="1" w:styleId="af1">
    <w:name w:val="Обычный.Название подразделения"/>
    <w:rsid w:val="003C07E5"/>
    <w:rPr>
      <w:rFonts w:ascii="SchoolBook" w:eastAsia="Times New Roman" w:hAnsi="SchoolBook"/>
      <w:sz w:val="28"/>
    </w:rPr>
  </w:style>
  <w:style w:type="paragraph" w:styleId="af2">
    <w:name w:val="Body Text"/>
    <w:basedOn w:val="a"/>
    <w:link w:val="af3"/>
    <w:semiHidden/>
    <w:rsid w:val="003C07E5"/>
    <w:pPr>
      <w:tabs>
        <w:tab w:val="left" w:pos="5529"/>
      </w:tabs>
      <w:jc w:val="both"/>
    </w:pPr>
    <w:rPr>
      <w:i/>
    </w:rPr>
  </w:style>
  <w:style w:type="character" w:customStyle="1" w:styleId="af3">
    <w:name w:val="Основной текст Знак"/>
    <w:link w:val="af2"/>
    <w:semiHidden/>
    <w:rsid w:val="003C07E5"/>
    <w:rPr>
      <w:rFonts w:ascii="Times New Roman" w:eastAsia="Times New Roman" w:hAnsi="Times New Roman"/>
      <w:i/>
      <w:sz w:val="28"/>
      <w:szCs w:val="28"/>
    </w:rPr>
  </w:style>
  <w:style w:type="paragraph" w:customStyle="1" w:styleId="ConsNormal">
    <w:name w:val="ConsNormal"/>
    <w:rsid w:val="003C07E5"/>
    <w:pPr>
      <w:widowControl w:val="0"/>
      <w:autoSpaceDE w:val="0"/>
      <w:autoSpaceDN w:val="0"/>
      <w:adjustRightInd w:val="0"/>
      <w:ind w:firstLine="720"/>
    </w:pPr>
    <w:rPr>
      <w:rFonts w:ascii="Arial" w:eastAsia="Times New Roman" w:hAnsi="Arial" w:cs="Arial"/>
    </w:rPr>
  </w:style>
  <w:style w:type="paragraph" w:styleId="af4">
    <w:name w:val="caption"/>
    <w:basedOn w:val="a"/>
    <w:next w:val="a"/>
    <w:qFormat/>
    <w:rsid w:val="003C07E5"/>
    <w:pPr>
      <w:jc w:val="center"/>
    </w:pPr>
    <w:rPr>
      <w:b/>
      <w:szCs w:val="20"/>
    </w:rPr>
  </w:style>
  <w:style w:type="paragraph" w:styleId="31">
    <w:name w:val="Body Text 3"/>
    <w:basedOn w:val="a"/>
    <w:link w:val="32"/>
    <w:semiHidden/>
    <w:rsid w:val="003C07E5"/>
    <w:pPr>
      <w:spacing w:before="120"/>
      <w:jc w:val="center"/>
    </w:pPr>
    <w:rPr>
      <w:b/>
      <w:bCs/>
      <w:spacing w:val="20"/>
      <w:sz w:val="22"/>
    </w:rPr>
  </w:style>
  <w:style w:type="character" w:customStyle="1" w:styleId="32">
    <w:name w:val="Основной текст 3 Знак"/>
    <w:link w:val="31"/>
    <w:semiHidden/>
    <w:rsid w:val="003C07E5"/>
    <w:rPr>
      <w:rFonts w:ascii="Times New Roman" w:eastAsia="Times New Roman" w:hAnsi="Times New Roman"/>
      <w:b/>
      <w:bCs/>
      <w:spacing w:val="20"/>
      <w:sz w:val="22"/>
      <w:szCs w:val="28"/>
    </w:rPr>
  </w:style>
  <w:style w:type="table" w:styleId="af5">
    <w:name w:val="Table Grid"/>
    <w:basedOn w:val="a1"/>
    <w:rsid w:val="005A67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63100"/>
    <w:pPr>
      <w:widowControl w:val="0"/>
      <w:autoSpaceDE w:val="0"/>
      <w:autoSpaceDN w:val="0"/>
      <w:adjustRightInd w:val="0"/>
    </w:pPr>
    <w:rPr>
      <w:rFonts w:ascii="Arial" w:eastAsia="Times New Roman" w:hAnsi="Arial" w:cs="Arial"/>
    </w:rPr>
  </w:style>
  <w:style w:type="character" w:customStyle="1" w:styleId="af6">
    <w:name w:val="Текст примечания Знак"/>
    <w:link w:val="af7"/>
    <w:uiPriority w:val="99"/>
    <w:semiHidden/>
    <w:rsid w:val="00063100"/>
    <w:rPr>
      <w:rFonts w:ascii="Times New Roman" w:eastAsia="Times New Roman" w:hAnsi="Times New Roman"/>
    </w:rPr>
  </w:style>
  <w:style w:type="paragraph" w:styleId="af7">
    <w:name w:val="annotation text"/>
    <w:basedOn w:val="a"/>
    <w:link w:val="af6"/>
    <w:uiPriority w:val="99"/>
    <w:semiHidden/>
    <w:unhideWhenUsed/>
    <w:rsid w:val="00063100"/>
    <w:pPr>
      <w:widowControl w:val="0"/>
      <w:autoSpaceDE w:val="0"/>
      <w:autoSpaceDN w:val="0"/>
      <w:adjustRightInd w:val="0"/>
    </w:pPr>
    <w:rPr>
      <w:sz w:val="20"/>
      <w:szCs w:val="20"/>
    </w:rPr>
  </w:style>
  <w:style w:type="character" w:customStyle="1" w:styleId="af8">
    <w:name w:val="Тема примечания Знак"/>
    <w:link w:val="af9"/>
    <w:uiPriority w:val="99"/>
    <w:semiHidden/>
    <w:rsid w:val="00063100"/>
    <w:rPr>
      <w:rFonts w:ascii="Times New Roman" w:eastAsia="Times New Roman" w:hAnsi="Times New Roman"/>
      <w:b/>
      <w:bCs/>
    </w:rPr>
  </w:style>
  <w:style w:type="paragraph" w:styleId="af9">
    <w:name w:val="annotation subject"/>
    <w:basedOn w:val="af7"/>
    <w:next w:val="af7"/>
    <w:link w:val="af8"/>
    <w:uiPriority w:val="99"/>
    <w:semiHidden/>
    <w:unhideWhenUsed/>
    <w:rsid w:val="00063100"/>
    <w:rPr>
      <w:b/>
      <w:bCs/>
    </w:rPr>
  </w:style>
  <w:style w:type="paragraph" w:customStyle="1" w:styleId="12">
    <w:name w:val="Основной текст1"/>
    <w:basedOn w:val="a"/>
    <w:link w:val="BodytextChar"/>
    <w:rsid w:val="00063100"/>
    <w:pPr>
      <w:spacing w:line="360" w:lineRule="auto"/>
      <w:ind w:firstLine="720"/>
      <w:jc w:val="both"/>
    </w:pPr>
    <w:rPr>
      <w:szCs w:val="24"/>
    </w:rPr>
  </w:style>
  <w:style w:type="character" w:customStyle="1" w:styleId="BodytextChar">
    <w:name w:val="Body text Char"/>
    <w:link w:val="12"/>
    <w:rsid w:val="00063100"/>
    <w:rPr>
      <w:rFonts w:ascii="Times New Roman" w:eastAsia="Times New Roman" w:hAnsi="Times New Roman"/>
      <w:sz w:val="28"/>
      <w:szCs w:val="24"/>
    </w:rPr>
  </w:style>
  <w:style w:type="paragraph" w:styleId="afa">
    <w:name w:val="List Number"/>
    <w:basedOn w:val="a"/>
    <w:rsid w:val="00063100"/>
    <w:pPr>
      <w:spacing w:line="360" w:lineRule="auto"/>
      <w:ind w:left="4241" w:firstLine="720"/>
      <w:jc w:val="both"/>
    </w:pPr>
    <w:rPr>
      <w:szCs w:val="24"/>
    </w:rPr>
  </w:style>
  <w:style w:type="paragraph" w:styleId="27">
    <w:name w:val="List Number 2"/>
    <w:basedOn w:val="a"/>
    <w:qFormat/>
    <w:rsid w:val="00063100"/>
    <w:pPr>
      <w:spacing w:line="360" w:lineRule="auto"/>
      <w:ind w:left="720" w:firstLine="771"/>
      <w:jc w:val="both"/>
    </w:pPr>
    <w:rPr>
      <w:szCs w:val="24"/>
    </w:rPr>
  </w:style>
  <w:style w:type="paragraph" w:styleId="afb">
    <w:name w:val="footnote text"/>
    <w:basedOn w:val="a"/>
    <w:link w:val="afc"/>
    <w:uiPriority w:val="99"/>
    <w:semiHidden/>
    <w:unhideWhenUsed/>
    <w:rsid w:val="00063100"/>
    <w:pPr>
      <w:widowControl w:val="0"/>
      <w:autoSpaceDE w:val="0"/>
      <w:autoSpaceDN w:val="0"/>
      <w:adjustRightInd w:val="0"/>
    </w:pPr>
    <w:rPr>
      <w:sz w:val="20"/>
      <w:szCs w:val="20"/>
    </w:rPr>
  </w:style>
  <w:style w:type="character" w:customStyle="1" w:styleId="afc">
    <w:name w:val="Текст сноски Знак"/>
    <w:link w:val="afb"/>
    <w:uiPriority w:val="99"/>
    <w:semiHidden/>
    <w:rsid w:val="00063100"/>
    <w:rPr>
      <w:rFonts w:ascii="Times New Roman" w:eastAsia="Times New Roman" w:hAnsi="Times New Roman"/>
    </w:rPr>
  </w:style>
  <w:style w:type="character" w:customStyle="1" w:styleId="13">
    <w:name w:val="Просмотренная гиперссылка1"/>
    <w:basedOn w:val="a0"/>
    <w:uiPriority w:val="99"/>
    <w:semiHidden/>
    <w:unhideWhenUsed/>
    <w:rsid w:val="00890D17"/>
    <w:rPr>
      <w:color w:val="954F72"/>
      <w:u w:val="single"/>
    </w:rPr>
  </w:style>
  <w:style w:type="character" w:styleId="afd">
    <w:name w:val="FollowedHyperlink"/>
    <w:basedOn w:val="a0"/>
    <w:uiPriority w:val="99"/>
    <w:semiHidden/>
    <w:unhideWhenUsed/>
    <w:rsid w:val="00890D17"/>
    <w:rPr>
      <w:color w:val="800080" w:themeColor="followedHyperlink"/>
      <w:u w:val="single"/>
    </w:rPr>
  </w:style>
  <w:style w:type="paragraph" w:customStyle="1" w:styleId="msonormal0">
    <w:name w:val="msonormal"/>
    <w:basedOn w:val="a"/>
    <w:rsid w:val="00890D17"/>
    <w:pPr>
      <w:spacing w:before="100" w:beforeAutospacing="1" w:after="100" w:afterAutospacing="1"/>
    </w:pPr>
    <w:rPr>
      <w:sz w:val="24"/>
      <w:szCs w:val="24"/>
    </w:rPr>
  </w:style>
  <w:style w:type="paragraph" w:customStyle="1" w:styleId="28">
    <w:name w:val="Обычный2"/>
    <w:rsid w:val="00890D17"/>
    <w:pPr>
      <w:widowControl w:val="0"/>
      <w:snapToGrid w:val="0"/>
      <w:spacing w:line="300" w:lineRule="auto"/>
      <w:ind w:firstLine="200"/>
      <w:jc w:val="both"/>
    </w:pPr>
    <w:rPr>
      <w:rFonts w:ascii="Times New Roman" w:eastAsia="Times New Roman" w:hAnsi="Times New Roman"/>
      <w:sz w:val="32"/>
    </w:rPr>
  </w:style>
  <w:style w:type="paragraph" w:customStyle="1" w:styleId="ConsPlusTitle">
    <w:name w:val="ConsPlusTitle"/>
    <w:rsid w:val="00890D17"/>
    <w:pPr>
      <w:widowControl w:val="0"/>
      <w:autoSpaceDE w:val="0"/>
      <w:autoSpaceDN w:val="0"/>
    </w:pPr>
    <w:rPr>
      <w:rFonts w:eastAsia="Times New Roman" w:cs="Calibri"/>
      <w:b/>
      <w:sz w:val="22"/>
    </w:rPr>
  </w:style>
  <w:style w:type="character" w:customStyle="1" w:styleId="afe">
    <w:name w:val="Название Знак"/>
    <w:uiPriority w:val="10"/>
    <w:locked/>
    <w:rsid w:val="00890D17"/>
    <w:rPr>
      <w:rFonts w:ascii="Times New Roman" w:eastAsia="Times New Roman" w:hAnsi="Times New Roman" w:cs="Times New Roman" w:hint="default"/>
      <w:b/>
      <w:bCs w:val="0"/>
      <w:spacing w:val="1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40">
      <w:bodyDiv w:val="1"/>
      <w:marLeft w:val="0"/>
      <w:marRight w:val="0"/>
      <w:marTop w:val="0"/>
      <w:marBottom w:val="0"/>
      <w:divBdr>
        <w:top w:val="none" w:sz="0" w:space="0" w:color="auto"/>
        <w:left w:val="none" w:sz="0" w:space="0" w:color="auto"/>
        <w:bottom w:val="none" w:sz="0" w:space="0" w:color="auto"/>
        <w:right w:val="none" w:sz="0" w:space="0" w:color="auto"/>
      </w:divBdr>
    </w:div>
    <w:div w:id="201023273">
      <w:bodyDiv w:val="1"/>
      <w:marLeft w:val="0"/>
      <w:marRight w:val="0"/>
      <w:marTop w:val="0"/>
      <w:marBottom w:val="0"/>
      <w:divBdr>
        <w:top w:val="none" w:sz="0" w:space="0" w:color="auto"/>
        <w:left w:val="none" w:sz="0" w:space="0" w:color="auto"/>
        <w:bottom w:val="none" w:sz="0" w:space="0" w:color="auto"/>
        <w:right w:val="none" w:sz="0" w:space="0" w:color="auto"/>
      </w:divBdr>
      <w:divsChild>
        <w:div w:id="1554081266">
          <w:marLeft w:val="0"/>
          <w:marRight w:val="0"/>
          <w:marTop w:val="0"/>
          <w:marBottom w:val="0"/>
          <w:divBdr>
            <w:top w:val="none" w:sz="0" w:space="0" w:color="auto"/>
            <w:left w:val="none" w:sz="0" w:space="0" w:color="auto"/>
            <w:bottom w:val="none" w:sz="0" w:space="0" w:color="auto"/>
            <w:right w:val="none" w:sz="0" w:space="0" w:color="auto"/>
          </w:divBdr>
          <w:divsChild>
            <w:div w:id="1200436086">
              <w:marLeft w:val="0"/>
              <w:marRight w:val="0"/>
              <w:marTop w:val="0"/>
              <w:marBottom w:val="0"/>
              <w:divBdr>
                <w:top w:val="none" w:sz="0" w:space="0" w:color="auto"/>
                <w:left w:val="none" w:sz="0" w:space="0" w:color="auto"/>
                <w:bottom w:val="none" w:sz="0" w:space="0" w:color="auto"/>
                <w:right w:val="none" w:sz="0" w:space="0" w:color="auto"/>
              </w:divBdr>
              <w:divsChild>
                <w:div w:id="1058242447">
                  <w:marLeft w:val="0"/>
                  <w:marRight w:val="0"/>
                  <w:marTop w:val="0"/>
                  <w:marBottom w:val="0"/>
                  <w:divBdr>
                    <w:top w:val="none" w:sz="0" w:space="0" w:color="auto"/>
                    <w:left w:val="none" w:sz="0" w:space="0" w:color="auto"/>
                    <w:bottom w:val="none" w:sz="0" w:space="0" w:color="auto"/>
                    <w:right w:val="none" w:sz="0" w:space="0" w:color="auto"/>
                  </w:divBdr>
                  <w:divsChild>
                    <w:div w:id="1097408252">
                      <w:marLeft w:val="0"/>
                      <w:marRight w:val="0"/>
                      <w:marTop w:val="0"/>
                      <w:marBottom w:val="0"/>
                      <w:divBdr>
                        <w:top w:val="none" w:sz="0" w:space="0" w:color="auto"/>
                        <w:left w:val="none" w:sz="0" w:space="0" w:color="auto"/>
                        <w:bottom w:val="none" w:sz="0" w:space="0" w:color="auto"/>
                        <w:right w:val="none" w:sz="0" w:space="0" w:color="auto"/>
                      </w:divBdr>
                      <w:divsChild>
                        <w:div w:id="14594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124482">
      <w:bodyDiv w:val="1"/>
      <w:marLeft w:val="0"/>
      <w:marRight w:val="0"/>
      <w:marTop w:val="0"/>
      <w:marBottom w:val="0"/>
      <w:divBdr>
        <w:top w:val="none" w:sz="0" w:space="0" w:color="auto"/>
        <w:left w:val="none" w:sz="0" w:space="0" w:color="auto"/>
        <w:bottom w:val="none" w:sz="0" w:space="0" w:color="auto"/>
        <w:right w:val="none" w:sz="0" w:space="0" w:color="auto"/>
      </w:divBdr>
    </w:div>
    <w:div w:id="784614523">
      <w:bodyDiv w:val="1"/>
      <w:marLeft w:val="0"/>
      <w:marRight w:val="0"/>
      <w:marTop w:val="0"/>
      <w:marBottom w:val="0"/>
      <w:divBdr>
        <w:top w:val="none" w:sz="0" w:space="0" w:color="auto"/>
        <w:left w:val="none" w:sz="0" w:space="0" w:color="auto"/>
        <w:bottom w:val="none" w:sz="0" w:space="0" w:color="auto"/>
        <w:right w:val="none" w:sz="0" w:space="0" w:color="auto"/>
      </w:divBdr>
    </w:div>
    <w:div w:id="821697567">
      <w:bodyDiv w:val="1"/>
      <w:marLeft w:val="0"/>
      <w:marRight w:val="0"/>
      <w:marTop w:val="0"/>
      <w:marBottom w:val="0"/>
      <w:divBdr>
        <w:top w:val="none" w:sz="0" w:space="0" w:color="auto"/>
        <w:left w:val="none" w:sz="0" w:space="0" w:color="auto"/>
        <w:bottom w:val="none" w:sz="0" w:space="0" w:color="auto"/>
        <w:right w:val="none" w:sz="0" w:space="0" w:color="auto"/>
      </w:divBdr>
    </w:div>
    <w:div w:id="1175652186">
      <w:bodyDiv w:val="1"/>
      <w:marLeft w:val="0"/>
      <w:marRight w:val="0"/>
      <w:marTop w:val="0"/>
      <w:marBottom w:val="0"/>
      <w:divBdr>
        <w:top w:val="none" w:sz="0" w:space="0" w:color="auto"/>
        <w:left w:val="none" w:sz="0" w:space="0" w:color="auto"/>
        <w:bottom w:val="none" w:sz="0" w:space="0" w:color="auto"/>
        <w:right w:val="none" w:sz="0" w:space="0" w:color="auto"/>
      </w:divBdr>
    </w:div>
    <w:div w:id="1642811571">
      <w:bodyDiv w:val="1"/>
      <w:marLeft w:val="0"/>
      <w:marRight w:val="0"/>
      <w:marTop w:val="0"/>
      <w:marBottom w:val="0"/>
      <w:divBdr>
        <w:top w:val="none" w:sz="0" w:space="0" w:color="auto"/>
        <w:left w:val="none" w:sz="0" w:space="0" w:color="auto"/>
        <w:bottom w:val="none" w:sz="0" w:space="0" w:color="auto"/>
        <w:right w:val="none" w:sz="0" w:space="0" w:color="auto"/>
      </w:divBdr>
    </w:div>
    <w:div w:id="1708722726">
      <w:bodyDiv w:val="1"/>
      <w:marLeft w:val="0"/>
      <w:marRight w:val="0"/>
      <w:marTop w:val="0"/>
      <w:marBottom w:val="0"/>
      <w:divBdr>
        <w:top w:val="none" w:sz="0" w:space="0" w:color="auto"/>
        <w:left w:val="none" w:sz="0" w:space="0" w:color="auto"/>
        <w:bottom w:val="none" w:sz="0" w:space="0" w:color="auto"/>
        <w:right w:val="none" w:sz="0" w:space="0" w:color="auto"/>
      </w:divBdr>
    </w:div>
    <w:div w:id="1921325263">
      <w:bodyDiv w:val="1"/>
      <w:marLeft w:val="0"/>
      <w:marRight w:val="0"/>
      <w:marTop w:val="0"/>
      <w:marBottom w:val="0"/>
      <w:divBdr>
        <w:top w:val="none" w:sz="0" w:space="0" w:color="auto"/>
        <w:left w:val="none" w:sz="0" w:space="0" w:color="auto"/>
        <w:bottom w:val="none" w:sz="0" w:space="0" w:color="auto"/>
        <w:right w:val="none" w:sz="0" w:space="0" w:color="auto"/>
      </w:divBdr>
    </w:div>
    <w:div w:id="1950115726">
      <w:bodyDiv w:val="1"/>
      <w:marLeft w:val="0"/>
      <w:marRight w:val="0"/>
      <w:marTop w:val="0"/>
      <w:marBottom w:val="0"/>
      <w:divBdr>
        <w:top w:val="none" w:sz="0" w:space="0" w:color="auto"/>
        <w:left w:val="none" w:sz="0" w:space="0" w:color="auto"/>
        <w:bottom w:val="none" w:sz="0" w:space="0" w:color="auto"/>
        <w:right w:val="none" w:sz="0" w:space="0" w:color="auto"/>
      </w:divBdr>
    </w:div>
    <w:div w:id="21397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8" Type="http://schemas.openxmlformats.org/officeDocument/2006/relationships/fontTable" Target="fontTable.xml"/><Relationship Id="rId1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 Type="http://schemas.openxmlformats.org/officeDocument/2006/relationships/webSettings" Target="webSettings.xml"/><Relationship Id="rId9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9" Type="http://schemas.openxmlformats.org/officeDocument/2006/relationships/theme" Target="theme/theme1.xml"/><Relationship Id="rId8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 Type="http://schemas.openxmlformats.org/officeDocument/2006/relationships/endnotes" Target="endnotes.xml"/><Relationship Id="rId7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 Type="http://schemas.openxmlformats.org/officeDocument/2006/relationships/numbering" Target="numbering.xml"/><Relationship Id="rId2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6" Type="http://schemas.openxmlformats.org/officeDocument/2006/relationships/header" Target="header1.xml"/><Relationship Id="rId6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 Type="http://schemas.openxmlformats.org/officeDocument/2006/relationships/image" Target="media/image1.jpeg"/><Relationship Id="rId5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 Type="http://schemas.openxmlformats.org/officeDocument/2006/relationships/styles" Target="styles.xml"/><Relationship Id="rId2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7" Type="http://schemas.openxmlformats.org/officeDocument/2006/relationships/header" Target="header2.xml"/><Relationship Id="rId2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5"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3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5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7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4"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9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01"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2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 Type="http://schemas.openxmlformats.org/officeDocument/2006/relationships/settings" Target="settings.xml"/><Relationship Id="rId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26"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47"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68"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89"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12"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 Id="rId133" Type="http://schemas.openxmlformats.org/officeDocument/2006/relationships/hyperlink" Target="file:///D:\&#1044;&#1054;&#1050;&#1059;&#1052;&#1045;&#1053;&#1058;&#1067;\&#1055;&#1054;&#1057;&#1058;&#1040;&#1053;&#1054;&#1042;&#1051;&#1045;&#1053;&#1048;&#1071;%20&#1048;%20&#1056;&#1040;&#1057;&#1055;&#1054;&#1056;&#1071;&#1046;&#1045;&#1053;&#1048;&#1071;%20&#1040;&#1044;&#1052;&#1048;&#1053;&#1048;&#1057;&#1058;&#1056;&#1040;&#1062;&#1048;&#1048;\&#1055;&#1086;&#1089;&#1090;&#1072;&#1085;&#1086;&#1074;&#1083;&#1077;&#1085;&#1080;&#1103;%202021\&#1076;&#1077;&#1082;&#1072;&#1073;&#1088;&#1100;\&#1053;&#1086;&#1074;&#1072;&#1103;%20&#1087;&#1072;&#1087;&#1082;&#1072;\&#1048;&#1085;&#1089;&#1090;&#1088;&#1091;&#1082;&#1094;&#1080;&#1103;%20-%20&#1089;&#1083;&#1091;&#1078;&#1077;&#1073;&#1085;&#1072;&#1103;%20&#1080;&#1085;&#1092;&#1086;&#1088;&#1084;&#1072;&#1094;&#1080;&#1103;%20&#1074;%20&#1085;&#1086;&#1074;&#1086;&#1081;%20&#1088;&#1077;&#1076;&#1072;&#1082;&#1094;&#1080;&#1080;%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329B-BB26-45B3-AC71-47B13579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49</Pages>
  <Words>19342</Words>
  <Characters>110254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Рачкова Лилия</dc:creator>
  <cp:keywords/>
  <dc:description/>
  <cp:lastModifiedBy>Admin</cp:lastModifiedBy>
  <cp:revision>15</cp:revision>
  <cp:lastPrinted>2015-10-08T05:23:00Z</cp:lastPrinted>
  <dcterms:created xsi:type="dcterms:W3CDTF">2015-12-16T07:40:00Z</dcterms:created>
  <dcterms:modified xsi:type="dcterms:W3CDTF">2021-12-30T08:08:00Z</dcterms:modified>
</cp:coreProperties>
</file>