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p>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Типовая технологическая схема</w:t>
      </w:r>
    </w:p>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 xml:space="preserve">Предоставления муниципальной услуги «Предварительное согласование предоставления земельного участка» </w:t>
      </w:r>
    </w:p>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w:t>
            </w:r>
          </w:p>
        </w:tc>
        <w:tc>
          <w:tcPr>
            <w:tcW w:w="1135"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Параметр</w:t>
            </w:r>
          </w:p>
        </w:tc>
        <w:tc>
          <w:tcPr>
            <w:tcW w:w="3640"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Значение параметра/состояние</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1</w:t>
            </w:r>
          </w:p>
        </w:tc>
        <w:tc>
          <w:tcPr>
            <w:tcW w:w="113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2</w:t>
            </w:r>
          </w:p>
        </w:tc>
        <w:tc>
          <w:tcPr>
            <w:tcW w:w="3640"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3</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1</w:t>
            </w:r>
          </w:p>
        </w:tc>
        <w:tc>
          <w:tcPr>
            <w:tcW w:w="1135"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Наименование органа, предоставляющего услугу</w:t>
            </w:r>
          </w:p>
        </w:tc>
        <w:tc>
          <w:tcPr>
            <w:tcW w:w="3640"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xml:space="preserve">Администрация Васильевского сельского поселения Бутурлиновского муниципального района Воронежской области </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2</w:t>
            </w:r>
          </w:p>
        </w:tc>
        <w:tc>
          <w:tcPr>
            <w:tcW w:w="1135"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Номер услуги в федеральном реестре</w:t>
            </w:r>
          </w:p>
        </w:tc>
        <w:tc>
          <w:tcPr>
            <w:tcW w:w="3640"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3</w:t>
            </w:r>
          </w:p>
        </w:tc>
        <w:tc>
          <w:tcPr>
            <w:tcW w:w="113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Полное наименование услуги</w:t>
            </w:r>
          </w:p>
        </w:tc>
        <w:tc>
          <w:tcPr>
            <w:tcW w:w="3640"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«Предварительное согласование предоставления земельного участка»</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4</w:t>
            </w:r>
          </w:p>
        </w:tc>
        <w:tc>
          <w:tcPr>
            <w:tcW w:w="113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Краткое наименование услуги</w:t>
            </w:r>
          </w:p>
        </w:tc>
        <w:tc>
          <w:tcPr>
            <w:tcW w:w="3640"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нет</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5</w:t>
            </w:r>
          </w:p>
        </w:tc>
        <w:tc>
          <w:tcPr>
            <w:tcW w:w="1135"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Административные регламент предоставления государственной услуги</w:t>
            </w:r>
          </w:p>
        </w:tc>
        <w:tc>
          <w:tcPr>
            <w:tcW w:w="3640"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27.11.2023 г. № 58 «Об утверждении административного регламента «Предварительное согласование предоставления земельного участка» на территории Васильевского сельского  поселения Бутурлиновского  муниципального района Воронежской области»</w:t>
            </w:r>
          </w:p>
        </w:tc>
      </w:tr>
      <w:tr w:rsidR="00F21240" w:rsidRPr="00F21240" w:rsidTr="00653237">
        <w:tc>
          <w:tcPr>
            <w:tcW w:w="225"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6</w:t>
            </w:r>
          </w:p>
        </w:tc>
        <w:tc>
          <w:tcPr>
            <w:tcW w:w="1135"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Перечень «подуслуг»</w:t>
            </w:r>
          </w:p>
        </w:tc>
        <w:tc>
          <w:tcPr>
            <w:tcW w:w="3640"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нет</w:t>
            </w:r>
          </w:p>
        </w:tc>
      </w:tr>
      <w:tr w:rsidR="00F21240" w:rsidRPr="00F21240" w:rsidTr="00653237">
        <w:trPr>
          <w:trHeight w:val="300"/>
        </w:trPr>
        <w:tc>
          <w:tcPr>
            <w:tcW w:w="225" w:type="pct"/>
            <w:vMerge w:val="restar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7</w:t>
            </w:r>
          </w:p>
        </w:tc>
        <w:tc>
          <w:tcPr>
            <w:tcW w:w="1135" w:type="pct"/>
            <w:vMerge w:val="restar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Способы оценки качества предоставления государственной услуги</w:t>
            </w:r>
          </w:p>
        </w:tc>
        <w:tc>
          <w:tcPr>
            <w:tcW w:w="3640" w:type="pct"/>
            <w:tcBorders>
              <w:bottom w:val="single" w:sz="4" w:space="0" w:color="auto"/>
            </w:tcBorders>
          </w:tcPr>
          <w:p w:rsidR="00F21240" w:rsidRPr="00F21240" w:rsidRDefault="00F21240" w:rsidP="00F21240">
            <w:pPr>
              <w:spacing w:after="0" w:line="276" w:lineRule="auto"/>
              <w:rPr>
                <w:rFonts w:ascii="Times New Roman" w:eastAsia="Calibri" w:hAnsi="Times New Roman" w:cs="Times New Roman"/>
                <w:kern w:val="0"/>
                <w:sz w:val="18"/>
                <w:szCs w:val="18"/>
                <w14:ligatures w14:val="none"/>
              </w:rPr>
            </w:pPr>
            <w:r w:rsidRPr="00F21240">
              <w:rPr>
                <w:rFonts w:ascii="Times New Roman" w:eastAsia="Calibri" w:hAnsi="Times New Roman" w:cs="Times New Roman"/>
                <w:kern w:val="0"/>
                <w:sz w:val="18"/>
                <w:szCs w:val="18"/>
                <w14:ligatures w14:val="none"/>
              </w:rPr>
              <w:t>- терминальные устройства МФЦ;</w:t>
            </w:r>
          </w:p>
        </w:tc>
      </w:tr>
      <w:tr w:rsidR="00F21240" w:rsidRPr="00F21240" w:rsidTr="00653237">
        <w:trPr>
          <w:trHeight w:val="270"/>
        </w:trPr>
        <w:tc>
          <w:tcPr>
            <w:tcW w:w="225" w:type="pct"/>
            <w:vMerge/>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c>
          <w:tcPr>
            <w:tcW w:w="1135" w:type="pct"/>
            <w:vMerge/>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p>
        </w:tc>
        <w:tc>
          <w:tcPr>
            <w:tcW w:w="3640" w:type="pct"/>
            <w:tcBorders>
              <w:top w:val="single" w:sz="4" w:space="0" w:color="auto"/>
              <w:bottom w:val="single" w:sz="4" w:space="0" w:color="auto"/>
            </w:tcBorders>
          </w:tcPr>
          <w:p w:rsidR="00F21240" w:rsidRPr="00F21240" w:rsidRDefault="00F21240" w:rsidP="00F21240">
            <w:pPr>
              <w:spacing w:after="0" w:line="276" w:lineRule="auto"/>
              <w:rPr>
                <w:rFonts w:ascii="Times New Roman" w:eastAsia="Calibri" w:hAnsi="Times New Roman" w:cs="Times New Roman"/>
                <w:kern w:val="0"/>
                <w:sz w:val="18"/>
                <w14:ligatures w14:val="none"/>
              </w:rPr>
            </w:pPr>
            <w:r w:rsidRPr="00F21240">
              <w:rPr>
                <w:rFonts w:ascii="Times New Roman" w:eastAsia="Calibri" w:hAnsi="Times New Roman" w:cs="Times New Roman"/>
                <w:kern w:val="0"/>
                <w:sz w:val="18"/>
                <w14:ligatures w14:val="none"/>
              </w:rPr>
              <w:t>- Единый портал государственных услуг;</w:t>
            </w:r>
          </w:p>
        </w:tc>
      </w:tr>
      <w:tr w:rsidR="00F21240" w:rsidRPr="00F21240" w:rsidTr="00653237">
        <w:trPr>
          <w:trHeight w:val="240"/>
        </w:trPr>
        <w:tc>
          <w:tcPr>
            <w:tcW w:w="225" w:type="pct"/>
            <w:vMerge/>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c>
          <w:tcPr>
            <w:tcW w:w="1135" w:type="pct"/>
            <w:vMerge/>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p>
        </w:tc>
        <w:tc>
          <w:tcPr>
            <w:tcW w:w="3640" w:type="pct"/>
            <w:tcBorders>
              <w:top w:val="single" w:sz="4" w:space="0" w:color="auto"/>
              <w:bottom w:val="single" w:sz="4" w:space="0" w:color="auto"/>
            </w:tcBorders>
          </w:tcPr>
          <w:p w:rsidR="00F21240" w:rsidRPr="00F21240" w:rsidRDefault="00F21240" w:rsidP="00F21240">
            <w:pPr>
              <w:spacing w:after="0" w:line="276" w:lineRule="auto"/>
              <w:rPr>
                <w:rFonts w:ascii="Times New Roman" w:eastAsia="Calibri" w:hAnsi="Times New Roman" w:cs="Times New Roman"/>
                <w:kern w:val="0"/>
                <w:sz w:val="18"/>
                <w14:ligatures w14:val="none"/>
              </w:rPr>
            </w:pPr>
            <w:r w:rsidRPr="00F21240">
              <w:rPr>
                <w:rFonts w:ascii="Times New Roman" w:eastAsia="Calibri" w:hAnsi="Times New Roman" w:cs="Times New Roman"/>
                <w:kern w:val="0"/>
                <w:sz w:val="18"/>
                <w14:ligatures w14:val="none"/>
              </w:rPr>
              <w:t>- Портал государственных и муниципальных услуг Воронежской области</w:t>
            </w:r>
          </w:p>
        </w:tc>
      </w:tr>
    </w:tbl>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1</w:t>
            </w:r>
          </w:p>
        </w:tc>
        <w:tc>
          <w:tcPr>
            <w:tcW w:w="4778"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Наименование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kern w:val="0"/>
                <w:sz w:val="20"/>
                <w:szCs w:val="24"/>
                <w14:ligatures w14:val="none"/>
              </w:rPr>
              <w:t>«Предварительное согласование предоставления земельного участка»</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2</w:t>
            </w:r>
          </w:p>
        </w:tc>
        <w:tc>
          <w:tcPr>
            <w:tcW w:w="4778"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Срок предоставления в зависимости от условий</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2.1</w:t>
            </w:r>
          </w:p>
        </w:tc>
        <w:tc>
          <w:tcPr>
            <w:tcW w:w="4778"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При подаче заявления по месту жительства (месту нахождения юр. лица)</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c>
          <w:tcPr>
            <w:tcW w:w="4778" w:type="pct"/>
          </w:tcPr>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14 календарных дней</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2.2</w:t>
            </w:r>
          </w:p>
        </w:tc>
        <w:tc>
          <w:tcPr>
            <w:tcW w:w="4778"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 xml:space="preserve">При подаче заявления </w:t>
            </w:r>
            <w:r w:rsidRPr="00F21240">
              <w:rPr>
                <w:rFonts w:ascii="Times New Roman" w:eastAsia="Calibri" w:hAnsi="Times New Roman" w:cs="Times New Roman"/>
                <w:b/>
                <w:kern w:val="0"/>
                <w:sz w:val="20"/>
                <w:szCs w:val="24"/>
                <w:u w:val="single"/>
                <w14:ligatures w14:val="none"/>
              </w:rPr>
              <w:t xml:space="preserve">не </w:t>
            </w:r>
            <w:r w:rsidRPr="00F21240">
              <w:rPr>
                <w:rFonts w:ascii="Times New Roman" w:eastAsia="Calibri" w:hAnsi="Times New Roman" w:cs="Times New Roman"/>
                <w:b/>
                <w:kern w:val="0"/>
                <w:sz w:val="20"/>
                <w:szCs w:val="24"/>
                <w14:ligatures w14:val="none"/>
              </w:rPr>
              <w:t>по месту жительства (по месту обращения)</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c>
          <w:tcPr>
            <w:tcW w:w="4778" w:type="pct"/>
          </w:tcPr>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14 календарных дней</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3</w:t>
            </w:r>
          </w:p>
        </w:tc>
        <w:tc>
          <w:tcPr>
            <w:tcW w:w="4778"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Основания отказа в приёме документов</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1. Заявление подано в орган местного самоуправления, в полномочия которого не входит предоставление Муниципальной услуги;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5. Неполное заполнение полей в форме заявления, в том числе в интерактивной форме заявления на ЕПГУ, РПГУ;</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6. Заявление подано лицом, не имеющим полномочий представлять интересы Заявителя;</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lastRenderedPageBreak/>
              <w:t xml:space="preserve"> Отказ в приеме документов не препятствует повторному обращению Заявителя за получением Муниципальной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lastRenderedPageBreak/>
              <w:t>4</w:t>
            </w:r>
          </w:p>
        </w:tc>
        <w:tc>
          <w:tcPr>
            <w:tcW w:w="4778" w:type="pct"/>
          </w:tcPr>
          <w:p w:rsidR="00F21240" w:rsidRPr="00F21240" w:rsidRDefault="00F21240" w:rsidP="00F21240">
            <w:pPr>
              <w:tabs>
                <w:tab w:val="num" w:pos="792"/>
                <w:tab w:val="left" w:pos="1440"/>
                <w:tab w:val="left" w:pos="1560"/>
              </w:tabs>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Основания отказа в предоставлении услуги</w:t>
            </w:r>
          </w:p>
        </w:tc>
      </w:tr>
      <w:tr w:rsidR="00F21240" w:rsidRPr="00F21240" w:rsidTr="00653237">
        <w:trPr>
          <w:trHeight w:val="1417"/>
        </w:trPr>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Основаниями для отказа в предварительном согласовании предоставления земельного участка являются:</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5</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Основания приостановления предоставления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6</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Срок приостановления предоставления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widowControl w:val="0"/>
              <w:autoSpaceDE w:val="0"/>
              <w:autoSpaceDN w:val="0"/>
              <w:adjustRightInd w:val="0"/>
              <w:spacing w:after="0" w:line="276" w:lineRule="auto"/>
              <w:contextualSpacing/>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7</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Плата за предоставление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7.1</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Наличие платы (государственной пошлины)</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нет</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7.2</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Реквизиты НПА, являющегося основанием для взимания платы (государственной пошлины)</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7.3</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КБК для взимания платы (государственной пошлины), в том числе для МФЦ</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8</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Способ обращения за получением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администрация Васильевского сельского поселения Бутурлиновского муниципального района Воронежской области;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lastRenderedPageBreak/>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21240" w:rsidRPr="00F21240" w:rsidRDefault="00F21240" w:rsidP="00F21240">
            <w:pPr>
              <w:widowControl w:val="0"/>
              <w:suppressAutoHyphens/>
              <w:autoSpaceDE w:val="0"/>
              <w:spacing w:after="0" w:line="240" w:lineRule="auto"/>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 Единый портал государственных и муниципальных услуг(www.gosuslugi.ru);</w:t>
            </w:r>
          </w:p>
          <w:p w:rsidR="00F21240" w:rsidRPr="00F21240" w:rsidRDefault="00F21240" w:rsidP="00F21240">
            <w:pPr>
              <w:widowControl w:val="0"/>
              <w:suppressAutoHyphens/>
              <w:autoSpaceDE w:val="0"/>
              <w:spacing w:after="0" w:line="240" w:lineRule="auto"/>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 Портал государственных и муниципальных услуг Воронежской области (</w:t>
            </w:r>
            <w:r w:rsidRPr="00F21240">
              <w:rPr>
                <w:rFonts w:ascii="Times New Roman" w:eastAsia="Times New Roman" w:hAnsi="Times New Roman" w:cs="Times New Roman"/>
                <w:kern w:val="0"/>
                <w:sz w:val="20"/>
                <w:szCs w:val="24"/>
                <w:lang w:val="en-US" w:eastAsia="ar-SA"/>
                <w14:ligatures w14:val="none"/>
              </w:rPr>
              <w:t>www</w:t>
            </w:r>
            <w:r w:rsidRPr="00F21240">
              <w:rPr>
                <w:rFonts w:ascii="Times New Roman" w:eastAsia="Times New Roman" w:hAnsi="Times New Roman" w:cs="Times New Roman"/>
                <w:kern w:val="0"/>
                <w:sz w:val="20"/>
                <w:szCs w:val="24"/>
                <w:lang w:eastAsia="ar-SA"/>
                <w14:ligatures w14:val="none"/>
              </w:rPr>
              <w:t>.pgu.govvr.ru).</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lastRenderedPageBreak/>
              <w:t>9</w:t>
            </w: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Способ получения результата услуги</w:t>
            </w:r>
          </w:p>
        </w:tc>
      </w:tr>
      <w:tr w:rsidR="00F21240" w:rsidRPr="00F21240" w:rsidTr="00653237">
        <w:tc>
          <w:tcPr>
            <w:tcW w:w="222"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778" w:type="pct"/>
          </w:tcPr>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21240">
              <w:rPr>
                <w:rFonts w:ascii="Times New Roman" w:eastAsia="Calibri" w:hAnsi="Times New Roman" w:cs="Times New Roman"/>
                <w:kern w:val="0"/>
                <w:sz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F21240" w:rsidRPr="00F21240" w:rsidRDefault="00F21240" w:rsidP="00F21240">
            <w:pPr>
              <w:autoSpaceDE w:val="0"/>
              <w:autoSpaceDN w:val="0"/>
              <w:adjustRightInd w:val="0"/>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kern w:val="0"/>
                <w:sz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F21240">
              <w:rPr>
                <w:rFonts w:ascii="Times New Roman" w:eastAsia="Calibri" w:hAnsi="Times New Roman" w:cs="Times New Roman"/>
                <w:kern w:val="0"/>
                <w:sz w:val="18"/>
                <w14:ligatures w14:val="none"/>
              </w:rPr>
              <w:br/>
            </w:r>
            <w:r w:rsidRPr="00F21240">
              <w:rPr>
                <w:rFonts w:ascii="Times New Roman" w:eastAsia="Calibri" w:hAnsi="Times New Roman" w:cs="Times New Roman"/>
                <w:kern w:val="0"/>
                <w:sz w:val="18"/>
                <w:szCs w:val="18"/>
                <w14:ligatures w14:val="none"/>
              </w:rPr>
              <w:t>- в личный кабинет Заявителя на ЕПГУ;</w:t>
            </w:r>
            <w:r w:rsidRPr="00F21240">
              <w:rPr>
                <w:rFonts w:ascii="Times New Roman" w:eastAsia="Calibri" w:hAnsi="Times New Roman" w:cs="Times New Roman"/>
                <w:kern w:val="0"/>
                <w:sz w:val="18"/>
                <w:szCs w:val="18"/>
                <w14:ligatures w14:val="none"/>
              </w:rPr>
              <w:br/>
              <w:t>- посредством РПГУ;</w:t>
            </w:r>
            <w:r w:rsidRPr="00F21240">
              <w:rPr>
                <w:rFonts w:ascii="Times New Roman" w:eastAsia="Calibri" w:hAnsi="Times New Roman" w:cs="Times New Roman"/>
                <w:kern w:val="0"/>
                <w:sz w:val="18"/>
                <w:szCs w:val="18"/>
                <w14:ligatures w14:val="none"/>
              </w:rPr>
              <w:br/>
            </w:r>
            <w:r w:rsidRPr="00F21240">
              <w:rPr>
                <w:rFonts w:ascii="Times New Roman" w:eastAsia="Calibri" w:hAnsi="Times New Roman" w:cs="Times New Roman"/>
                <w:kern w:val="0"/>
                <w:sz w:val="18"/>
                <w14:ligatures w14:val="none"/>
              </w:rPr>
              <w:t>- заказным письмом с уведомлением о вручении через почтовую связь.</w:t>
            </w:r>
          </w:p>
        </w:tc>
      </w:tr>
    </w:tbl>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1</w:t>
            </w:r>
          </w:p>
        </w:tc>
        <w:tc>
          <w:tcPr>
            <w:tcW w:w="4811"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Категории лиц, имеющих право на получение «услуги»</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kern w:val="0"/>
                <w:sz w:val="20"/>
                <w:szCs w:val="24"/>
                <w14:ligatures w14:val="none"/>
              </w:rPr>
            </w:pPr>
          </w:p>
        </w:tc>
        <w:tc>
          <w:tcPr>
            <w:tcW w:w="4811" w:type="pct"/>
          </w:tcPr>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21240" w:rsidRPr="00F21240" w:rsidRDefault="00F21240" w:rsidP="00F21240">
            <w:pPr>
              <w:spacing w:after="0" w:line="276" w:lineRule="auto"/>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2</w:t>
            </w:r>
          </w:p>
        </w:tc>
        <w:tc>
          <w:tcPr>
            <w:tcW w:w="4811"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Документ, подтверждающий правомочие заявителя соответствующей категории на получение «услуги»</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21240" w:rsidRPr="00F21240" w:rsidRDefault="00F21240" w:rsidP="00F21240">
            <w:pPr>
              <w:widowControl w:val="0"/>
              <w:suppressAutoHyphens/>
              <w:autoSpaceDE w:val="0"/>
              <w:spacing w:after="0" w:line="240" w:lineRule="auto"/>
              <w:ind w:firstLine="7"/>
              <w:jc w:val="both"/>
              <w:rPr>
                <w:rFonts w:ascii="Arial" w:eastAsia="Times New Roman" w:hAnsi="Arial" w:cs="Arial"/>
                <w:b/>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 xml:space="preserve">- к заявлениям юридических лиц, указанных в </w:t>
            </w:r>
            <w:r w:rsidRPr="00F21240">
              <w:rPr>
                <w:rFonts w:ascii="Times New Roman" w:eastAsia="Times New Roman" w:hAnsi="Times New Roman" w:cs="Times New Roman"/>
                <w:kern w:val="0"/>
                <w:sz w:val="20"/>
                <w:szCs w:val="24"/>
                <w:lang w:eastAsia="ru-RU"/>
                <w14:ligatures w14:val="none"/>
              </w:rPr>
              <w:t xml:space="preserve">пункте 2 статьи 39.9 </w:t>
            </w:r>
            <w:r w:rsidRPr="00F21240">
              <w:rPr>
                <w:rFonts w:ascii="Times New Roman" w:eastAsia="Times New Roman" w:hAnsi="Times New Roman" w:cs="Times New Roman"/>
                <w:kern w:val="0"/>
                <w:sz w:val="20"/>
                <w:szCs w:val="24"/>
                <w:lang w:eastAsia="ar-SA"/>
                <w14:ligatures w14:val="none"/>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3</w:t>
            </w: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b/>
                <w:kern w:val="0"/>
                <w:sz w:val="20"/>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Копии документов заверенные надлежащим образом</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4</w:t>
            </w: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b/>
                <w:kern w:val="0"/>
                <w:sz w:val="20"/>
                <w:szCs w:val="24"/>
                <w:lang w:eastAsia="ar-SA"/>
                <w14:ligatures w14:val="none"/>
              </w:rPr>
            </w:pPr>
            <w:r w:rsidRPr="00F21240">
              <w:rPr>
                <w:rFonts w:ascii="Times New Roman" w:eastAsia="Times New Roman" w:hAnsi="Times New Roman" w:cs="Times New Roman"/>
                <w:b/>
                <w:kern w:val="0"/>
                <w:sz w:val="20"/>
                <w:szCs w:val="24"/>
                <w:lang w:eastAsia="ar-SA"/>
                <w14:ligatures w14:val="none"/>
              </w:rPr>
              <w:t>Наличие возможности подачи заявления на предоставление «услуги» представителями заявителя</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да</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5</w:t>
            </w: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b/>
                <w:kern w:val="0"/>
                <w:sz w:val="20"/>
                <w:szCs w:val="24"/>
                <w:lang w:eastAsia="ar-SA"/>
                <w14:ligatures w14:val="none"/>
              </w:rPr>
              <w:t>Исчерпывающий перечень лиц, имеющих право на подачу заявления от имени заявителя</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нет</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6</w:t>
            </w: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b/>
                <w:kern w:val="0"/>
                <w:sz w:val="20"/>
                <w:szCs w:val="24"/>
                <w:lang w:eastAsia="ar-SA"/>
                <w14:ligatures w14:val="none"/>
              </w:rPr>
              <w:t>Наименование документа, подтверждающего право подачи заявления от имени заявителя</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Документы, подтверждающие полномочия представителя, в случае подачи заявления представителем заявителя</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7</w:t>
            </w: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b/>
                <w:kern w:val="0"/>
                <w:sz w:val="20"/>
                <w:szCs w:val="24"/>
                <w:lang w:eastAsia="ar-SA"/>
                <w14:ligatures w14:val="none"/>
              </w:rPr>
              <w:t>Установленные требования к документу, подтверждающему право подачи заявления от имени заявителя</w:t>
            </w:r>
          </w:p>
        </w:tc>
      </w:tr>
      <w:tr w:rsidR="00F21240" w:rsidRPr="00F21240" w:rsidTr="00653237">
        <w:tc>
          <w:tcPr>
            <w:tcW w:w="189" w:type="pct"/>
          </w:tcPr>
          <w:p w:rsidR="00F21240" w:rsidRPr="00F21240" w:rsidRDefault="00F21240" w:rsidP="00F21240">
            <w:pPr>
              <w:spacing w:after="0" w:line="276" w:lineRule="auto"/>
              <w:jc w:val="center"/>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suppressAutoHyphens/>
              <w:autoSpaceDE w:val="0"/>
              <w:spacing w:after="0" w:line="240" w:lineRule="auto"/>
              <w:ind w:firstLine="7"/>
              <w:jc w:val="both"/>
              <w:rPr>
                <w:rFonts w:ascii="Times New Roman" w:eastAsia="Times New Roman" w:hAnsi="Times New Roman" w:cs="Times New Roman"/>
                <w:kern w:val="0"/>
                <w:sz w:val="20"/>
                <w:szCs w:val="24"/>
                <w:lang w:eastAsia="ar-SA"/>
                <w14:ligatures w14:val="none"/>
              </w:rPr>
            </w:pPr>
            <w:r w:rsidRPr="00F21240">
              <w:rPr>
                <w:rFonts w:ascii="Times New Roman" w:eastAsia="Times New Roman" w:hAnsi="Times New Roman" w:cs="Times New Roman"/>
                <w:kern w:val="0"/>
                <w:sz w:val="20"/>
                <w:szCs w:val="24"/>
                <w:lang w:eastAsia="ar-SA"/>
                <w14:ligatures w14:val="none"/>
              </w:rPr>
              <w:t>В соответствии с требованиями ГК РФ</w:t>
            </w:r>
          </w:p>
        </w:tc>
      </w:tr>
    </w:tbl>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1</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Категория документа</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widowControl w:val="0"/>
              <w:autoSpaceDE w:val="0"/>
              <w:autoSpaceDN w:val="0"/>
              <w:adjustRightInd w:val="0"/>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1. Заявление о предоставлении Муниципальной услуги (по форме, указанной в приложение 1 к технологической схеме</w:t>
            </w:r>
          </w:p>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2. Документ, удостоверяющий личность заявителя, либо личность представителя физического или юридического лица</w:t>
            </w:r>
          </w:p>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lastRenderedPageBreak/>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lastRenderedPageBreak/>
              <w:t>2</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Наименования документов, которые представляет заявитель для получения «услуги»</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autoSpaceDE w:val="0"/>
              <w:autoSpaceDN w:val="0"/>
              <w:adjustRightInd w:val="0"/>
              <w:spacing w:after="0" w:line="276" w:lineRule="auto"/>
              <w:ind w:firstLine="709"/>
              <w:contextualSpacing/>
              <w:jc w:val="both"/>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 заявление о предоставлении Муниципальной услуги (по форме, указанной в приложение 1 к технологической схеме)</w:t>
            </w:r>
          </w:p>
          <w:p w:rsidR="00F21240" w:rsidRPr="00F21240" w:rsidRDefault="00F21240" w:rsidP="00F21240">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21240">
              <w:rPr>
                <w:rFonts w:ascii="Times New Roman" w:eastAsia="Times New Roman" w:hAnsi="Times New Roman" w:cs="Times New Roman"/>
                <w:kern w:val="0"/>
                <w:sz w:val="20"/>
                <w:szCs w:val="20"/>
                <w:lang w:eastAsia="ru-RU"/>
                <w14:ligatures w14:val="none"/>
              </w:rPr>
              <w:t>В заявлении о предварительном согласовании предоставления земельного участка указываются:</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 фамилия, имя и (при наличии) отчество, место жительства Заявителя, реквизиты документа, удостоверяющего личность Заявителя (для гражданина);</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F21240">
                <w:rPr>
                  <w:rFonts w:ascii="Times New Roman" w:eastAsia="Calibri" w:hAnsi="Times New Roman" w:cs="Times New Roman"/>
                  <w:kern w:val="0"/>
                  <w:sz w:val="20"/>
                  <w:szCs w:val="20"/>
                  <w14:ligatures w14:val="none"/>
                </w:rPr>
                <w:t>законом</w:t>
              </w:r>
            </w:hyperlink>
            <w:r w:rsidRPr="00F21240">
              <w:rPr>
                <w:rFonts w:ascii="Times New Roman" w:eastAsia="Calibri" w:hAnsi="Times New Roman" w:cs="Times New Roman"/>
                <w:kern w:val="0"/>
                <w:sz w:val="20"/>
                <w:szCs w:val="20"/>
                <w14:ligatures w14:val="none"/>
              </w:rPr>
              <w:t xml:space="preserve"> «О государственной регистрации недвижимости»;</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6) основание предоставления земельного участка без проведения торгов из числа предусмотренных </w:t>
            </w:r>
            <w:hyperlink r:id="rId6" w:history="1">
              <w:r w:rsidRPr="00F21240">
                <w:rPr>
                  <w:rFonts w:ascii="Times New Roman" w:eastAsia="Calibri" w:hAnsi="Times New Roman" w:cs="Times New Roman"/>
                  <w:kern w:val="0"/>
                  <w:sz w:val="20"/>
                  <w:szCs w:val="20"/>
                  <w14:ligatures w14:val="none"/>
                </w:rPr>
                <w:t>пунктом 2 статьи 39.3</w:t>
              </w:r>
            </w:hyperlink>
            <w:r w:rsidRPr="00F21240">
              <w:rPr>
                <w:rFonts w:ascii="Times New Roman" w:eastAsia="Calibri" w:hAnsi="Times New Roman" w:cs="Times New Roman"/>
                <w:kern w:val="0"/>
                <w:sz w:val="20"/>
                <w:szCs w:val="20"/>
                <w14:ligatures w14:val="none"/>
              </w:rPr>
              <w:t xml:space="preserve">, </w:t>
            </w:r>
            <w:hyperlink r:id="rId7" w:history="1">
              <w:r w:rsidRPr="00F21240">
                <w:rPr>
                  <w:rFonts w:ascii="Times New Roman" w:eastAsia="Calibri" w:hAnsi="Times New Roman" w:cs="Times New Roman"/>
                  <w:kern w:val="0"/>
                  <w:sz w:val="20"/>
                  <w:szCs w:val="20"/>
                  <w14:ligatures w14:val="none"/>
                </w:rPr>
                <w:t>статьей 39.5</w:t>
              </w:r>
            </w:hyperlink>
            <w:r w:rsidRPr="00F21240">
              <w:rPr>
                <w:rFonts w:ascii="Times New Roman" w:eastAsia="Calibri" w:hAnsi="Times New Roman" w:cs="Times New Roman"/>
                <w:kern w:val="0"/>
                <w:sz w:val="20"/>
                <w:szCs w:val="20"/>
                <w14:ligatures w14:val="none"/>
              </w:rPr>
              <w:t xml:space="preserve">, </w:t>
            </w:r>
            <w:hyperlink r:id="rId8" w:history="1">
              <w:r w:rsidRPr="00F21240">
                <w:rPr>
                  <w:rFonts w:ascii="Times New Roman" w:eastAsia="Calibri" w:hAnsi="Times New Roman" w:cs="Times New Roman"/>
                  <w:kern w:val="0"/>
                  <w:sz w:val="20"/>
                  <w:szCs w:val="20"/>
                  <w14:ligatures w14:val="none"/>
                </w:rPr>
                <w:t>пунктом 2 статьи 39.6</w:t>
              </w:r>
            </w:hyperlink>
            <w:r w:rsidRPr="00F21240">
              <w:rPr>
                <w:rFonts w:ascii="Times New Roman" w:eastAsia="Calibri" w:hAnsi="Times New Roman" w:cs="Times New Roman"/>
                <w:kern w:val="0"/>
                <w:sz w:val="20"/>
                <w:szCs w:val="20"/>
                <w14:ligatures w14:val="none"/>
              </w:rPr>
              <w:t xml:space="preserve"> или </w:t>
            </w:r>
            <w:hyperlink r:id="rId9" w:history="1">
              <w:r w:rsidRPr="00F21240">
                <w:rPr>
                  <w:rFonts w:ascii="Times New Roman" w:eastAsia="Calibri" w:hAnsi="Times New Roman" w:cs="Times New Roman"/>
                  <w:kern w:val="0"/>
                  <w:sz w:val="20"/>
                  <w:szCs w:val="20"/>
                  <w14:ligatures w14:val="none"/>
                </w:rPr>
                <w:t>пунктом 2 статьи 39.10</w:t>
              </w:r>
            </w:hyperlink>
            <w:r w:rsidRPr="00F21240">
              <w:rPr>
                <w:rFonts w:ascii="Times New Roman" w:eastAsia="Calibri" w:hAnsi="Times New Roman" w:cs="Times New Roman"/>
                <w:kern w:val="0"/>
                <w:sz w:val="20"/>
                <w:szCs w:val="20"/>
                <w14:ligatures w14:val="none"/>
              </w:rPr>
              <w:t xml:space="preserve"> Земельного кодекса РФ оснований;</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8) цель использования земельного участка;</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1240" w:rsidRPr="00F21240" w:rsidRDefault="00F21240" w:rsidP="00F21240">
            <w:pPr>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11) почтовый адрес и (или) адрес электронной почты для связи с Заявителем.</w:t>
            </w:r>
          </w:p>
          <w:p w:rsidR="00F21240" w:rsidRPr="00F21240" w:rsidRDefault="00F21240" w:rsidP="00F21240">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21240">
              <w:rPr>
                <w:rFonts w:ascii="Times New Roman" w:eastAsia="Times New Roman" w:hAnsi="Times New Roman" w:cs="Times New Roman"/>
                <w:kern w:val="0"/>
                <w:sz w:val="20"/>
                <w:szCs w:val="20"/>
                <w:lang w:eastAsia="ru-RU"/>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виде бумажного документа, который Заявитель получает непосредственно при личном обращении в МФЦ;</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виде бумажного документа, который направляется Администрацией Заявителю посредством почтового отправления;</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виде электронного документа, который направляется Администрацией Заявителю посредством электронной почты, посредством ЕПГУ, РПГУ.</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r w:rsidRPr="00F21240">
              <w:rPr>
                <w:rFonts w:ascii="Times New Roman" w:eastAsia="Calibri" w:hAnsi="Times New Roman" w:cs="Times New Roman"/>
                <w:kern w:val="0"/>
                <w:sz w:val="20"/>
                <w:szCs w:val="20"/>
                <w14:ligatures w14:val="none"/>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w:t>
            </w:r>
            <w:r w:rsidRPr="00F21240">
              <w:rPr>
                <w:rFonts w:ascii="Times New Roman" w:eastAsia="Calibri" w:hAnsi="Times New Roman" w:cs="Times New Roman"/>
                <w:kern w:val="0"/>
                <w:sz w:val="20"/>
                <w:szCs w:val="20"/>
                <w14:ligatures w14:val="none"/>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обращении посредством ЕПГУ, РПГУ указанный документ, выданный: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а) организацией, удостоверяется УКЭП правомочного должностного лица организации;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б)  физическим лицом, - УКЭП нотариуса с приложением файла открепленной УКЭП в формате sig;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3.</w:t>
            </w:r>
            <w:r w:rsidRPr="00F21240">
              <w:rPr>
                <w:rFonts w:ascii="Times New Roman" w:eastAsia="Calibri" w:hAnsi="Times New Roman" w:cs="Times New Roman"/>
                <w:kern w:val="0"/>
                <w:sz w:val="20"/>
                <w:szCs w:val="20"/>
                <w14:ligatures w14:val="none"/>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4.</w:t>
            </w:r>
            <w:r w:rsidRPr="00F21240">
              <w:rPr>
                <w:rFonts w:ascii="Times New Roman" w:eastAsia="Calibri" w:hAnsi="Times New Roman" w:cs="Times New Roman"/>
                <w:kern w:val="0"/>
                <w:sz w:val="20"/>
                <w:szCs w:val="20"/>
                <w14:ligatures w14:val="none"/>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w:t>
            </w:r>
            <w:r w:rsidRPr="00F21240">
              <w:rPr>
                <w:rFonts w:ascii="Times New Roman" w:eastAsia="Calibri" w:hAnsi="Times New Roman" w:cs="Times New Roman"/>
                <w:kern w:val="0"/>
                <w:sz w:val="20"/>
                <w:szCs w:val="20"/>
                <w14:ligatures w14:val="none"/>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6.</w:t>
            </w:r>
            <w:r w:rsidRPr="00F21240">
              <w:rPr>
                <w:rFonts w:ascii="Times New Roman" w:eastAsia="Calibri" w:hAnsi="Times New Roman" w:cs="Times New Roman"/>
                <w:kern w:val="0"/>
                <w:sz w:val="20"/>
                <w:szCs w:val="20"/>
                <w14:ligatures w14:val="none"/>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7.</w:t>
            </w:r>
            <w:r w:rsidRPr="00F21240">
              <w:rPr>
                <w:rFonts w:ascii="Times New Roman" w:eastAsia="Calibri" w:hAnsi="Times New Roman" w:cs="Times New Roman"/>
                <w:kern w:val="0"/>
                <w:sz w:val="20"/>
                <w:szCs w:val="20"/>
                <w14:ligatures w14:val="none"/>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w:t>
            </w:r>
            <w:r w:rsidRPr="00F21240">
              <w:rPr>
                <w:rFonts w:ascii="Times New Roman" w:eastAsia="Calibri" w:hAnsi="Times New Roman" w:cs="Times New Roman"/>
                <w:kern w:val="0"/>
                <w:sz w:val="20"/>
                <w:szCs w:val="20"/>
                <w14:ligatures w14:val="none"/>
              </w:rPr>
              <w:lastRenderedPageBreak/>
              <w:t>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Pr="00F21240">
              <w:rPr>
                <w:rFonts w:ascii="Times New Roman" w:eastAsia="Calibri" w:hAnsi="Times New Roman" w:cs="Times New Roman"/>
                <w:kern w:val="0"/>
                <w:sz w:val="20"/>
                <w:szCs w:val="20"/>
                <w14:ligatures w14:val="none"/>
              </w:rPr>
              <w:lastRenderedPageBreak/>
              <w:t xml:space="preserve">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21240" w:rsidRPr="00F21240" w:rsidRDefault="00F21240" w:rsidP="00F21240">
            <w:pPr>
              <w:autoSpaceDE w:val="0"/>
              <w:autoSpaceDN w:val="0"/>
              <w:adjustRightInd w:val="0"/>
              <w:spacing w:after="0" w:line="240"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21240" w:rsidRPr="00F21240" w:rsidRDefault="00F21240" w:rsidP="00F21240">
            <w:pPr>
              <w:widowControl w:val="0"/>
              <w:suppressAutoHyphens/>
              <w:autoSpaceDE w:val="0"/>
              <w:spacing w:after="0" w:line="240" w:lineRule="auto"/>
              <w:ind w:firstLine="149"/>
              <w:jc w:val="both"/>
              <w:rPr>
                <w:rFonts w:ascii="Arial" w:eastAsia="Times New Roman" w:hAnsi="Arial" w:cs="Arial"/>
                <w:kern w:val="0"/>
                <w:sz w:val="20"/>
                <w:szCs w:val="24"/>
                <w:lang w:eastAsia="ar-SA"/>
                <w14:ligatures w14:val="none"/>
              </w:rPr>
            </w:pP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lastRenderedPageBreak/>
              <w:t>3</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Документ, предоставляемый по условию</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нет</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4</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Установленные требования к документу</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Ответственность за достоверность и полноту представляемых сведений и документов возлагается на заявителя</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5</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Форма (шаблон) документа</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Заявление о предварительном согласовании предоставления земельного участка (приложение 1 к технологической схеме)</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6</w:t>
            </w: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b/>
                <w:kern w:val="0"/>
                <w:sz w:val="20"/>
                <w:szCs w:val="24"/>
                <w14:ligatures w14:val="none"/>
              </w:rPr>
              <w:t>Образец документа/заполнения документа</w:t>
            </w:r>
          </w:p>
        </w:tc>
      </w:tr>
      <w:tr w:rsidR="00F21240" w:rsidRPr="00F21240" w:rsidTr="00653237">
        <w:tc>
          <w:tcPr>
            <w:tcW w:w="189" w:type="pct"/>
          </w:tcPr>
          <w:p w:rsidR="00F21240" w:rsidRPr="00F21240" w:rsidRDefault="00F21240" w:rsidP="00F21240">
            <w:pPr>
              <w:spacing w:after="0" w:line="276" w:lineRule="auto"/>
              <w:rPr>
                <w:rFonts w:ascii="Times New Roman" w:eastAsia="Calibri" w:hAnsi="Times New Roman" w:cs="Times New Roman"/>
                <w:b/>
                <w:kern w:val="0"/>
                <w:sz w:val="20"/>
                <w:szCs w:val="24"/>
                <w14:ligatures w14:val="none"/>
              </w:rPr>
            </w:pPr>
          </w:p>
        </w:tc>
        <w:tc>
          <w:tcPr>
            <w:tcW w:w="4811" w:type="pct"/>
          </w:tcPr>
          <w:p w:rsidR="00F21240" w:rsidRPr="00F21240" w:rsidRDefault="00F21240" w:rsidP="00F21240">
            <w:pPr>
              <w:spacing w:after="0" w:line="276" w:lineRule="auto"/>
              <w:rPr>
                <w:rFonts w:ascii="Times New Roman" w:eastAsia="Calibri" w:hAnsi="Times New Roman" w:cs="Times New Roman"/>
                <w:kern w:val="0"/>
                <w:sz w:val="20"/>
                <w:szCs w:val="24"/>
                <w14:ligatures w14:val="none"/>
              </w:rPr>
            </w:pPr>
            <w:r w:rsidRPr="00F21240">
              <w:rPr>
                <w:rFonts w:ascii="Times New Roman" w:eastAsia="Calibri" w:hAnsi="Times New Roman" w:cs="Times New Roman"/>
                <w:kern w:val="0"/>
                <w:sz w:val="20"/>
                <w:szCs w:val="24"/>
                <w14:ligatures w14:val="none"/>
              </w:rPr>
              <w:t>нет</w:t>
            </w:r>
          </w:p>
        </w:tc>
      </w:tr>
    </w:tbl>
    <w:p w:rsidR="00F21240" w:rsidRPr="00F21240" w:rsidRDefault="00F21240" w:rsidP="00F21240">
      <w:pPr>
        <w:spacing w:after="0" w:line="276" w:lineRule="auto"/>
        <w:jc w:val="both"/>
        <w:rPr>
          <w:rFonts w:ascii="Times New Roman" w:eastAsia="Calibri" w:hAnsi="Times New Roman" w:cs="Times New Roman"/>
          <w:b/>
          <w:kern w:val="0"/>
          <w:sz w:val="20"/>
          <w:szCs w:val="24"/>
          <w14:ligatures w14:val="none"/>
        </w:rPr>
      </w:pPr>
      <w:r w:rsidRPr="00F21240">
        <w:rPr>
          <w:rFonts w:ascii="Times New Roman" w:eastAsia="Calibri" w:hAnsi="Times New Roman" w:cs="Times New Roman"/>
          <w:b/>
          <w:kern w:val="0"/>
          <w:sz w:val="20"/>
          <w:szCs w:val="24"/>
          <w14:ligatures w14:val="none"/>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F21240" w:rsidRPr="00F21240" w:rsidTr="00653237">
        <w:tc>
          <w:tcPr>
            <w:tcW w:w="166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Реквизиты актуальной технологической карты межведомственного взаимодействия</w:t>
            </w:r>
          </w:p>
        </w:tc>
        <w:tc>
          <w:tcPr>
            <w:tcW w:w="226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запрашиваемого документа (сведения)</w:t>
            </w:r>
          </w:p>
        </w:tc>
        <w:tc>
          <w:tcPr>
            <w:tcW w:w="2126"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органа, направляющего межведомственный запрос</w:t>
            </w:r>
          </w:p>
        </w:tc>
        <w:tc>
          <w:tcPr>
            <w:tcW w:w="190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органа, в адрес которого направляется межведомственный запрос</w:t>
            </w:r>
          </w:p>
        </w:tc>
        <w:tc>
          <w:tcPr>
            <w:tcW w:w="120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lang w:val="en-US"/>
                <w14:ligatures w14:val="none"/>
              </w:rPr>
              <w:t>SID</w:t>
            </w:r>
            <w:r w:rsidRPr="00F21240">
              <w:rPr>
                <w:rFonts w:ascii="Times New Roman" w:eastAsia="Calibri" w:hAnsi="Times New Roman" w:cs="Times New Roman"/>
                <w:b/>
                <w:kern w:val="0"/>
                <w:sz w:val="20"/>
                <w:szCs w:val="20"/>
                <w14:ligatures w14:val="none"/>
              </w:rPr>
              <w:t xml:space="preserve"> электронного сервиса</w:t>
            </w:r>
          </w:p>
        </w:tc>
        <w:tc>
          <w:tcPr>
            <w:tcW w:w="141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Срок осуществления межведомственного информационного взаимодействия</w:t>
            </w:r>
          </w:p>
        </w:tc>
        <w:tc>
          <w:tcPr>
            <w:tcW w:w="155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Форма (шаблон) межведомственного запроса</w:t>
            </w:r>
          </w:p>
        </w:tc>
        <w:tc>
          <w:tcPr>
            <w:tcW w:w="153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Образец заполнения формы межведомственного запроса</w:t>
            </w:r>
          </w:p>
        </w:tc>
      </w:tr>
      <w:tr w:rsidR="00F21240" w:rsidRPr="00F21240" w:rsidTr="00653237">
        <w:tc>
          <w:tcPr>
            <w:tcW w:w="166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1</w:t>
            </w:r>
          </w:p>
        </w:tc>
        <w:tc>
          <w:tcPr>
            <w:tcW w:w="226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2</w:t>
            </w:r>
          </w:p>
        </w:tc>
        <w:tc>
          <w:tcPr>
            <w:tcW w:w="2126"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3</w:t>
            </w:r>
          </w:p>
        </w:tc>
        <w:tc>
          <w:tcPr>
            <w:tcW w:w="1843"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4</w:t>
            </w:r>
          </w:p>
        </w:tc>
        <w:tc>
          <w:tcPr>
            <w:tcW w:w="190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5</w:t>
            </w:r>
          </w:p>
        </w:tc>
        <w:tc>
          <w:tcPr>
            <w:tcW w:w="120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6</w:t>
            </w:r>
          </w:p>
        </w:tc>
        <w:tc>
          <w:tcPr>
            <w:tcW w:w="141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7</w:t>
            </w:r>
          </w:p>
        </w:tc>
        <w:tc>
          <w:tcPr>
            <w:tcW w:w="1559"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8</w:t>
            </w:r>
          </w:p>
        </w:tc>
        <w:tc>
          <w:tcPr>
            <w:tcW w:w="153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9</w:t>
            </w:r>
          </w:p>
        </w:tc>
      </w:tr>
      <w:tr w:rsidR="00F21240" w:rsidRPr="00F21240" w:rsidTr="00653237">
        <w:tc>
          <w:tcPr>
            <w:tcW w:w="15538" w:type="dxa"/>
            <w:gridSpan w:val="9"/>
            <w:shd w:val="clear" w:color="auto" w:fill="auto"/>
          </w:tcPr>
          <w:p w:rsidR="00F21240" w:rsidRPr="00F21240" w:rsidRDefault="00F21240" w:rsidP="00F21240">
            <w:pPr>
              <w:spacing w:after="200" w:line="276"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1: Предварительное согласование предоставления земельного участка, находящегося в муниципальной собственности</w:t>
            </w:r>
          </w:p>
          <w:p w:rsidR="00F21240" w:rsidRPr="00F21240" w:rsidRDefault="00F21240" w:rsidP="00F21240">
            <w:pPr>
              <w:spacing w:after="200" w:line="276"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выписка из ЕГРН об объекте недвижимости на указанный в заявлении земельный участок</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кадастровый номер объекта недвижимости, - ОКАТО,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Росреестр</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7</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кадастровый номер объекта недвижимости, - ОКАТО,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Росреестр</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7</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выписка из Единого государственного реестра юридических лиц </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ОГРН,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ИНН </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ФНС России</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6 рабочих дней (направление запроса – 1 рабочий день, </w:t>
            </w:r>
            <w:r w:rsidRPr="00F21240">
              <w:rPr>
                <w:rFonts w:ascii="Times New Roman" w:eastAsia="Calibri" w:hAnsi="Times New Roman" w:cs="Times New Roman"/>
                <w:kern w:val="0"/>
                <w:sz w:val="20"/>
                <w:szCs w:val="20"/>
                <w14:ligatures w14:val="none"/>
              </w:rPr>
              <w:lastRenderedPageBreak/>
              <w:t>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8</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выписка из Единого государственного реестра индивидуальных предпринимателей </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ОГРНИП,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ИНН </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ФНС России</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9</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утвержденный проект планировки территории </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утвержденный проект межевания территории</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информация о возможности (невозможности) утверждения схемы расположения земельного участка</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6 рабочих дней (направление запроса – 1 рабочий день, получение ответа на запрос – 5 </w:t>
            </w:r>
            <w:r w:rsidRPr="00F21240">
              <w:rPr>
                <w:rFonts w:ascii="Times New Roman" w:eastAsia="Calibri" w:hAnsi="Times New Roman" w:cs="Times New Roman"/>
                <w:kern w:val="0"/>
                <w:sz w:val="20"/>
                <w:szCs w:val="20"/>
                <w14:ligatures w14:val="none"/>
              </w:rPr>
              <w:lastRenderedPageBreak/>
              <w:t>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орган местного самоуправления, на территории которого выделен земельный участок</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указ или распоряжение Президента Российской Федерации</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распоряжение губернатора Воронежской области</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правительство Воронежской области</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668" w:type="dxa"/>
            <w:shd w:val="clear" w:color="auto" w:fill="auto"/>
          </w:tcPr>
          <w:p w:rsidR="00F21240" w:rsidRPr="00F21240" w:rsidRDefault="00F21240" w:rsidP="00F21240">
            <w:pPr>
              <w:spacing w:after="200" w:line="276" w:lineRule="auto"/>
              <w:jc w:val="both"/>
              <w:rPr>
                <w:rFonts w:ascii="Times New Roman" w:eastAsia="Calibri" w:hAnsi="Times New Roman" w:cs="Times New Roman"/>
                <w:kern w:val="0"/>
                <w:sz w:val="20"/>
                <w:szCs w:val="20"/>
                <w14:ligatures w14:val="none"/>
              </w:rPr>
            </w:pP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w:t>
            </w:r>
            <w:r w:rsidRPr="00F21240">
              <w:rPr>
                <w:rFonts w:ascii="Times New Roman" w:eastAsia="Calibri" w:hAnsi="Times New Roman" w:cs="Times New Roman"/>
                <w:kern w:val="0"/>
                <w:sz w:val="20"/>
                <w:szCs w:val="20"/>
                <w14:ligatures w14:val="none"/>
              </w:rPr>
              <w:lastRenderedPageBreak/>
              <w:t>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4"/>
                <w14:ligatures w14:val="none"/>
              </w:rPr>
            </w:pPr>
            <w:r w:rsidRPr="00F21240">
              <w:rPr>
                <w:rFonts w:ascii="Times New Roman" w:eastAsia="Calibri" w:hAnsi="Times New Roman" w:cs="Times New Roman"/>
                <w:kern w:val="0"/>
                <w:sz w:val="20"/>
                <w:szCs w:val="20"/>
                <w14:ligatures w14:val="none"/>
              </w:rPr>
              <w:t>администрация Васильевского сельского поселения</w:t>
            </w:r>
          </w:p>
        </w:tc>
        <w:tc>
          <w:tcPr>
            <w:tcW w:w="190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администрация Бутурлиновского муниципального района</w:t>
            </w:r>
          </w:p>
        </w:tc>
        <w:tc>
          <w:tcPr>
            <w:tcW w:w="120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5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tc>
      </w:tr>
    </w:tbl>
    <w:p w:rsidR="00F21240" w:rsidRPr="00F21240" w:rsidRDefault="00F21240" w:rsidP="00F21240">
      <w:pPr>
        <w:spacing w:after="200" w:line="276"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76"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273"/>
        <w:gridCol w:w="1838"/>
        <w:gridCol w:w="1701"/>
        <w:gridCol w:w="1418"/>
        <w:gridCol w:w="2126"/>
        <w:gridCol w:w="1276"/>
        <w:gridCol w:w="1396"/>
      </w:tblGrid>
      <w:tr w:rsidR="00F21240" w:rsidRPr="00F21240" w:rsidTr="00653237">
        <w:tc>
          <w:tcPr>
            <w:tcW w:w="534"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п/п</w:t>
            </w:r>
          </w:p>
        </w:tc>
        <w:tc>
          <w:tcPr>
            <w:tcW w:w="2976"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Документ/документы, являющиеся результатом «подуслуги»</w:t>
            </w:r>
          </w:p>
        </w:tc>
        <w:tc>
          <w:tcPr>
            <w:tcW w:w="2273"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Требования к документу/документам, являющимся результатом «подуслуги»</w:t>
            </w:r>
          </w:p>
        </w:tc>
        <w:tc>
          <w:tcPr>
            <w:tcW w:w="1838"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Характеристика результата (положительный/</w:t>
            </w:r>
          </w:p>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отрицательный)</w:t>
            </w:r>
          </w:p>
        </w:tc>
        <w:tc>
          <w:tcPr>
            <w:tcW w:w="1701"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Форма документа/ документов, являющимся результатом «подуслуги»</w:t>
            </w:r>
          </w:p>
        </w:tc>
        <w:tc>
          <w:tcPr>
            <w:tcW w:w="1418"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Образец документа/ документов, являющихся результатом «подуслуги»</w:t>
            </w:r>
          </w:p>
        </w:tc>
        <w:tc>
          <w:tcPr>
            <w:tcW w:w="2126" w:type="dxa"/>
            <w:vMerge w:val="restart"/>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Способ получения результата</w:t>
            </w:r>
          </w:p>
        </w:tc>
        <w:tc>
          <w:tcPr>
            <w:tcW w:w="2672" w:type="dxa"/>
            <w:gridSpan w:val="2"/>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Срок хранения невостребованных заявителем результатов</w:t>
            </w:r>
          </w:p>
        </w:tc>
      </w:tr>
      <w:tr w:rsidR="00F21240" w:rsidRPr="00F21240" w:rsidTr="00653237">
        <w:tc>
          <w:tcPr>
            <w:tcW w:w="534"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2976"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2273"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1838"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1701"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1418"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2126" w:type="dxa"/>
            <w:vMerge/>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p>
        </w:tc>
        <w:tc>
          <w:tcPr>
            <w:tcW w:w="127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в органе</w:t>
            </w:r>
          </w:p>
        </w:tc>
        <w:tc>
          <w:tcPr>
            <w:tcW w:w="139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в МФЦ</w:t>
            </w:r>
          </w:p>
        </w:tc>
      </w:tr>
      <w:tr w:rsidR="00F21240" w:rsidRPr="00F21240" w:rsidTr="00653237">
        <w:tc>
          <w:tcPr>
            <w:tcW w:w="534"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1</w:t>
            </w:r>
          </w:p>
        </w:tc>
        <w:tc>
          <w:tcPr>
            <w:tcW w:w="297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2</w:t>
            </w:r>
          </w:p>
        </w:tc>
        <w:tc>
          <w:tcPr>
            <w:tcW w:w="2273"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3</w:t>
            </w:r>
          </w:p>
        </w:tc>
        <w:tc>
          <w:tcPr>
            <w:tcW w:w="1838"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4</w:t>
            </w:r>
          </w:p>
        </w:tc>
        <w:tc>
          <w:tcPr>
            <w:tcW w:w="170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5</w:t>
            </w:r>
          </w:p>
        </w:tc>
        <w:tc>
          <w:tcPr>
            <w:tcW w:w="1418"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6</w:t>
            </w:r>
          </w:p>
        </w:tc>
        <w:tc>
          <w:tcPr>
            <w:tcW w:w="212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7</w:t>
            </w:r>
          </w:p>
        </w:tc>
        <w:tc>
          <w:tcPr>
            <w:tcW w:w="127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8</w:t>
            </w:r>
          </w:p>
        </w:tc>
        <w:tc>
          <w:tcPr>
            <w:tcW w:w="1396"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9</w:t>
            </w:r>
          </w:p>
        </w:tc>
      </w:tr>
      <w:tr w:rsidR="00F21240" w:rsidRPr="00F21240" w:rsidTr="00653237">
        <w:tc>
          <w:tcPr>
            <w:tcW w:w="15538" w:type="dxa"/>
            <w:gridSpan w:val="9"/>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1: Предварительное согласование предоставления земельного участка</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F21240" w:rsidRPr="00F21240" w:rsidTr="00653237">
        <w:tc>
          <w:tcPr>
            <w:tcW w:w="534"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97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постановление администрации Васильевского сельского поселения Бутурлиновского муниципального района  о предварительном согласовании предоставления земельного участка</w:t>
            </w:r>
          </w:p>
        </w:tc>
        <w:tc>
          <w:tcPr>
            <w:tcW w:w="227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8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положительный</w:t>
            </w:r>
          </w:p>
        </w:tc>
        <w:tc>
          <w:tcPr>
            <w:tcW w:w="1701"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 органе на бумажном носителе;</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 МФЦ на бумажном носителе, полученном из органа;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 почте;</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через личный кабинет Портала Воронежской области в виде электронного документа;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по электронной почте</w:t>
            </w:r>
          </w:p>
        </w:tc>
        <w:tc>
          <w:tcPr>
            <w:tcW w:w="127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w:t>
            </w:r>
          </w:p>
        </w:tc>
        <w:tc>
          <w:tcPr>
            <w:tcW w:w="139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30 календарных дней (после чего возвращаются в орган)</w:t>
            </w:r>
          </w:p>
        </w:tc>
      </w:tr>
      <w:tr w:rsidR="00F21240" w:rsidRPr="00F21240" w:rsidTr="00653237">
        <w:tc>
          <w:tcPr>
            <w:tcW w:w="534"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w:t>
            </w:r>
          </w:p>
        </w:tc>
        <w:tc>
          <w:tcPr>
            <w:tcW w:w="297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постановление администрации Васильевского сельского поселения Бутурлиновского муниципального района  об отказе в предварительном согласовании предоставления земельного участка</w:t>
            </w:r>
          </w:p>
        </w:tc>
        <w:tc>
          <w:tcPr>
            <w:tcW w:w="227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83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отрицательный</w:t>
            </w:r>
          </w:p>
        </w:tc>
        <w:tc>
          <w:tcPr>
            <w:tcW w:w="1701"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418" w:type="dxa"/>
            <w:shd w:val="clear" w:color="auto" w:fill="auto"/>
          </w:tcPr>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12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 органе на бумажном носителе;</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 МФЦ на бумажном носителе, полученном из органа;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 почте;</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через личный кабинет Портала Воронежской области в виде электронного документа;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 электронной почте</w:t>
            </w:r>
          </w:p>
        </w:tc>
        <w:tc>
          <w:tcPr>
            <w:tcW w:w="127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1396"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30 календарных дней (после чего возвращаются в орган)</w:t>
            </w:r>
          </w:p>
        </w:tc>
      </w:tr>
    </w:tbl>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Раздел 7. «Технологические процессы предоставления «подуслуги»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843"/>
        <w:gridCol w:w="1701"/>
        <w:gridCol w:w="142"/>
        <w:gridCol w:w="2268"/>
        <w:gridCol w:w="3118"/>
      </w:tblGrid>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п/п</w:t>
            </w:r>
          </w:p>
        </w:tc>
        <w:tc>
          <w:tcPr>
            <w:tcW w:w="2444"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процедуры процесса</w:t>
            </w:r>
          </w:p>
        </w:tc>
        <w:tc>
          <w:tcPr>
            <w:tcW w:w="3260"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Особенности исполнения процедуры процесса</w:t>
            </w:r>
          </w:p>
        </w:tc>
        <w:tc>
          <w:tcPr>
            <w:tcW w:w="1843"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Сроки исполнения процедуры (процесса)</w:t>
            </w:r>
          </w:p>
        </w:tc>
        <w:tc>
          <w:tcPr>
            <w:tcW w:w="1843" w:type="dxa"/>
            <w:gridSpan w:val="2"/>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Исполнитель процедуры процесса</w:t>
            </w:r>
          </w:p>
        </w:tc>
        <w:tc>
          <w:tcPr>
            <w:tcW w:w="2268"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Ресурсы, необходимые для выполнения процедуры процесса</w:t>
            </w:r>
          </w:p>
        </w:tc>
        <w:tc>
          <w:tcPr>
            <w:tcW w:w="3118"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Формы документов, необходимые для выполнения процедуры процесса</w:t>
            </w:r>
          </w:p>
        </w:tc>
      </w:tr>
      <w:tr w:rsidR="00F21240" w:rsidRPr="00F21240" w:rsidTr="00653237">
        <w:tc>
          <w:tcPr>
            <w:tcW w:w="641"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1</w:t>
            </w:r>
          </w:p>
        </w:tc>
        <w:tc>
          <w:tcPr>
            <w:tcW w:w="2444"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2</w:t>
            </w:r>
          </w:p>
        </w:tc>
        <w:tc>
          <w:tcPr>
            <w:tcW w:w="3260"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3</w:t>
            </w:r>
          </w:p>
        </w:tc>
        <w:tc>
          <w:tcPr>
            <w:tcW w:w="1843"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4</w:t>
            </w:r>
          </w:p>
        </w:tc>
        <w:tc>
          <w:tcPr>
            <w:tcW w:w="1843" w:type="dxa"/>
            <w:gridSpan w:val="2"/>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5</w:t>
            </w:r>
          </w:p>
        </w:tc>
        <w:tc>
          <w:tcPr>
            <w:tcW w:w="226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6</w:t>
            </w:r>
          </w:p>
        </w:tc>
        <w:tc>
          <w:tcPr>
            <w:tcW w:w="3118"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7</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1: Предварительное согласование предоставления земельного участка</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административной процедуры 1: Прием и регистрация заявления и прилагаемых к нему документов</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Прием и регистрация заявления и прилагаемых к нему документов</w:t>
            </w:r>
          </w:p>
        </w:tc>
        <w:tc>
          <w:tcPr>
            <w:tcW w:w="3260" w:type="dxa"/>
            <w:shd w:val="clear" w:color="auto" w:fill="auto"/>
          </w:tcPr>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К заявлению должны быть приложены документы, указанные в пункте 2.6.1 Административного регламента.</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личном обращении заявителя или уполномоченного представителя в управление либо в МФЦ специалист, ответственный за прием документов:</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устанавливает предмет обращения, проверяет документ, удостоверяющий личность заявителя;</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полномочия заявителя, в том числе полномочия представителя гражданина действовать от его имени;</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заявление на соответствие установленным требованиям;</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регистрирует заявление с прилагаемым комплектом документов;</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направлении заявителем заявления посредством почтового </w:t>
            </w:r>
            <w:r w:rsidRPr="00F21240">
              <w:rPr>
                <w:rFonts w:ascii="Times New Roman" w:eastAsia="Calibri" w:hAnsi="Times New Roman" w:cs="Times New Roman"/>
                <w:kern w:val="0"/>
                <w:sz w:val="20"/>
                <w:szCs w:val="20"/>
                <w14:ligatures w14:val="none"/>
              </w:rPr>
              <w:lastRenderedPageBreak/>
              <w:t>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1 календарный день</w:t>
            </w:r>
          </w:p>
        </w:tc>
        <w:tc>
          <w:tcPr>
            <w:tcW w:w="1843"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прием документов</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заявлений;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сообщений;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расписок;</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МФУ (для копирования и сканирования документов);</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ЭЦП или усиленной квалифицированной ЭП</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 форма заявления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1);</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заявления</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2);</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форма сообщения (приложение 3);</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образец сообщения (приложение 4);</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форма расписки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5);</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образец расписки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6)</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Наименование административной процедуры 2:</w:t>
            </w:r>
            <w:r w:rsidRPr="00F21240">
              <w:rPr>
                <w:rFonts w:ascii="Times New Roman" w:eastAsia="Calibri" w:hAnsi="Times New Roman" w:cs="Times New Roman"/>
                <w:kern w:val="0"/>
                <w:sz w:val="20"/>
                <w:szCs w:val="20"/>
                <w14:ligatures w14:val="none"/>
              </w:rPr>
              <w:t xml:space="preserve"> </w:t>
            </w:r>
            <w:r w:rsidRPr="00F21240">
              <w:rPr>
                <w:rFonts w:ascii="Times New Roman" w:eastAsia="Calibri" w:hAnsi="Times New Roman" w:cs="Times New Roman"/>
                <w:b/>
                <w:kern w:val="0"/>
                <w:sz w:val="20"/>
                <w:szCs w:val="20"/>
                <w14:ligatures w14:val="none"/>
              </w:rPr>
              <w:t xml:space="preserve">Проверка соответствия заявления и прилагаемых к нему документов положениям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пункта 2.6.1 Административного регламента</w:t>
            </w:r>
          </w:p>
        </w:tc>
      </w:tr>
      <w:tr w:rsidR="00F21240" w:rsidRPr="00F21240" w:rsidTr="00653237">
        <w:tc>
          <w:tcPr>
            <w:tcW w:w="641" w:type="dxa"/>
            <w:shd w:val="clear" w:color="auto" w:fill="auto"/>
          </w:tcPr>
          <w:p w:rsidR="00F21240" w:rsidRPr="00F21240" w:rsidRDefault="00F21240" w:rsidP="00F21240">
            <w:pPr>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Проверка соответствия заявления и прилагаемых к нему документов положениям пункта 2.6.1</w:t>
            </w:r>
          </w:p>
          <w:p w:rsidR="00F21240" w:rsidRPr="00F21240" w:rsidRDefault="00F21240" w:rsidP="00F21240">
            <w:pPr>
              <w:spacing w:after="20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Административного регламента </w:t>
            </w:r>
          </w:p>
        </w:tc>
        <w:tc>
          <w:tcPr>
            <w:tcW w:w="3260" w:type="dxa"/>
            <w:shd w:val="clear" w:color="auto" w:fill="auto"/>
          </w:tcPr>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Уведомление о возврате заявления визируется руководителем управления.</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Результатом административной процедуры является установление отсутствия или наличия оснований </w:t>
            </w:r>
            <w:r w:rsidRPr="00F21240">
              <w:rPr>
                <w:rFonts w:ascii="Times New Roman" w:eastAsia="Calibri" w:hAnsi="Times New Roman" w:cs="Times New Roman"/>
                <w:kern w:val="0"/>
                <w:sz w:val="20"/>
                <w:szCs w:val="20"/>
                <w14:ligatures w14:val="none"/>
              </w:rPr>
              <w:lastRenderedPageBreak/>
              <w:t>для возврата заявления, указанных в пункте 2.7.2 Административного регламента (или раздела 2 ТС).</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10 календарных дней</w:t>
            </w:r>
          </w:p>
        </w:tc>
        <w:tc>
          <w:tcPr>
            <w:tcW w:w="1843"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услуги</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tc>
        <w:tc>
          <w:tcPr>
            <w:tcW w:w="3118" w:type="dxa"/>
            <w:shd w:val="clear" w:color="auto" w:fill="auto"/>
          </w:tcPr>
          <w:p w:rsidR="00F21240" w:rsidRPr="00F21240" w:rsidRDefault="00F21240" w:rsidP="00F21240">
            <w:pPr>
              <w:spacing w:after="20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уведомления о возврате заявления (приложение 7)</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межведомственного информационного взаимодействия</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Рассмотрение представленных документов</w:t>
            </w:r>
          </w:p>
        </w:tc>
        <w:tc>
          <w:tcPr>
            <w:tcW w:w="3260" w:type="dxa"/>
            <w:shd w:val="clear" w:color="auto" w:fill="auto"/>
          </w:tcPr>
          <w:p w:rsidR="00F21240" w:rsidRPr="00F21240" w:rsidRDefault="00F21240" w:rsidP="00F21240">
            <w:pPr>
              <w:autoSpaceDE w:val="0"/>
              <w:autoSpaceDN w:val="0"/>
              <w:adjustRightInd w:val="0"/>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21240" w:rsidRPr="00F21240" w:rsidRDefault="00F21240" w:rsidP="00F21240">
            <w:pPr>
              <w:autoSpaceDE w:val="0"/>
              <w:autoSpaceDN w:val="0"/>
              <w:adjustRightInd w:val="0"/>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9 календарных дней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843"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уведомления о приостановлении услуги (приложение 7)</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2.</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Истребование документов (сведений) в рамках межведомственного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информационного взаимодействия</w:t>
            </w:r>
          </w:p>
        </w:tc>
        <w:tc>
          <w:tcPr>
            <w:tcW w:w="3260"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в рамках межведомственного информационного взаимодействия запрашивает необходимые документы.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843" w:type="dxa"/>
            <w:vMerge/>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843"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26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доступ к системе межведомственного электронного взаимодействия (СГИО);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техническое оборудование к СГИО;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ключ и сертификат ключа электронной подписи;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образцы межведомственных запросов (приложения 7, 8, 9, 10)</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в предварительном согласовании предоставления земельного участка, подготовка проекта постановления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администрации городского округа город Воронеж</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Принятие решения о предварительном согласовании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предоставления земельного участка или об отказе в</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предварительном согласовании предоставления земельного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участка, подготовка проекта постановления администрации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Бутурлиновского муниципального района </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w:t>
            </w:r>
            <w:r w:rsidRPr="00F21240">
              <w:rPr>
                <w:rFonts w:ascii="Times New Roman" w:eastAsia="Calibri" w:hAnsi="Times New Roman" w:cs="Times New Roman"/>
                <w:kern w:val="0"/>
                <w:sz w:val="20"/>
                <w:szCs w:val="20"/>
                <w14:ligatures w14:val="none"/>
              </w:rPr>
              <w:lastRenderedPageBreak/>
              <w:t>постановления о предварительном согласовании предоставления земельного участка.</w:t>
            </w:r>
          </w:p>
          <w:p w:rsidR="00F21240" w:rsidRPr="00F21240" w:rsidRDefault="00F21240" w:rsidP="00F21240">
            <w:pPr>
              <w:autoSpaceDE w:val="0"/>
              <w:autoSpaceDN w:val="0"/>
              <w:adjustRightInd w:val="0"/>
              <w:spacing w:after="200" w:line="240" w:lineRule="auto"/>
              <w:ind w:firstLine="34"/>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наличии оснований для отказа в предварительном согласовании земельного участка, </w:t>
            </w:r>
            <w:r w:rsidRPr="00F21240">
              <w:rPr>
                <w:rFonts w:ascii="Times New Roman" w:eastAsia="Calibri" w:hAnsi="Times New Roman" w:cs="Times New Roman"/>
                <w:kern w:val="0"/>
                <w:sz w:val="20"/>
                <w:szCs w:val="20"/>
                <w14:ligatures w14:val="none"/>
              </w:rPr>
              <w:lastRenderedPageBreak/>
              <w:t>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8 календарных дней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Наименование административной процедуры 5: Направление (выдача) заявителю результата предоставления услуги</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Направление (выдача) заявителю постановления администрации Васильевского сельского поселения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 календарных дня</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МФУ (для копирования и сканирования документов);</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усиленной квалифицированной ЭП;</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highlight w:val="yellow"/>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Наименование «подуслуги» 2: Предварительное согласовании предоставления земельного участка через аукцион (для индивидуального жилищного строительства,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ведения личного подсобного хозяйства, садоводства)</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административной процедуры 1: Прием и регистрация заявления и прилагаемых к нему документов</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Прием и регистрация заявления и прилагаемых к нему документов</w:t>
            </w:r>
          </w:p>
        </w:tc>
        <w:tc>
          <w:tcPr>
            <w:tcW w:w="3260" w:type="dxa"/>
            <w:shd w:val="clear" w:color="auto" w:fill="auto"/>
          </w:tcPr>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К заявлению должны быть приложены документы, указанные в пункте 2.6.1 Административного регламента.</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личном обращении заявителя или уполномоченного представителя в управление либо в </w:t>
            </w:r>
            <w:r w:rsidRPr="00F21240">
              <w:rPr>
                <w:rFonts w:ascii="Times New Roman" w:eastAsia="Calibri" w:hAnsi="Times New Roman" w:cs="Times New Roman"/>
                <w:kern w:val="0"/>
                <w:sz w:val="20"/>
                <w:szCs w:val="20"/>
                <w14:ligatures w14:val="none"/>
              </w:rPr>
              <w:lastRenderedPageBreak/>
              <w:t>МФЦ специалист, ответственный за прием документов:</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устанавливает предмет обращения, проверяет документ, удостоверяющий личность заявителя;</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полномочия заявителя, в том числе полномочия представителя гражданина действовать от его имени;</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заявление на соответствие установленным требованиям;</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регистрирует заявление с прилагаемым комплектом документов;</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w:t>
            </w:r>
            <w:r w:rsidRPr="00F21240">
              <w:rPr>
                <w:rFonts w:ascii="Times New Roman" w:eastAsia="Calibri" w:hAnsi="Times New Roman" w:cs="Times New Roman"/>
                <w:kern w:val="0"/>
                <w:sz w:val="20"/>
                <w:szCs w:val="20"/>
                <w14:ligatures w14:val="none"/>
              </w:rPr>
              <w:lastRenderedPageBreak/>
              <w:t>ними ведется в установленном порядке.</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w:t>
            </w:r>
            <w:r w:rsidRPr="00F21240">
              <w:rPr>
                <w:rFonts w:ascii="Times New Roman" w:eastAsia="Calibri" w:hAnsi="Times New Roman" w:cs="Times New Roman"/>
                <w:kern w:val="0"/>
                <w:sz w:val="20"/>
                <w:szCs w:val="20"/>
                <w14:ligatures w14:val="none"/>
              </w:rPr>
              <w:lastRenderedPageBreak/>
              <w:t>поступления заявления в управление.</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21240" w:rsidRPr="00F21240" w:rsidRDefault="00F21240" w:rsidP="00F21240">
            <w:pPr>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1 календарный день</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прием документов</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заявлений;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сообщений;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формы расписок;</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МФУ (для копирования и сканирования документов);</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ЭЦП или усиленной квалифицированной ЭП</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 форма заявления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1);</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заявления</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2);</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форма сообщения (приложение 3);</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сообщения (приложение 4);</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форма расписки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5);</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образец расписки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(приложение 6)</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Наименование административной процедуры 2:</w:t>
            </w:r>
            <w:r w:rsidRPr="00F21240">
              <w:rPr>
                <w:rFonts w:ascii="Times New Roman" w:eastAsia="Calibri" w:hAnsi="Times New Roman" w:cs="Times New Roman"/>
                <w:kern w:val="0"/>
                <w:sz w:val="20"/>
                <w:szCs w:val="20"/>
                <w14:ligatures w14:val="none"/>
              </w:rPr>
              <w:t xml:space="preserve"> </w:t>
            </w:r>
            <w:r w:rsidRPr="00F21240">
              <w:rPr>
                <w:rFonts w:ascii="Times New Roman" w:eastAsia="Calibri" w:hAnsi="Times New Roman" w:cs="Times New Roman"/>
                <w:b/>
                <w:kern w:val="0"/>
                <w:sz w:val="20"/>
                <w:szCs w:val="20"/>
                <w14:ligatures w14:val="none"/>
              </w:rPr>
              <w:t xml:space="preserve">Проверка соответствия заявления и прилагаемых к нему документов положениям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пункта 2.6.1 Административного регламента </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Проверка соответствия заявления и прилагаемых к нему документов положениям пункта 2.6.1</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Административного регламента </w:t>
            </w:r>
          </w:p>
        </w:tc>
        <w:tc>
          <w:tcPr>
            <w:tcW w:w="3260" w:type="dxa"/>
            <w:shd w:val="clear" w:color="auto" w:fill="auto"/>
          </w:tcPr>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Уведомление о возврате заявления визируется руководителем управления.</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F21240" w:rsidRPr="00F21240" w:rsidRDefault="00F21240" w:rsidP="00F21240">
            <w:pPr>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10 календарных дней</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образец уведомления о возврате заявления (приложение 7)</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b/>
                <w:kern w:val="0"/>
                <w:sz w:val="20"/>
                <w:szCs w:val="20"/>
                <w14:ligatures w14:val="none"/>
              </w:rPr>
              <w:t xml:space="preserve">                                                                                         межведомственного информационного взаимодействия</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Рассмотрение представленных документов</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Информация о приостановлении предоставления муниципальной услуги направляется заявителю </w:t>
            </w:r>
            <w:r w:rsidRPr="00F21240">
              <w:rPr>
                <w:rFonts w:ascii="Times New Roman" w:eastAsia="Calibri" w:hAnsi="Times New Roman" w:cs="Times New Roman"/>
                <w:kern w:val="0"/>
                <w:sz w:val="20"/>
                <w:szCs w:val="20"/>
                <w14:ligatures w14:val="none"/>
              </w:rPr>
              <w:lastRenderedPageBreak/>
              <w:t>почтовым отправлением или по электронной почте.</w:t>
            </w:r>
          </w:p>
        </w:tc>
        <w:tc>
          <w:tcPr>
            <w:tcW w:w="1843" w:type="dxa"/>
            <w:vMerge w:val="restart"/>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9 календарных дней</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Истребование документов (сведений) в рамках межведомственного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информационного взаимодействия</w:t>
            </w:r>
          </w:p>
        </w:tc>
        <w:tc>
          <w:tcPr>
            <w:tcW w:w="3260"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в рамках межведомственного информационного взаимодействия запрашивает необходимые документы.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843" w:type="dxa"/>
            <w:vMerge/>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доступ к системе межведомственного электронного взаимодействия (СГИО);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техническое оборудование к СГИО;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ключ и сертификат ключа электронной подписи;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образцы межведомственных запросов (приложения 7, 8, 9, 10)</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b/>
                <w:kern w:val="0"/>
                <w:sz w:val="20"/>
                <w:szCs w:val="20"/>
                <w14:ligatures w14:val="none"/>
              </w:rPr>
              <w:t xml:space="preserve">                                                                                         строительства, ведения личного подсобного хозяйства в границах городского округа, садоводства</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w:t>
            </w:r>
            <w:r w:rsidRPr="00F21240">
              <w:rPr>
                <w:rFonts w:ascii="Times New Roman" w:eastAsia="Calibri" w:hAnsi="Times New Roman" w:cs="Times New Roman"/>
                <w:kern w:val="0"/>
                <w:sz w:val="20"/>
                <w:szCs w:val="20"/>
                <w14:ligatures w14:val="none"/>
              </w:rPr>
              <w:lastRenderedPageBreak/>
              <w:t>нахождения земельного участка и размещает извещение на:</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официальном сайте Российской Федерации для размещения информации о проведении торгов (www.torgi.gov.ru);</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официальном сайте администрации </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4 календарных дня</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индивидуального жилищного строительства, ведения личного подсобного хозяйства или об отказе, подготовка</w:t>
            </w: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                                                                                         проекта постановления администрации городского округа город Воронеж</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В случае отсутствия оснований, указанных в подразделе 2.8 </w:t>
            </w:r>
            <w:r w:rsidRPr="00F21240">
              <w:rPr>
                <w:rFonts w:ascii="Times New Roman" w:eastAsia="Calibri" w:hAnsi="Times New Roman" w:cs="Times New Roman"/>
                <w:kern w:val="0"/>
                <w:sz w:val="20"/>
                <w:szCs w:val="20"/>
                <w14:ligatures w14:val="none"/>
              </w:rPr>
              <w:lastRenderedPageBreak/>
              <w:t>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w:t>
            </w:r>
            <w:r w:rsidRPr="00F21240">
              <w:rPr>
                <w:rFonts w:ascii="Times New Roman" w:eastAsia="Calibri" w:hAnsi="Times New Roman" w:cs="Times New Roman"/>
                <w:kern w:val="0"/>
                <w:sz w:val="20"/>
                <w:szCs w:val="20"/>
                <w14:ligatures w14:val="none"/>
              </w:rPr>
              <w:lastRenderedPageBreak/>
              <w:t>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F21240" w:rsidRPr="00F21240" w:rsidRDefault="00F21240" w:rsidP="00F21240">
            <w:pPr>
              <w:autoSpaceDE w:val="0"/>
              <w:autoSpaceDN w:val="0"/>
              <w:adjustRightInd w:val="0"/>
              <w:spacing w:after="200" w:line="240" w:lineRule="auto"/>
              <w:ind w:firstLine="176"/>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4 дня со дня истечения 30-дневного срока опубликования извещения</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r>
      <w:tr w:rsidR="00F21240" w:rsidRPr="00F21240" w:rsidTr="00653237">
        <w:tc>
          <w:tcPr>
            <w:tcW w:w="15417" w:type="dxa"/>
            <w:gridSpan w:val="8"/>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b/>
                <w:kern w:val="0"/>
                <w:sz w:val="20"/>
                <w:szCs w:val="20"/>
                <w14:ligatures w14:val="none"/>
              </w:rPr>
              <w:lastRenderedPageBreak/>
              <w:t>Наименование административной процедуры 6: Направление (выдача) заявителю результата предоставления услуга</w:t>
            </w:r>
          </w:p>
        </w:tc>
      </w:tr>
      <w:tr w:rsidR="00F21240" w:rsidRPr="00F21240" w:rsidTr="00653237">
        <w:tc>
          <w:tcPr>
            <w:tcW w:w="641"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1.</w:t>
            </w:r>
          </w:p>
        </w:tc>
        <w:tc>
          <w:tcPr>
            <w:tcW w:w="2444"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Направление (выдача) заявителю постановления администрации Васильевского сельского поселения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F21240" w:rsidRPr="00F21240" w:rsidRDefault="00F21240" w:rsidP="00F21240">
            <w:pPr>
              <w:autoSpaceDE w:val="0"/>
              <w:autoSpaceDN w:val="0"/>
              <w:adjustRightInd w:val="0"/>
              <w:spacing w:after="200" w:line="240" w:lineRule="auto"/>
              <w:ind w:firstLine="317"/>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2 календарных дня</w:t>
            </w:r>
          </w:p>
        </w:tc>
        <w:tc>
          <w:tcPr>
            <w:tcW w:w="1701"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Специалист, ответственный за предоставление муниципальной услуги</w:t>
            </w:r>
          </w:p>
        </w:tc>
        <w:tc>
          <w:tcPr>
            <w:tcW w:w="2410" w:type="dxa"/>
            <w:gridSpan w:val="2"/>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МФУ (для копирования и сканирования документов);</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усиленной квалифицированной ЭП;</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наличие электронной почты.</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tc>
        <w:tc>
          <w:tcPr>
            <w:tcW w:w="3118"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highlight w:val="yellow"/>
                <w14:ligatures w14:val="none"/>
              </w:rPr>
            </w:pPr>
            <w:r w:rsidRPr="00F21240">
              <w:rPr>
                <w:rFonts w:ascii="Times New Roman" w:eastAsia="Calibri" w:hAnsi="Times New Roman" w:cs="Times New Roman"/>
                <w:kern w:val="0"/>
                <w:sz w:val="20"/>
                <w:szCs w:val="20"/>
                <w14:ligatures w14:val="none"/>
              </w:rPr>
              <w:t>-</w:t>
            </w:r>
          </w:p>
        </w:tc>
      </w:tr>
    </w:tbl>
    <w:p w:rsidR="00F21240" w:rsidRPr="00F21240" w:rsidRDefault="00F21240" w:rsidP="00F21240">
      <w:pPr>
        <w:spacing w:after="200" w:line="240" w:lineRule="auto"/>
        <w:jc w:val="both"/>
        <w:rPr>
          <w:rFonts w:ascii="Times New Roman" w:eastAsia="Calibri" w:hAnsi="Times New Roman" w:cs="Times New Roman"/>
          <w:b/>
          <w:kern w:val="0"/>
          <w:sz w:val="20"/>
          <w:szCs w:val="20"/>
          <w:highlight w:val="yellow"/>
          <w14:ligatures w14:val="none"/>
        </w:rPr>
      </w:pPr>
    </w:p>
    <w:p w:rsidR="00F21240" w:rsidRPr="00F21240" w:rsidRDefault="00F21240" w:rsidP="00F21240">
      <w:pPr>
        <w:spacing w:after="200" w:line="240" w:lineRule="auto"/>
        <w:jc w:val="both"/>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Раздел 8. «Особенности предоставления «подуслуги»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27"/>
        <w:gridCol w:w="2342"/>
        <w:gridCol w:w="1843"/>
        <w:gridCol w:w="2835"/>
        <w:gridCol w:w="3119"/>
      </w:tblGrid>
      <w:tr w:rsidR="00F21240" w:rsidRPr="00F21240" w:rsidTr="00653237">
        <w:tc>
          <w:tcPr>
            <w:tcW w:w="3510"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Способ получения заявителем информации о сроках и порядке предоставления «подуслуги»</w:t>
            </w:r>
          </w:p>
        </w:tc>
        <w:tc>
          <w:tcPr>
            <w:tcW w:w="1627"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Способ записи на прием в орган</w:t>
            </w:r>
          </w:p>
        </w:tc>
        <w:tc>
          <w:tcPr>
            <w:tcW w:w="2342"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Способ приема и регистрации органом, предоставляющим услугу, запроса и иных </w:t>
            </w:r>
            <w:r w:rsidRPr="00F21240">
              <w:rPr>
                <w:rFonts w:ascii="Times New Roman" w:eastAsia="Calibri" w:hAnsi="Times New Roman" w:cs="Times New Roman"/>
                <w:b/>
                <w:kern w:val="0"/>
                <w:sz w:val="20"/>
                <w:szCs w:val="20"/>
                <w14:ligatures w14:val="none"/>
              </w:rPr>
              <w:lastRenderedPageBreak/>
              <w:t>документов, необходимых для предоставления «подуслуги»</w:t>
            </w:r>
          </w:p>
        </w:tc>
        <w:tc>
          <w:tcPr>
            <w:tcW w:w="1843"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 xml:space="preserve">Способ оплаты заявителем государственной пошлины или </w:t>
            </w:r>
            <w:r w:rsidRPr="00F21240">
              <w:rPr>
                <w:rFonts w:ascii="Times New Roman" w:eastAsia="Calibri" w:hAnsi="Times New Roman" w:cs="Times New Roman"/>
                <w:b/>
                <w:kern w:val="0"/>
                <w:sz w:val="20"/>
                <w:szCs w:val="20"/>
                <w14:ligatures w14:val="none"/>
              </w:rPr>
              <w:lastRenderedPageBreak/>
              <w:t>иной платы, взимаемой за предоставление «подуслуги»</w:t>
            </w:r>
          </w:p>
        </w:tc>
        <w:tc>
          <w:tcPr>
            <w:tcW w:w="2835"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 xml:space="preserve">Способ получения сведений о ходе выполнения запроса </w:t>
            </w:r>
            <w:r w:rsidRPr="00F21240">
              <w:rPr>
                <w:rFonts w:ascii="Times New Roman" w:eastAsia="Calibri" w:hAnsi="Times New Roman" w:cs="Times New Roman"/>
                <w:b/>
                <w:kern w:val="0"/>
                <w:sz w:val="20"/>
                <w:szCs w:val="20"/>
                <w14:ligatures w14:val="none"/>
              </w:rPr>
              <w:lastRenderedPageBreak/>
              <w:t>о предоставлении «подуслуги»</w:t>
            </w:r>
          </w:p>
        </w:tc>
        <w:tc>
          <w:tcPr>
            <w:tcW w:w="3119"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 xml:space="preserve">Способ подачи жалобы на нарушение порядка предоставления «подуслуги» и досудебного (внесудебного) </w:t>
            </w:r>
            <w:r w:rsidRPr="00F21240">
              <w:rPr>
                <w:rFonts w:ascii="Times New Roman" w:eastAsia="Calibri" w:hAnsi="Times New Roman" w:cs="Times New Roman"/>
                <w:b/>
                <w:kern w:val="0"/>
                <w:sz w:val="20"/>
                <w:szCs w:val="20"/>
                <w14:ligatures w14:val="none"/>
              </w:rPr>
              <w:lastRenderedPageBreak/>
              <w:t>обжалования решений и действий (бездействия) органа в процессе получения «подуслуги»</w:t>
            </w:r>
          </w:p>
        </w:tc>
      </w:tr>
      <w:tr w:rsidR="00F21240" w:rsidRPr="00F21240" w:rsidTr="00653237">
        <w:tc>
          <w:tcPr>
            <w:tcW w:w="3510"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1</w:t>
            </w:r>
          </w:p>
        </w:tc>
        <w:tc>
          <w:tcPr>
            <w:tcW w:w="1627"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2</w:t>
            </w:r>
          </w:p>
        </w:tc>
        <w:tc>
          <w:tcPr>
            <w:tcW w:w="2342"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3</w:t>
            </w:r>
          </w:p>
        </w:tc>
        <w:tc>
          <w:tcPr>
            <w:tcW w:w="1843" w:type="dxa"/>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4</w:t>
            </w:r>
          </w:p>
        </w:tc>
        <w:tc>
          <w:tcPr>
            <w:tcW w:w="2835"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5</w:t>
            </w:r>
          </w:p>
        </w:tc>
        <w:tc>
          <w:tcPr>
            <w:tcW w:w="3119"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6</w:t>
            </w:r>
          </w:p>
        </w:tc>
      </w:tr>
      <w:tr w:rsidR="00F21240" w:rsidRPr="00F21240" w:rsidTr="00653237">
        <w:tc>
          <w:tcPr>
            <w:tcW w:w="15276" w:type="dxa"/>
            <w:gridSpan w:val="6"/>
            <w:shd w:val="clear" w:color="auto" w:fill="auto"/>
          </w:tcPr>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Наименование подуслуги: Предварительное согласование предоставления земельного участка, находящегося в муниципальной собственности</w:t>
            </w:r>
          </w:p>
        </w:tc>
      </w:tr>
      <w:tr w:rsidR="00F21240" w:rsidRPr="00F21240" w:rsidTr="00653237">
        <w:tc>
          <w:tcPr>
            <w:tcW w:w="3510"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-официальный сайт органа;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Единый портал государственных и муниципальных услуг;</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Портал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электронная почта.</w:t>
            </w:r>
          </w:p>
        </w:tc>
        <w:tc>
          <w:tcPr>
            <w:tcW w:w="1627"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нет</w:t>
            </w:r>
          </w:p>
        </w:tc>
        <w:tc>
          <w:tcPr>
            <w:tcW w:w="2342"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не требуется предоставление заявителем документов на бумажном носителе</w:t>
            </w:r>
          </w:p>
        </w:tc>
        <w:tc>
          <w:tcPr>
            <w:tcW w:w="1843" w:type="dxa"/>
            <w:shd w:val="clear" w:color="auto" w:fill="auto"/>
          </w:tcPr>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w:t>
            </w:r>
          </w:p>
        </w:tc>
        <w:tc>
          <w:tcPr>
            <w:tcW w:w="2835"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личный кабинет заявителя на Портале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электронная почта</w:t>
            </w:r>
          </w:p>
        </w:tc>
        <w:tc>
          <w:tcPr>
            <w:tcW w:w="3119" w:type="dxa"/>
            <w:shd w:val="clear" w:color="auto" w:fill="auto"/>
          </w:tcPr>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официальный сайт органа;</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Единый портал государственных и муниципальных услуг;</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Портал Воронежской области;</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сайт Управления Федеральной антимонопольной службы по Воронежской области</w:t>
            </w:r>
          </w:p>
        </w:tc>
      </w:tr>
    </w:tbl>
    <w:p w:rsidR="00F21240" w:rsidRPr="00F21240" w:rsidRDefault="00F21240" w:rsidP="00F21240">
      <w:pPr>
        <w:spacing w:after="200" w:line="240" w:lineRule="auto"/>
        <w:jc w:val="both"/>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b/>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tabs>
          <w:tab w:val="left" w:pos="1276"/>
        </w:tabs>
        <w:autoSpaceDE w:val="0"/>
        <w:autoSpaceDN w:val="0"/>
        <w:adjustRightInd w:val="0"/>
        <w:spacing w:after="200" w:line="276" w:lineRule="auto"/>
        <w:ind w:firstLine="709"/>
        <w:contextualSpacing/>
        <w:jc w:val="both"/>
        <w:rPr>
          <w:rFonts w:ascii="Times New Roman" w:eastAsia="Calibri" w:hAnsi="Times New Roman" w:cs="Times New Roman"/>
          <w:kern w:val="0"/>
          <w:sz w:val="20"/>
          <w:szCs w:val="20"/>
          <w14:ligatures w14:val="none"/>
        </w:rPr>
        <w:sectPr w:rsidR="00F21240" w:rsidRPr="00F21240" w:rsidSect="0012063D">
          <w:pgSz w:w="16838" w:h="11906" w:orient="landscape"/>
          <w:pgMar w:top="540" w:right="567" w:bottom="284" w:left="1134" w:header="709" w:footer="709" w:gutter="0"/>
          <w:cols w:space="708"/>
          <w:docGrid w:linePitch="360"/>
        </w:sectPr>
      </w:pPr>
    </w:p>
    <w:p w:rsidR="00F21240" w:rsidRPr="00F21240" w:rsidRDefault="00F21240" w:rsidP="00F21240">
      <w:pPr>
        <w:widowControl w:val="0"/>
        <w:autoSpaceDE w:val="0"/>
        <w:autoSpaceDN w:val="0"/>
        <w:adjustRightInd w:val="0"/>
        <w:spacing w:after="0" w:line="240"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1</w:t>
      </w:r>
    </w:p>
    <w:p w:rsidR="00F21240" w:rsidRPr="00F21240" w:rsidRDefault="00F21240" w:rsidP="00F21240">
      <w:pPr>
        <w:widowControl w:val="0"/>
        <w:autoSpaceDE w:val="0"/>
        <w:autoSpaceDN w:val="0"/>
        <w:adjustRightInd w:val="0"/>
        <w:spacing w:after="0" w:line="240"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widowControl w:val="0"/>
        <w:autoSpaceDE w:val="0"/>
        <w:autoSpaceDN w:val="0"/>
        <w:adjustRightInd w:val="0"/>
        <w:spacing w:after="0" w:line="240" w:lineRule="auto"/>
        <w:jc w:val="center"/>
        <w:rPr>
          <w:rFonts w:ascii="Times New Roman" w:eastAsia="Calibri" w:hAnsi="Times New Roman" w:cs="Times New Roman"/>
          <w:b/>
          <w:kern w:val="0"/>
          <w:sz w:val="20"/>
          <w:szCs w:val="20"/>
          <w14:ligatures w14:val="none"/>
        </w:rPr>
      </w:pP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Главе</w:t>
      </w:r>
      <w:r w:rsidRPr="00F21240">
        <w:rPr>
          <w:rFonts w:ascii="Times New Roman" w:eastAsia="Calibri" w:hAnsi="Times New Roman" w:cs="Times New Roman"/>
          <w:kern w:val="0"/>
          <w:sz w:val="24"/>
          <w14:ligatures w14:val="none"/>
        </w:rPr>
        <w:t xml:space="preserve"> </w:t>
      </w:r>
      <w:r w:rsidRPr="00F21240">
        <w:rPr>
          <w:rFonts w:ascii="Times New Roman" w:eastAsia="Calibri" w:hAnsi="Times New Roman" w:cs="Times New Roman"/>
          <w:kern w:val="0"/>
          <w:sz w:val="20"/>
          <w:szCs w:val="20"/>
          <w14:ligatures w14:val="none"/>
        </w:rPr>
        <w:t xml:space="preserve">Васильевского сельского поселения  </w:t>
      </w:r>
      <w:r w:rsidRPr="00F21240">
        <w:rPr>
          <w:rFonts w:ascii="Times New Roman" w:eastAsia="Calibri" w:hAnsi="Times New Roman" w:cs="Times New Roman"/>
          <w:kern w:val="0"/>
          <w:sz w:val="20"/>
          <w:szCs w:val="20"/>
          <w14:ligatures w14:val="none"/>
        </w:rPr>
        <w:br/>
        <w:t xml:space="preserve">Бутурлиновского муниципального района </w:t>
      </w:r>
      <w:r w:rsidRPr="00F21240">
        <w:rPr>
          <w:rFonts w:ascii="Times New Roman" w:eastAsia="Calibri" w:hAnsi="Times New Roman" w:cs="Times New Roman"/>
          <w:kern w:val="0"/>
          <w:sz w:val="20"/>
          <w:szCs w:val="20"/>
          <w14:ligatures w14:val="none"/>
        </w:rPr>
        <w:br/>
        <w:t>Воронежской области</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(наименование заявителя - юридического лица,</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место нахождения) &lt;1&gt;</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(ИНН, ОГРН) &lt;2&gt;</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(Ф.И.О. заявителя - физического лица,</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паспортные данные, место жительства)</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(почтовый адрес и (или) адрес</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электронной почты, телефон) &lt;3&gt;</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ЗАЯВЛЕНИЕ</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 предварительном согласовании предоставления</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земельного участка</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внесены в государственный кадастр недвижимости)</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Цель использования земельного участка __________________________</w:t>
      </w: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____________________________________________________________________________________________________________________________________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Приложения (указывается список прилагаемых к заявлению документов):</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                _______________               __________________________</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(должность)                                       (подпись)                                                (фамилия И.О.)</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М.П.</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«____» __________ 20___ г.                 __________________________</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(подпись)</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&lt;1&gt; Сведения не указываются, если они имеются на бланке заявителя.</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&lt;2&gt; За исключением случаев, если заявитель - иностранное юридическое</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лицо.</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&lt;3&gt; Сведения не указываются, если они имеются на бланке заявителя.</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0" w:line="240"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2</w:t>
      </w:r>
    </w:p>
    <w:p w:rsidR="00F21240" w:rsidRPr="00F21240" w:rsidRDefault="00F21240" w:rsidP="00F21240">
      <w:pPr>
        <w:widowControl w:val="0"/>
        <w:autoSpaceDE w:val="0"/>
        <w:autoSpaceDN w:val="0"/>
        <w:adjustRightInd w:val="0"/>
        <w:spacing w:after="0" w:line="240"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Образец заявления</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Главе</w:t>
      </w:r>
      <w:r w:rsidRPr="00F21240">
        <w:rPr>
          <w:rFonts w:ascii="Times New Roman" w:eastAsia="Calibri" w:hAnsi="Times New Roman" w:cs="Times New Roman"/>
          <w:kern w:val="0"/>
          <w:sz w:val="24"/>
          <w14:ligatures w14:val="none"/>
        </w:rPr>
        <w:t xml:space="preserve"> </w:t>
      </w:r>
      <w:r w:rsidRPr="00F21240">
        <w:rPr>
          <w:rFonts w:ascii="Times New Roman" w:eastAsia="Calibri" w:hAnsi="Times New Roman" w:cs="Times New Roman"/>
          <w:kern w:val="0"/>
          <w:sz w:val="20"/>
          <w:szCs w:val="20"/>
          <w14:ligatures w14:val="none"/>
        </w:rPr>
        <w:t xml:space="preserve">Васильевского сельского поселения </w:t>
      </w:r>
      <w:r w:rsidRPr="00F21240">
        <w:rPr>
          <w:rFonts w:ascii="Times New Roman" w:eastAsia="Calibri" w:hAnsi="Times New Roman" w:cs="Times New Roman"/>
          <w:kern w:val="0"/>
          <w:sz w:val="20"/>
          <w:szCs w:val="20"/>
          <w14:ligatures w14:val="none"/>
        </w:rPr>
        <w:br/>
        <w:t xml:space="preserve">Бутурлиновского муниципального района </w:t>
      </w:r>
      <w:r w:rsidRPr="00F21240">
        <w:rPr>
          <w:rFonts w:ascii="Times New Roman" w:eastAsia="Calibri" w:hAnsi="Times New Roman" w:cs="Times New Roman"/>
          <w:kern w:val="0"/>
          <w:sz w:val="20"/>
          <w:szCs w:val="20"/>
          <w14:ligatures w14:val="none"/>
        </w:rPr>
        <w:br/>
        <w:t>Воронежской области</w:t>
      </w: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(наименование заявителя - юридического лица,</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место нахождения) </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(ИНН, ОГРН) </w:t>
      </w:r>
    </w:p>
    <w:p w:rsidR="00F21240" w:rsidRPr="00F21240" w:rsidRDefault="00F21240" w:rsidP="00F21240">
      <w:pPr>
        <w:spacing w:after="200" w:line="240" w:lineRule="auto"/>
        <w:jc w:val="right"/>
        <w:rPr>
          <w:rFonts w:ascii="Times New Roman" w:eastAsia="Calibri" w:hAnsi="Times New Roman" w:cs="Times New Roman"/>
          <w:i/>
          <w:color w:val="0033CC"/>
          <w:kern w:val="0"/>
          <w:sz w:val="20"/>
          <w:szCs w:val="20"/>
          <w:u w:val="single"/>
          <w14:ligatures w14:val="none"/>
        </w:rPr>
      </w:pPr>
      <w:r w:rsidRPr="00F21240">
        <w:rPr>
          <w:rFonts w:ascii="Times New Roman" w:eastAsia="Calibri" w:hAnsi="Times New Roman" w:cs="Times New Roman"/>
          <w:i/>
          <w:kern w:val="0"/>
          <w:sz w:val="20"/>
          <w:szCs w:val="20"/>
          <w14:ligatures w14:val="none"/>
        </w:rPr>
        <w:t>_____________</w:t>
      </w:r>
      <w:r w:rsidRPr="00F21240">
        <w:rPr>
          <w:rFonts w:ascii="Times New Roman" w:eastAsia="Calibri" w:hAnsi="Times New Roman" w:cs="Times New Roman"/>
          <w:i/>
          <w:color w:val="0033CC"/>
          <w:kern w:val="0"/>
          <w:sz w:val="20"/>
          <w:szCs w:val="20"/>
          <w:u w:val="single"/>
          <w14:ligatures w14:val="none"/>
        </w:rPr>
        <w:t>Ветров А.А.</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(Ф.И.О. заявителя - физического лица,</w:t>
      </w:r>
    </w:p>
    <w:p w:rsidR="00F21240" w:rsidRPr="00F21240" w:rsidRDefault="00F21240" w:rsidP="00F21240">
      <w:pPr>
        <w:spacing w:after="200" w:line="240" w:lineRule="auto"/>
        <w:jc w:val="right"/>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color w:val="0000FF"/>
          <w:kern w:val="0"/>
          <w:sz w:val="20"/>
          <w:szCs w:val="20"/>
          <w:u w:val="single"/>
          <w14:ligatures w14:val="none"/>
        </w:rPr>
        <w:t xml:space="preserve"> </w:t>
      </w:r>
      <w:r w:rsidRPr="00F21240">
        <w:rPr>
          <w:rFonts w:ascii="Times New Roman" w:eastAsia="Calibri" w:hAnsi="Times New Roman" w:cs="Times New Roman"/>
          <w:i/>
          <w:color w:val="0000FF"/>
          <w:kern w:val="0"/>
          <w:sz w:val="20"/>
          <w:szCs w:val="20"/>
          <w:u w:val="single"/>
          <w14:ligatures w14:val="none"/>
        </w:rPr>
        <w:t xml:space="preserve">20 00, 800000, отделом УФМС России по Воронежской области  04.05.2016, </w:t>
      </w:r>
    </w:p>
    <w:p w:rsidR="00F21240" w:rsidRPr="00F21240" w:rsidRDefault="00F21240" w:rsidP="00F21240">
      <w:pPr>
        <w:spacing w:after="200" w:line="240" w:lineRule="auto"/>
        <w:jc w:val="right"/>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i/>
          <w:color w:val="0000FF"/>
          <w:kern w:val="0"/>
          <w:sz w:val="20"/>
          <w:szCs w:val="20"/>
          <w:u w:val="single"/>
          <w14:ligatures w14:val="none"/>
        </w:rPr>
        <w:t>г. Бутурлиновка, ул. Рабочая, д. ХХ, кв.Х</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паспортные данные, место жительства)</w:t>
      </w:r>
    </w:p>
    <w:p w:rsidR="00F21240" w:rsidRPr="00F21240" w:rsidRDefault="00F21240" w:rsidP="00F21240">
      <w:pPr>
        <w:spacing w:after="200" w:line="240" w:lineRule="auto"/>
        <w:jc w:val="right"/>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i/>
          <w:color w:val="0000FF"/>
          <w:kern w:val="0"/>
          <w:sz w:val="20"/>
          <w:szCs w:val="20"/>
          <w:u w:val="single"/>
          <w14:ligatures w14:val="none"/>
        </w:rPr>
        <w:t xml:space="preserve">   г. Бутурлиновка, ул. Рабочая, д. ХХ, кв.Х, </w:t>
      </w:r>
    </w:p>
    <w:p w:rsidR="00F21240" w:rsidRPr="00F21240" w:rsidRDefault="00F21240" w:rsidP="00F21240">
      <w:pPr>
        <w:spacing w:after="200" w:line="240" w:lineRule="auto"/>
        <w:jc w:val="right"/>
        <w:rPr>
          <w:rFonts w:ascii="Times New Roman" w:eastAsia="Calibri" w:hAnsi="Times New Roman" w:cs="Times New Roman"/>
          <w:i/>
          <w:color w:val="0000FF"/>
          <w:kern w:val="0"/>
          <w:sz w:val="20"/>
          <w:szCs w:val="20"/>
          <w:u w:val="single"/>
          <w14:ligatures w14:val="none"/>
        </w:rPr>
      </w:pPr>
      <w:hyperlink r:id="rId10" w:history="1">
        <w:r w:rsidRPr="00F21240">
          <w:rPr>
            <w:rFonts w:ascii="Times New Roman" w:eastAsia="Calibri" w:hAnsi="Times New Roman" w:cs="Times New Roman"/>
            <w:color w:val="0000FF"/>
            <w:kern w:val="0"/>
            <w:sz w:val="20"/>
            <w:szCs w:val="20"/>
            <w:u w:val="single"/>
            <w:lang w:val="en-US"/>
            <w14:ligatures w14:val="none"/>
          </w:rPr>
          <w:t>name</w:t>
        </w:r>
        <w:r w:rsidRPr="00F21240">
          <w:rPr>
            <w:rFonts w:ascii="Times New Roman" w:eastAsia="Calibri" w:hAnsi="Times New Roman" w:cs="Times New Roman"/>
            <w:color w:val="0000FF"/>
            <w:kern w:val="0"/>
            <w:sz w:val="20"/>
            <w:szCs w:val="20"/>
            <w:u w:val="single"/>
            <w14:ligatures w14:val="none"/>
          </w:rPr>
          <w:t>@</w:t>
        </w:r>
        <w:r w:rsidRPr="00F21240">
          <w:rPr>
            <w:rFonts w:ascii="Times New Roman" w:eastAsia="Calibri" w:hAnsi="Times New Roman" w:cs="Times New Roman"/>
            <w:color w:val="0000FF"/>
            <w:kern w:val="0"/>
            <w:sz w:val="20"/>
            <w:szCs w:val="20"/>
            <w:u w:val="single"/>
            <w:lang w:val="en-US"/>
            <w14:ligatures w14:val="none"/>
          </w:rPr>
          <w:t>mail</w:t>
        </w:r>
        <w:r w:rsidRPr="00F21240">
          <w:rPr>
            <w:rFonts w:ascii="Times New Roman" w:eastAsia="Calibri" w:hAnsi="Times New Roman" w:cs="Times New Roman"/>
            <w:color w:val="0000FF"/>
            <w:kern w:val="0"/>
            <w:sz w:val="20"/>
            <w:szCs w:val="20"/>
            <w:u w:val="single"/>
            <w14:ligatures w14:val="none"/>
          </w:rPr>
          <w:t>.</w:t>
        </w:r>
        <w:r w:rsidRPr="00F21240">
          <w:rPr>
            <w:rFonts w:ascii="Times New Roman" w:eastAsia="Calibri" w:hAnsi="Times New Roman" w:cs="Times New Roman"/>
            <w:color w:val="0000FF"/>
            <w:kern w:val="0"/>
            <w:sz w:val="20"/>
            <w:szCs w:val="20"/>
            <w:u w:val="single"/>
            <w:lang w:val="en-US"/>
            <w14:ligatures w14:val="none"/>
          </w:rPr>
          <w:t>ru</w:t>
        </w:r>
      </w:hyperlink>
      <w:r w:rsidRPr="00F21240">
        <w:rPr>
          <w:rFonts w:ascii="Times New Roman" w:eastAsia="Calibri" w:hAnsi="Times New Roman" w:cs="Times New Roman"/>
          <w:i/>
          <w:color w:val="0000FF"/>
          <w:kern w:val="0"/>
          <w:sz w:val="20"/>
          <w:szCs w:val="20"/>
          <w:u w:val="single"/>
          <w14:ligatures w14:val="none"/>
        </w:rPr>
        <w:t xml:space="preserve">, тел. 3-33-33                                                                   </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(почтовый адрес и (или) адрес</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электронной почты, телефон) </w:t>
      </w:r>
    </w:p>
    <w:p w:rsidR="00F21240" w:rsidRPr="00F21240" w:rsidRDefault="00F21240" w:rsidP="00F21240">
      <w:pPr>
        <w:spacing w:after="200" w:line="240"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ЗАЯВЛЕНИЕ</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 предварительном согласовании предоставления</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земельного участка</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Прошу предварительно согласовать </w:t>
      </w:r>
      <w:r w:rsidRPr="00F21240">
        <w:rPr>
          <w:rFonts w:ascii="Times New Roman" w:eastAsia="Calibri" w:hAnsi="Times New Roman" w:cs="Times New Roman"/>
          <w:b/>
          <w:kern w:val="0"/>
          <w:sz w:val="20"/>
          <w:szCs w:val="20"/>
          <w14:ligatures w14:val="none"/>
        </w:rPr>
        <w:t>предоставление земельного</w:t>
      </w:r>
      <w:r w:rsidRPr="00F21240">
        <w:rPr>
          <w:rFonts w:ascii="Times New Roman" w:eastAsia="Calibri" w:hAnsi="Times New Roman" w:cs="Times New Roman"/>
          <w:kern w:val="0"/>
          <w:sz w:val="20"/>
          <w:szCs w:val="20"/>
          <w14:ligatures w14:val="none"/>
        </w:rPr>
        <w:t xml:space="preserve"> участка, находящегося в муниципальной собственности, расположенного по адресу: </w:t>
      </w:r>
      <w:r w:rsidRPr="00F21240">
        <w:rPr>
          <w:rFonts w:ascii="Times New Roman" w:eastAsia="Calibri" w:hAnsi="Times New Roman" w:cs="Times New Roman"/>
          <w:i/>
          <w:color w:val="0033CC"/>
          <w:kern w:val="0"/>
          <w:sz w:val="20"/>
          <w:szCs w:val="20"/>
          <w14:ligatures w14:val="none"/>
        </w:rPr>
        <w:t>г. Бутурлиновка, ул. Никитинская</w:t>
      </w:r>
      <w:r w:rsidRPr="00F21240">
        <w:rPr>
          <w:rFonts w:ascii="Times New Roman" w:eastAsia="Calibri" w:hAnsi="Times New Roman" w:cs="Times New Roman"/>
          <w:kern w:val="0"/>
          <w:sz w:val="20"/>
          <w:szCs w:val="20"/>
          <w14:ligatures w14:val="none"/>
        </w:rPr>
        <w:t xml:space="preserve">, площадью </w:t>
      </w:r>
      <w:r w:rsidRPr="00F21240">
        <w:rPr>
          <w:rFonts w:ascii="Times New Roman" w:eastAsia="Calibri" w:hAnsi="Times New Roman" w:cs="Times New Roman"/>
          <w:i/>
          <w:color w:val="0033CC"/>
          <w:kern w:val="0"/>
          <w:sz w:val="20"/>
          <w:szCs w:val="20"/>
          <w14:ligatures w14:val="none"/>
        </w:rPr>
        <w:t>5 800</w:t>
      </w:r>
      <w:r w:rsidRPr="00F21240">
        <w:rPr>
          <w:rFonts w:ascii="Times New Roman" w:eastAsia="Calibri" w:hAnsi="Times New Roman" w:cs="Times New Roman"/>
          <w:kern w:val="0"/>
          <w:sz w:val="20"/>
          <w:szCs w:val="20"/>
          <w14:ligatures w14:val="none"/>
        </w:rPr>
        <w:t xml:space="preserve"> кв. м, кадастровый номер </w:t>
      </w:r>
      <w:r w:rsidRPr="00F21240">
        <w:rPr>
          <w:rFonts w:ascii="Times New Roman" w:eastAsia="Calibri" w:hAnsi="Times New Roman" w:cs="Times New Roman"/>
          <w:i/>
          <w:color w:val="0033CC"/>
          <w:kern w:val="0"/>
          <w:sz w:val="20"/>
          <w:szCs w:val="20"/>
          <w14:ligatures w14:val="none"/>
        </w:rPr>
        <w:t>36:05:756987457</w:t>
      </w:r>
      <w:r w:rsidRPr="00F21240">
        <w:rPr>
          <w:rFonts w:ascii="Times New Roman" w:eastAsia="Calibri" w:hAnsi="Times New Roman" w:cs="Times New Roman"/>
          <w:color w:val="0033CC"/>
          <w:kern w:val="0"/>
          <w:sz w:val="20"/>
          <w:szCs w:val="20"/>
          <w14:ligatures w14:val="none"/>
        </w:rPr>
        <w:t xml:space="preserve"> </w:t>
      </w:r>
      <w:r w:rsidRPr="00F21240">
        <w:rPr>
          <w:rFonts w:ascii="Times New Roman" w:eastAsia="Calibri" w:hAnsi="Times New Roman" w:cs="Times New Roman"/>
          <w:kern w:val="0"/>
          <w:sz w:val="20"/>
          <w:szCs w:val="20"/>
          <w14:ligatures w14:val="none"/>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21240" w:rsidRPr="00F21240" w:rsidRDefault="00F21240" w:rsidP="00F21240">
      <w:pPr>
        <w:spacing w:after="200" w:line="240" w:lineRule="auto"/>
        <w:ind w:firstLine="708"/>
        <w:jc w:val="center"/>
        <w:rPr>
          <w:rFonts w:ascii="Times New Roman" w:eastAsia="Calibri" w:hAnsi="Times New Roman" w:cs="Times New Roman"/>
          <w:i/>
          <w:color w:val="0033CC"/>
          <w:kern w:val="0"/>
          <w:sz w:val="20"/>
          <w:szCs w:val="20"/>
          <w:u w:val="single"/>
          <w14:ligatures w14:val="none"/>
        </w:rPr>
      </w:pPr>
      <w:r w:rsidRPr="00F21240">
        <w:rPr>
          <w:rFonts w:ascii="Times New Roman" w:eastAsia="Calibri" w:hAnsi="Times New Roman" w:cs="Times New Roman"/>
          <w:i/>
          <w:color w:val="0033CC"/>
          <w:kern w:val="0"/>
          <w:sz w:val="20"/>
          <w:szCs w:val="20"/>
          <w:u w:val="single"/>
          <w14:ligatures w14:val="none"/>
        </w:rPr>
        <w:t xml:space="preserve">постановление администрации </w:t>
      </w:r>
      <w:r w:rsidRPr="00F21240">
        <w:rPr>
          <w:rFonts w:ascii="Times New Roman" w:eastAsia="Calibri" w:hAnsi="Times New Roman" w:cs="Times New Roman"/>
          <w:i/>
          <w:color w:val="0000FF"/>
          <w:kern w:val="0"/>
          <w:sz w:val="20"/>
          <w:szCs w:val="20"/>
          <w:u w:val="single"/>
          <w14:ligatures w14:val="none"/>
        </w:rPr>
        <w:t>Бутурлиновского муниципального района от 01.10.2015 № 456 «Об утверждении проекта межевания</w:t>
      </w:r>
      <w:r w:rsidRPr="00F21240">
        <w:rPr>
          <w:rFonts w:ascii="Times New Roman" w:eastAsia="Calibri" w:hAnsi="Times New Roman" w:cs="Times New Roman"/>
          <w:i/>
          <w:color w:val="0033CC"/>
          <w:kern w:val="0"/>
          <w:sz w:val="20"/>
          <w:szCs w:val="20"/>
          <w:u w:val="single"/>
          <w14:ligatures w14:val="none"/>
        </w:rPr>
        <w:t xml:space="preserve"> по ул. Никитинская».__________________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1240" w:rsidRPr="00F21240" w:rsidRDefault="00F21240" w:rsidP="00F21240">
      <w:pPr>
        <w:spacing w:after="200" w:line="240" w:lineRule="auto"/>
        <w:jc w:val="center"/>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i/>
          <w:color w:val="0000FF"/>
          <w:kern w:val="0"/>
          <w:sz w:val="20"/>
          <w:szCs w:val="20"/>
          <w:u w:val="single"/>
          <w14:ligatures w14:val="none"/>
        </w:rPr>
        <w:t xml:space="preserve">для комплексного освоения территории в целях индивидуального жилищного </w:t>
      </w:r>
      <w:r w:rsidRPr="00F21240">
        <w:rPr>
          <w:rFonts w:ascii="Times New Roman" w:eastAsia="Calibri" w:hAnsi="Times New Roman" w:cs="Times New Roman"/>
          <w:i/>
          <w:color w:val="0000FF"/>
          <w:kern w:val="0"/>
          <w:sz w:val="20"/>
          <w:szCs w:val="20"/>
          <w14:ligatures w14:val="none"/>
        </w:rPr>
        <w:t>________________________</w:t>
      </w:r>
      <w:r w:rsidRPr="00F21240">
        <w:rPr>
          <w:rFonts w:ascii="Times New Roman" w:eastAsia="Calibri" w:hAnsi="Times New Roman" w:cs="Times New Roman"/>
          <w:i/>
          <w:color w:val="0000FF"/>
          <w:kern w:val="0"/>
          <w:sz w:val="20"/>
          <w:szCs w:val="20"/>
          <w:u w:val="single"/>
          <w14:ligatures w14:val="none"/>
        </w:rPr>
        <w:t>строительства</w:t>
      </w:r>
      <w:r w:rsidRPr="00F21240">
        <w:rPr>
          <w:rFonts w:ascii="Times New Roman" w:eastAsia="Calibri" w:hAnsi="Times New Roman" w:cs="Times New Roman"/>
          <w:i/>
          <w:color w:val="0000FF"/>
          <w:kern w:val="0"/>
          <w:sz w:val="20"/>
          <w:szCs w:val="20"/>
          <w14:ligatures w14:val="none"/>
        </w:rPr>
        <w:t>__________________________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1240" w:rsidRPr="00F21240" w:rsidRDefault="00F21240" w:rsidP="00F21240">
      <w:pPr>
        <w:spacing w:after="200" w:line="240" w:lineRule="auto"/>
        <w:jc w:val="center"/>
        <w:rPr>
          <w:rFonts w:ascii="Times New Roman" w:eastAsia="Calibri" w:hAnsi="Times New Roman" w:cs="Times New Roman"/>
          <w:i/>
          <w:color w:val="0033CC"/>
          <w:kern w:val="0"/>
          <w:sz w:val="20"/>
          <w:szCs w:val="20"/>
          <w:u w:val="single"/>
          <w14:ligatures w14:val="none"/>
        </w:rPr>
      </w:pPr>
      <w:r w:rsidRPr="00F21240">
        <w:rPr>
          <w:rFonts w:ascii="Times New Roman" w:eastAsia="Calibri" w:hAnsi="Times New Roman" w:cs="Times New Roman"/>
          <w:i/>
          <w:color w:val="0033CC"/>
          <w:kern w:val="0"/>
          <w:sz w:val="20"/>
          <w:szCs w:val="20"/>
          <w14:ligatures w14:val="none"/>
        </w:rPr>
        <w:t>_________________</w:t>
      </w:r>
      <w:r w:rsidRPr="00F21240">
        <w:rPr>
          <w:rFonts w:ascii="Times New Roman" w:eastAsia="Calibri" w:hAnsi="Times New Roman" w:cs="Times New Roman"/>
          <w:i/>
          <w:color w:val="0000FF"/>
          <w:kern w:val="0"/>
          <w:sz w:val="20"/>
          <w:szCs w:val="20"/>
          <w14:ligatures w14:val="none"/>
        </w:rPr>
        <w:t>_</w:t>
      </w:r>
      <w:r w:rsidRPr="00F21240">
        <w:rPr>
          <w:rFonts w:ascii="Times New Roman" w:eastAsia="Calibri" w:hAnsi="Times New Roman" w:cs="Times New Roman"/>
          <w:i/>
          <w:color w:val="0000FF"/>
          <w:kern w:val="0"/>
          <w:sz w:val="20"/>
          <w:szCs w:val="20"/>
          <w:u w:val="single"/>
          <w14:ligatures w14:val="none"/>
        </w:rPr>
        <w:t>36:05:789654:125888, 36:05:4501114</w:t>
      </w:r>
      <w:r w:rsidRPr="00F21240">
        <w:rPr>
          <w:rFonts w:ascii="Times New Roman" w:eastAsia="Calibri" w:hAnsi="Times New Roman" w:cs="Times New Roman"/>
          <w:i/>
          <w:color w:val="0033CC"/>
          <w:kern w:val="0"/>
          <w:sz w:val="20"/>
          <w:szCs w:val="20"/>
          <w14:ligatures w14:val="none"/>
        </w:rPr>
        <w:t>_____________</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lastRenderedPageBreak/>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внесены в государственный кадастр недвижимости)</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i/>
          <w:color w:val="0033CC"/>
          <w:kern w:val="0"/>
          <w:sz w:val="20"/>
          <w:szCs w:val="20"/>
          <w:u w:val="single"/>
          <w14:ligatures w14:val="none"/>
        </w:rPr>
      </w:pPr>
      <w:r w:rsidRPr="00F21240">
        <w:rPr>
          <w:rFonts w:ascii="Times New Roman" w:eastAsia="Calibri" w:hAnsi="Times New Roman" w:cs="Times New Roman"/>
          <w:kern w:val="0"/>
          <w:sz w:val="20"/>
          <w:szCs w:val="20"/>
          <w14:ligatures w14:val="none"/>
        </w:rPr>
        <w:t xml:space="preserve">Цель использования земельного участка: </w:t>
      </w:r>
      <w:r w:rsidRPr="00F21240">
        <w:rPr>
          <w:rFonts w:ascii="Times New Roman" w:eastAsia="Calibri" w:hAnsi="Times New Roman" w:cs="Times New Roman"/>
          <w:i/>
          <w:color w:val="0033CC"/>
          <w:kern w:val="0"/>
          <w:sz w:val="20"/>
          <w:szCs w:val="20"/>
          <w:u w:val="single"/>
          <w14:ligatures w14:val="none"/>
        </w:rPr>
        <w:t>индивидуальное жилищное строительство.</w:t>
      </w:r>
    </w:p>
    <w:p w:rsidR="00F21240" w:rsidRPr="00F21240" w:rsidRDefault="00F21240" w:rsidP="00F21240">
      <w:pPr>
        <w:spacing w:after="200" w:line="240" w:lineRule="auto"/>
        <w:ind w:firstLine="708"/>
        <w:jc w:val="center"/>
        <w:rPr>
          <w:rFonts w:ascii="Times New Roman" w:eastAsia="Calibri" w:hAnsi="Times New Roman" w:cs="Times New Roman"/>
          <w:i/>
          <w:color w:val="0033CC"/>
          <w:kern w:val="0"/>
          <w:sz w:val="20"/>
          <w:szCs w:val="20"/>
          <w:u w:val="single"/>
          <w14:ligatures w14:val="none"/>
        </w:rPr>
      </w:pPr>
      <w:r w:rsidRPr="00F21240">
        <w:rPr>
          <w:rFonts w:ascii="Times New Roman" w:eastAsia="Calibri" w:hAnsi="Times New Roman" w:cs="Times New Roman"/>
          <w:i/>
          <w:color w:val="0000FF"/>
          <w:kern w:val="0"/>
          <w:sz w:val="20"/>
          <w:szCs w:val="20"/>
          <w14:ligatures w14:val="none"/>
        </w:rPr>
        <w:t>постановление администрации Бутурлиновского муниципального района  от 01.10.2015 № 456 «Об утверждении проекта межевания</w:t>
      </w:r>
      <w:r w:rsidRPr="00F21240">
        <w:rPr>
          <w:rFonts w:ascii="Times New Roman" w:eastAsia="Calibri" w:hAnsi="Times New Roman" w:cs="Times New Roman"/>
          <w:i/>
          <w:color w:val="0033CC"/>
          <w:kern w:val="0"/>
          <w:sz w:val="20"/>
          <w:szCs w:val="20"/>
          <w:u w:val="single"/>
          <w14:ligatures w14:val="none"/>
        </w:rPr>
        <w:t xml:space="preserve"> по ул. Никитинская».__________________</w:t>
      </w:r>
    </w:p>
    <w:p w:rsidR="00F21240" w:rsidRPr="00F21240" w:rsidRDefault="00F21240" w:rsidP="00F21240">
      <w:pPr>
        <w:spacing w:after="200" w:line="240" w:lineRule="auto"/>
        <w:ind w:firstLine="708"/>
        <w:jc w:val="both"/>
        <w:rPr>
          <w:rFonts w:ascii="Times New Roman" w:eastAsia="Calibri" w:hAnsi="Times New Roman" w:cs="Times New Roman"/>
          <w:i/>
          <w:color w:val="0000FF"/>
          <w:kern w:val="0"/>
          <w:sz w:val="20"/>
          <w:szCs w:val="20"/>
          <w14:ligatures w14:val="none"/>
        </w:rPr>
      </w:pP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21240" w:rsidRPr="00F21240" w:rsidRDefault="00F21240" w:rsidP="00F21240">
      <w:pPr>
        <w:spacing w:after="200" w:line="240"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Результат рассмотрения заявления прошу </w:t>
      </w:r>
      <w:r w:rsidRPr="00F21240">
        <w:rPr>
          <w:rFonts w:ascii="Times New Roman" w:eastAsia="Calibri" w:hAnsi="Times New Roman" w:cs="Times New Roman"/>
          <w:i/>
          <w:color w:val="0000FF"/>
          <w:kern w:val="0"/>
          <w:sz w:val="20"/>
          <w:szCs w:val="20"/>
          <w:u w:val="single"/>
          <w14:ligatures w14:val="none"/>
        </w:rPr>
        <w:t>выдать мне лично (или уполномоченному представителю)</w:t>
      </w:r>
      <w:r w:rsidRPr="00F21240">
        <w:rPr>
          <w:rFonts w:ascii="Times New Roman" w:eastAsia="Calibri" w:hAnsi="Times New Roman" w:cs="Times New Roman"/>
          <w:kern w:val="0"/>
          <w:sz w:val="20"/>
          <w:szCs w:val="20"/>
          <w14:ligatures w14:val="none"/>
        </w:rPr>
        <w:t>/выслать по почте/направить по электронной почте/предоставить в электронном виде (в личном кабинете на портале услуг) (нужное подчеркнуть).</w:t>
      </w: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Приложения (указывается список прилагаемых к заявлению документов):</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Документ, удостоверяющий личность;</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Документ, подтверждающий полномочия представителя заявителя юридического лица;</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Схема расположения земельного участка;</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21240" w:rsidRPr="00F21240" w:rsidRDefault="00F21240" w:rsidP="00F21240">
      <w:pPr>
        <w:numPr>
          <w:ilvl w:val="0"/>
          <w:numId w:val="30"/>
        </w:numPr>
        <w:tabs>
          <w:tab w:val="left" w:pos="1134"/>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i/>
          <w:color w:val="0033CC"/>
          <w:kern w:val="0"/>
          <w:sz w:val="20"/>
          <w:szCs w:val="20"/>
          <w14:ligatures w14:val="none"/>
        </w:rPr>
        <w:t xml:space="preserve">    </w:t>
      </w:r>
      <w:r w:rsidRPr="00F21240">
        <w:rPr>
          <w:rFonts w:ascii="Times New Roman" w:eastAsia="Calibri" w:hAnsi="Times New Roman" w:cs="Times New Roman"/>
          <w:kern w:val="0"/>
          <w:sz w:val="20"/>
          <w:szCs w:val="20"/>
          <w14:ligatures w14:val="none"/>
        </w:rPr>
        <w:t>_________________________</w:t>
      </w:r>
      <w:r w:rsidRPr="00F21240">
        <w:rPr>
          <w:rFonts w:ascii="Times New Roman" w:eastAsia="Calibri" w:hAnsi="Times New Roman" w:cs="Times New Roman"/>
          <w:color w:val="0033CC"/>
          <w:kern w:val="0"/>
          <w:sz w:val="20"/>
          <w:szCs w:val="20"/>
          <w14:ligatures w14:val="none"/>
        </w:rPr>
        <w:t xml:space="preserve">      </w:t>
      </w:r>
      <w:r w:rsidRPr="00F21240">
        <w:rPr>
          <w:rFonts w:ascii="Times New Roman" w:eastAsia="Calibri" w:hAnsi="Times New Roman" w:cs="Times New Roman"/>
          <w:i/>
          <w:color w:val="0000FF"/>
          <w:kern w:val="0"/>
          <w:sz w:val="20"/>
          <w:szCs w:val="20"/>
          <w:u w:val="single"/>
          <w14:ligatures w14:val="none"/>
        </w:rPr>
        <w:t>Подпись</w:t>
      </w:r>
      <w:r w:rsidRPr="00F21240">
        <w:rPr>
          <w:rFonts w:ascii="Times New Roman" w:eastAsia="Calibri" w:hAnsi="Times New Roman" w:cs="Times New Roman"/>
          <w:i/>
          <w:color w:val="0033CC"/>
          <w:kern w:val="0"/>
          <w:sz w:val="20"/>
          <w:szCs w:val="20"/>
          <w:u w:val="single"/>
          <w14:ligatures w14:val="none"/>
        </w:rPr>
        <w:t xml:space="preserve"> </w:t>
      </w:r>
      <w:r w:rsidRPr="00F21240">
        <w:rPr>
          <w:rFonts w:ascii="Times New Roman" w:eastAsia="Calibri" w:hAnsi="Times New Roman" w:cs="Times New Roman"/>
          <w:color w:val="0033CC"/>
          <w:kern w:val="0"/>
          <w:sz w:val="20"/>
          <w:szCs w:val="20"/>
          <w14:ligatures w14:val="none"/>
        </w:rPr>
        <w:t xml:space="preserve">  </w:t>
      </w:r>
      <w:r w:rsidRPr="00F21240">
        <w:rPr>
          <w:rFonts w:ascii="Times New Roman" w:eastAsia="Calibri" w:hAnsi="Times New Roman" w:cs="Times New Roman"/>
          <w:kern w:val="0"/>
          <w:sz w:val="20"/>
          <w:szCs w:val="20"/>
          <w14:ligatures w14:val="none"/>
        </w:rPr>
        <w:t>_______</w:t>
      </w:r>
      <w:r w:rsidRPr="00F21240">
        <w:rPr>
          <w:rFonts w:ascii="Times New Roman" w:eastAsia="Calibri" w:hAnsi="Times New Roman" w:cs="Times New Roman"/>
          <w:i/>
          <w:color w:val="0033CC"/>
          <w:kern w:val="0"/>
          <w:sz w:val="20"/>
          <w:szCs w:val="20"/>
          <w:u w:val="single"/>
          <w14:ligatures w14:val="none"/>
        </w:rPr>
        <w:t>Ветров А.А.</w:t>
      </w:r>
      <w:r w:rsidRPr="00F21240">
        <w:rPr>
          <w:rFonts w:ascii="Times New Roman" w:eastAsia="Calibri" w:hAnsi="Times New Roman" w:cs="Times New Roman"/>
          <w:kern w:val="0"/>
          <w:sz w:val="20"/>
          <w:szCs w:val="20"/>
          <w14:ligatures w14:val="none"/>
        </w:rPr>
        <w:t>________</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(должность)                     (подпись)                       (фамилия И.О.)</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М.П.</w:t>
      </w:r>
    </w:p>
    <w:p w:rsidR="00F21240" w:rsidRPr="00F21240" w:rsidRDefault="00F21240" w:rsidP="00F21240">
      <w:pPr>
        <w:spacing w:after="200" w:line="240"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w:t>
      </w:r>
      <w:r w:rsidRPr="00F21240">
        <w:rPr>
          <w:rFonts w:ascii="Times New Roman" w:eastAsia="Calibri" w:hAnsi="Times New Roman" w:cs="Times New Roman"/>
          <w:i/>
          <w:color w:val="0000FF"/>
          <w:kern w:val="0"/>
          <w:sz w:val="20"/>
          <w:szCs w:val="20"/>
          <w14:ligatures w14:val="none"/>
        </w:rPr>
        <w:t>4</w:t>
      </w:r>
      <w:r w:rsidRPr="00F21240">
        <w:rPr>
          <w:rFonts w:ascii="Times New Roman" w:eastAsia="Calibri" w:hAnsi="Times New Roman" w:cs="Times New Roman"/>
          <w:kern w:val="0"/>
          <w:sz w:val="20"/>
          <w:szCs w:val="20"/>
          <w14:ligatures w14:val="none"/>
        </w:rPr>
        <w:t>» ___</w:t>
      </w:r>
      <w:r w:rsidRPr="00F21240">
        <w:rPr>
          <w:rFonts w:ascii="Times New Roman" w:eastAsia="Calibri" w:hAnsi="Times New Roman" w:cs="Times New Roman"/>
          <w:i/>
          <w:color w:val="0033CC"/>
          <w:kern w:val="0"/>
          <w:sz w:val="20"/>
          <w:szCs w:val="20"/>
          <w:u w:val="single"/>
          <w14:ligatures w14:val="none"/>
        </w:rPr>
        <w:t>мая</w:t>
      </w:r>
      <w:r w:rsidRPr="00F21240">
        <w:rPr>
          <w:rFonts w:ascii="Times New Roman" w:eastAsia="Calibri" w:hAnsi="Times New Roman" w:cs="Times New Roman"/>
          <w:kern w:val="0"/>
          <w:sz w:val="20"/>
          <w:szCs w:val="20"/>
          <w14:ligatures w14:val="none"/>
        </w:rPr>
        <w:t xml:space="preserve">___ </w:t>
      </w:r>
      <w:r w:rsidRPr="00F21240">
        <w:rPr>
          <w:rFonts w:ascii="Times New Roman" w:eastAsia="Calibri" w:hAnsi="Times New Roman" w:cs="Times New Roman"/>
          <w:i/>
          <w:color w:val="0033CC"/>
          <w:kern w:val="0"/>
          <w:sz w:val="20"/>
          <w:szCs w:val="20"/>
          <w14:ligatures w14:val="none"/>
        </w:rPr>
        <w:t xml:space="preserve">2016 </w:t>
      </w:r>
      <w:r w:rsidRPr="00F21240">
        <w:rPr>
          <w:rFonts w:ascii="Times New Roman" w:eastAsia="Calibri" w:hAnsi="Times New Roman" w:cs="Times New Roman"/>
          <w:kern w:val="0"/>
          <w:sz w:val="20"/>
          <w:szCs w:val="20"/>
          <w14:ligatures w14:val="none"/>
        </w:rPr>
        <w:t>г. __________</w:t>
      </w:r>
      <w:r w:rsidRPr="00F21240">
        <w:rPr>
          <w:rFonts w:ascii="Times New Roman" w:eastAsia="Calibri" w:hAnsi="Times New Roman" w:cs="Times New Roman"/>
          <w:i/>
          <w:color w:val="0000FF"/>
          <w:kern w:val="0"/>
          <w:sz w:val="20"/>
          <w:szCs w:val="20"/>
          <w:u w:val="single"/>
          <w14:ligatures w14:val="none"/>
        </w:rPr>
        <w:t>Подпись</w:t>
      </w:r>
      <w:r w:rsidRPr="00F21240">
        <w:rPr>
          <w:rFonts w:ascii="Times New Roman" w:eastAsia="Calibri" w:hAnsi="Times New Roman" w:cs="Times New Roman"/>
          <w:kern w:val="0"/>
          <w:sz w:val="20"/>
          <w:szCs w:val="20"/>
          <w14:ligatures w14:val="none"/>
        </w:rPr>
        <w:t>__________</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(подпись)</w:t>
      </w:r>
    </w:p>
    <w:p w:rsidR="00F21240" w:rsidRPr="00F21240" w:rsidRDefault="00F21240" w:rsidP="00F21240">
      <w:pPr>
        <w:spacing w:after="200" w:line="240" w:lineRule="auto"/>
        <w:jc w:val="both"/>
        <w:rPr>
          <w:rFonts w:ascii="Times New Roman" w:eastAsia="Calibri" w:hAnsi="Times New Roman" w:cs="Times New Roman"/>
          <w:kern w:val="0"/>
          <w:sz w:val="20"/>
          <w:szCs w:val="20"/>
          <w14:ligatures w14:val="none"/>
        </w:rPr>
      </w:pPr>
    </w:p>
    <w:p w:rsidR="00F21240" w:rsidRPr="00F21240" w:rsidRDefault="00F21240" w:rsidP="00F21240">
      <w:pPr>
        <w:spacing w:after="200" w:line="240"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200" w:line="240"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риложение № 3</w:t>
      </w:r>
    </w:p>
    <w:p w:rsidR="00F21240" w:rsidRPr="00F21240" w:rsidRDefault="00F21240" w:rsidP="00F21240">
      <w:pPr>
        <w:autoSpaceDE w:val="0"/>
        <w:autoSpaceDN w:val="0"/>
        <w:adjustRightInd w:val="0"/>
        <w:spacing w:after="200" w:line="240"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autoSpaceDE w:val="0"/>
        <w:autoSpaceDN w:val="0"/>
        <w:adjustRightInd w:val="0"/>
        <w:spacing w:after="200" w:line="240" w:lineRule="auto"/>
        <w:jc w:val="right"/>
        <w:rPr>
          <w:rFonts w:ascii="Times New Roman" w:eastAsia="Calibri" w:hAnsi="Times New Roman" w:cs="Times New Roman"/>
          <w:b/>
          <w:kern w:val="0"/>
          <w:sz w:val="20"/>
          <w:szCs w:val="20"/>
          <w14:ligatures w14:val="none"/>
        </w:rPr>
      </w:pPr>
    </w:p>
    <w:p w:rsidR="00F21240" w:rsidRPr="00F21240" w:rsidRDefault="00F21240" w:rsidP="00F21240">
      <w:pPr>
        <w:autoSpaceDE w:val="0"/>
        <w:autoSpaceDN w:val="0"/>
        <w:adjustRightInd w:val="0"/>
        <w:spacing w:after="200" w:line="240" w:lineRule="auto"/>
        <w:jc w:val="right"/>
        <w:rPr>
          <w:rFonts w:ascii="Times New Roman" w:eastAsia="Calibri" w:hAnsi="Times New Roman" w:cs="Times New Roman"/>
          <w:b/>
          <w:kern w:val="0"/>
          <w:sz w:val="20"/>
          <w:szCs w:val="20"/>
          <w14:ligatures w14:val="none"/>
        </w:rPr>
      </w:pPr>
    </w:p>
    <w:p w:rsidR="00F21240" w:rsidRPr="00F21240" w:rsidRDefault="00F21240" w:rsidP="00F21240">
      <w:pPr>
        <w:autoSpaceDE w:val="0"/>
        <w:autoSpaceDN w:val="0"/>
        <w:adjustRightInd w:val="0"/>
        <w:spacing w:after="200" w:line="240"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Форма сообщения</w:t>
      </w:r>
    </w:p>
    <w:p w:rsidR="00F21240" w:rsidRPr="00F21240" w:rsidRDefault="00F21240" w:rsidP="00F21240">
      <w:pPr>
        <w:autoSpaceDE w:val="0"/>
        <w:autoSpaceDN w:val="0"/>
        <w:adjustRightInd w:val="0"/>
        <w:spacing w:after="200" w:line="240" w:lineRule="auto"/>
        <w:jc w:val="both"/>
        <w:outlineLvl w:val="0"/>
        <w:rPr>
          <w:rFonts w:ascii="Times New Roman" w:eastAsia="Calibri" w:hAnsi="Times New Roman" w:cs="Times New Roman"/>
          <w:kern w:val="0"/>
          <w:sz w:val="20"/>
          <w:szCs w:val="20"/>
          <w14:ligatures w14:val="none"/>
        </w:rPr>
      </w:pPr>
    </w:p>
    <w:p w:rsidR="00F21240" w:rsidRPr="00F21240" w:rsidRDefault="00F21240" w:rsidP="00F21240">
      <w:pPr>
        <w:autoSpaceDE w:val="0"/>
        <w:autoSpaceDN w:val="0"/>
        <w:adjustRightInd w:val="0"/>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Сообщение</w:t>
      </w:r>
    </w:p>
    <w:p w:rsidR="00F21240" w:rsidRPr="00F21240" w:rsidRDefault="00F21240" w:rsidP="00F21240">
      <w:pPr>
        <w:autoSpaceDE w:val="0"/>
        <w:autoSpaceDN w:val="0"/>
        <w:adjustRightInd w:val="0"/>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заявителя (заявителей), содержащее перечень всех зданий,</w:t>
      </w:r>
    </w:p>
    <w:p w:rsidR="00F21240" w:rsidRPr="00F21240" w:rsidRDefault="00F21240" w:rsidP="00F21240">
      <w:pPr>
        <w:autoSpaceDE w:val="0"/>
        <w:autoSpaceDN w:val="0"/>
        <w:adjustRightInd w:val="0"/>
        <w:spacing w:after="200" w:line="240"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сооружений, расположенных на испрашиваемом земельном</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участке, с указанием их кадастровых (условных, инвентарных)</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номеров и адресных ориентиров</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Я, _________________________________________________________,</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(фамилия, имя, отчество заявителя)</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представитель по доверенности ______________________________________________________________</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дата выдачи доверенности)</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________________________________________________________________,</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имя, отчество доверенного лица - для физических лиц,</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наименование - для юридических лиц)</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сообщаю, что на земельном участке с кадастровым номером</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F21240" w:rsidRPr="00F21240" w:rsidRDefault="00F21240" w:rsidP="00F21240">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w:t>
      </w:r>
    </w:p>
    <w:p w:rsidR="00F21240" w:rsidRPr="00F21240" w:rsidRDefault="00F21240" w:rsidP="00F21240">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w:t>
      </w:r>
    </w:p>
    <w:p w:rsidR="00F21240" w:rsidRPr="00F21240" w:rsidRDefault="00F21240" w:rsidP="00F21240">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w:t>
      </w:r>
    </w:p>
    <w:p w:rsidR="00F21240" w:rsidRPr="00F21240" w:rsidRDefault="00F21240" w:rsidP="00F21240">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__________________________________________________________.</w:t>
      </w:r>
    </w:p>
    <w:p w:rsidR="00F21240" w:rsidRPr="00F21240" w:rsidRDefault="00F21240" w:rsidP="00F21240">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Иные объекты недвижимого имущества в границах испрашиваемого земельного участка не расположены.</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Достоверность предоставленной информации подтверждаю.</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Заявитель: ______________________________________________________________</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инициалы, подпись)</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«_______» _____________  20___ г.</w:t>
      </w: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4</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Форма сообщения</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Сообщение</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заявителя (заявителей), содержащее перечень всех зданий,</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сооружений, расположенных на испрашиваемом земельном</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участке, с указанием их кадастровых (условных, инвентарных)</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номеров и адресных ориентиров</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p>
    <w:p w:rsidR="00F21240" w:rsidRPr="00F21240" w:rsidRDefault="00F21240" w:rsidP="00F21240">
      <w:pPr>
        <w:autoSpaceDE w:val="0"/>
        <w:autoSpaceDN w:val="0"/>
        <w:adjustRightInd w:val="0"/>
        <w:spacing w:after="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Я, ____________</w:t>
      </w:r>
      <w:r w:rsidRPr="00F21240">
        <w:rPr>
          <w:rFonts w:ascii="Times New Roman" w:eastAsia="Calibri" w:hAnsi="Times New Roman" w:cs="Times New Roman"/>
          <w:i/>
          <w:color w:val="0000FF"/>
          <w:kern w:val="0"/>
          <w:sz w:val="20"/>
          <w:szCs w:val="20"/>
          <w:u w:val="single"/>
          <w14:ligatures w14:val="none"/>
        </w:rPr>
        <w:t>Иванов Сергей Сергеевич</w:t>
      </w:r>
      <w:r w:rsidRPr="00F21240">
        <w:rPr>
          <w:rFonts w:ascii="Times New Roman" w:eastAsia="Calibri" w:hAnsi="Times New Roman" w:cs="Times New Roman"/>
          <w:kern w:val="0"/>
          <w:sz w:val="20"/>
          <w:szCs w:val="20"/>
          <w14:ligatures w14:val="none"/>
        </w:rPr>
        <w:t>____________________,</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(фамилия, имя, отчество заявителя)</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представитель по доверенности </w:t>
      </w:r>
      <w:r w:rsidRPr="00F21240">
        <w:rPr>
          <w:rFonts w:ascii="Times New Roman" w:eastAsia="Calibri" w:hAnsi="Times New Roman" w:cs="Times New Roman"/>
          <w:i/>
          <w:color w:val="0000FF"/>
          <w:kern w:val="0"/>
          <w:sz w:val="20"/>
          <w:szCs w:val="20"/>
          <w14:ligatures w14:val="none"/>
        </w:rPr>
        <w:t>______</w:t>
      </w:r>
      <w:r w:rsidRPr="00F21240">
        <w:rPr>
          <w:rFonts w:ascii="Times New Roman" w:eastAsia="Calibri" w:hAnsi="Times New Roman" w:cs="Times New Roman"/>
          <w:i/>
          <w:color w:val="0000FF"/>
          <w:kern w:val="0"/>
          <w:sz w:val="20"/>
          <w:szCs w:val="20"/>
          <w:u w:val="single"/>
          <w14:ligatures w14:val="none"/>
        </w:rPr>
        <w:t>№ 587-ОД от 05.02.2016</w:t>
      </w:r>
      <w:r w:rsidRPr="00F21240">
        <w:rPr>
          <w:rFonts w:ascii="Times New Roman" w:eastAsia="Calibri" w:hAnsi="Times New Roman" w:cs="Times New Roman"/>
          <w:i/>
          <w:color w:val="0000FF"/>
          <w:kern w:val="0"/>
          <w:sz w:val="20"/>
          <w:szCs w:val="20"/>
          <w14:ligatures w14:val="none"/>
        </w:rPr>
        <w:t>_________</w:t>
      </w:r>
    </w:p>
    <w:p w:rsidR="00F21240" w:rsidRPr="00F21240" w:rsidRDefault="00F21240" w:rsidP="00F21240">
      <w:pPr>
        <w:autoSpaceDE w:val="0"/>
        <w:autoSpaceDN w:val="0"/>
        <w:adjustRightInd w:val="0"/>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дата выдачи доверенности)</w:t>
      </w:r>
    </w:p>
    <w:p w:rsidR="00F21240" w:rsidRPr="00F21240" w:rsidRDefault="00F21240" w:rsidP="00F21240">
      <w:pPr>
        <w:autoSpaceDE w:val="0"/>
        <w:autoSpaceDN w:val="0"/>
        <w:adjustRightInd w:val="0"/>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__</w:t>
      </w:r>
      <w:r w:rsidRPr="00F21240">
        <w:rPr>
          <w:rFonts w:ascii="Times New Roman" w:eastAsia="Calibri" w:hAnsi="Times New Roman" w:cs="Times New Roman"/>
          <w:i/>
          <w:color w:val="0000FF"/>
          <w:kern w:val="0"/>
          <w:sz w:val="20"/>
          <w:szCs w:val="20"/>
          <w:u w:val="single"/>
          <w14:ligatures w14:val="none"/>
        </w:rPr>
        <w:t>руководителя ООО «Рога и копыта» Ветрова Андрея Андреевича</w:t>
      </w:r>
      <w:r w:rsidRPr="00F21240">
        <w:rPr>
          <w:rFonts w:ascii="Times New Roman" w:eastAsia="Calibri" w:hAnsi="Times New Roman" w:cs="Times New Roman"/>
          <w:kern w:val="0"/>
          <w:sz w:val="20"/>
          <w:szCs w:val="20"/>
          <w14:ligatures w14:val="none"/>
        </w:rPr>
        <w:t>___,</w:t>
      </w:r>
    </w:p>
    <w:p w:rsidR="00F21240" w:rsidRPr="00F21240" w:rsidRDefault="00F21240" w:rsidP="00F21240">
      <w:pPr>
        <w:autoSpaceDE w:val="0"/>
        <w:autoSpaceDN w:val="0"/>
        <w:adjustRightInd w:val="0"/>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имя, отчество доверенного лица - для физических лиц,</w:t>
      </w:r>
    </w:p>
    <w:p w:rsidR="00F21240" w:rsidRPr="00F21240" w:rsidRDefault="00F21240" w:rsidP="00F21240">
      <w:pPr>
        <w:autoSpaceDE w:val="0"/>
        <w:autoSpaceDN w:val="0"/>
        <w:adjustRightInd w:val="0"/>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наименование - для юридических лиц)</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сообщаю, что на земельном участке с кадастровым номером </w:t>
      </w:r>
      <w:r w:rsidRPr="00F21240">
        <w:rPr>
          <w:rFonts w:ascii="Times New Roman" w:eastAsia="Calibri" w:hAnsi="Times New Roman" w:cs="Times New Roman"/>
          <w:i/>
          <w:color w:val="0000FF"/>
          <w:kern w:val="0"/>
          <w:sz w:val="20"/>
          <w:szCs w:val="20"/>
          <w:u w:val="single"/>
          <w14:ligatures w14:val="none"/>
        </w:rPr>
        <w:t>36:05:45698777</w:t>
      </w:r>
      <w:r w:rsidRPr="00F21240">
        <w:rPr>
          <w:rFonts w:ascii="Times New Roman" w:eastAsia="Calibri" w:hAnsi="Times New Roman" w:cs="Times New Roman"/>
          <w:color w:val="0000FF"/>
          <w:kern w:val="0"/>
          <w:sz w:val="20"/>
          <w:szCs w:val="20"/>
          <w14:ligatures w14:val="none"/>
        </w:rPr>
        <w:t xml:space="preserve"> </w:t>
      </w:r>
      <w:r w:rsidRPr="00F21240">
        <w:rPr>
          <w:rFonts w:ascii="Times New Roman" w:eastAsia="Calibri" w:hAnsi="Times New Roman" w:cs="Times New Roman"/>
          <w:kern w:val="0"/>
          <w:sz w:val="20"/>
          <w:szCs w:val="20"/>
          <w14:ligatures w14:val="none"/>
        </w:rPr>
        <w:t>расположены следующие объекты недвижимого имущества (с указанием их кадастровых (условных, инвентарных) номеров и адресных ориентиров):</w:t>
      </w:r>
    </w:p>
    <w:p w:rsidR="00F21240" w:rsidRPr="00F21240" w:rsidRDefault="00F21240" w:rsidP="00F21240">
      <w:pPr>
        <w:numPr>
          <w:ilvl w:val="0"/>
          <w:numId w:val="32"/>
        </w:numPr>
        <w:autoSpaceDE w:val="0"/>
        <w:autoSpaceDN w:val="0"/>
        <w:adjustRightInd w:val="0"/>
        <w:spacing w:after="0" w:line="240" w:lineRule="auto"/>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Жилой дом, 36:789:125888, г. Бутурлиновка, ул. Королева, д. 29.</w:t>
      </w:r>
    </w:p>
    <w:p w:rsidR="00F21240" w:rsidRPr="00F21240" w:rsidRDefault="00F21240" w:rsidP="00F21240">
      <w:pPr>
        <w:numPr>
          <w:ilvl w:val="0"/>
          <w:numId w:val="32"/>
        </w:numPr>
        <w:tabs>
          <w:tab w:val="left" w:pos="1134"/>
        </w:tabs>
        <w:autoSpaceDE w:val="0"/>
        <w:autoSpaceDN w:val="0"/>
        <w:adjustRightInd w:val="0"/>
        <w:spacing w:after="0" w:line="240" w:lineRule="auto"/>
        <w:ind w:firstLine="708"/>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Гараж, 36:4589:1000258, г. Бутурлиновка, ул. Пирогова, д.44, гараж в жилой зоне у дома № 44.</w:t>
      </w:r>
    </w:p>
    <w:p w:rsidR="00F21240" w:rsidRPr="00F21240" w:rsidRDefault="00F21240" w:rsidP="00F21240">
      <w:pPr>
        <w:numPr>
          <w:ilvl w:val="0"/>
          <w:numId w:val="32"/>
        </w:numPr>
        <w:tabs>
          <w:tab w:val="left" w:pos="1134"/>
        </w:tabs>
        <w:autoSpaceDE w:val="0"/>
        <w:autoSpaceDN w:val="0"/>
        <w:adjustRightInd w:val="0"/>
        <w:spacing w:after="0" w:line="240" w:lineRule="auto"/>
        <w:ind w:firstLine="708"/>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Сарай, 36:4501:456987011, г. Бутурлиновка, ул. Пирогова, сарай у дома № 38.</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Иные объекты недвижимого имущества в границах испрашиваемого земельного участка не расположены.</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Достоверность предоставленной информации подтверждаю.</w:t>
      </w:r>
    </w:p>
    <w:p w:rsidR="00F21240" w:rsidRPr="00F21240" w:rsidRDefault="00F21240" w:rsidP="00F21240">
      <w:pPr>
        <w:autoSpaceDE w:val="0"/>
        <w:autoSpaceDN w:val="0"/>
        <w:adjustRightInd w:val="0"/>
        <w:spacing w:after="20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Заявитель: __________</w:t>
      </w:r>
      <w:r w:rsidRPr="00F21240">
        <w:rPr>
          <w:rFonts w:ascii="Times New Roman" w:eastAsia="Calibri" w:hAnsi="Times New Roman" w:cs="Times New Roman"/>
          <w:i/>
          <w:color w:val="0000FF"/>
          <w:kern w:val="0"/>
          <w:sz w:val="20"/>
          <w:szCs w:val="20"/>
          <w:u w:val="single"/>
          <w14:ligatures w14:val="none"/>
        </w:rPr>
        <w:t>Ветров А.А.</w:t>
      </w:r>
      <w:r w:rsidRPr="00F21240">
        <w:rPr>
          <w:rFonts w:ascii="Times New Roman" w:eastAsia="Calibri" w:hAnsi="Times New Roman" w:cs="Times New Roman"/>
          <w:color w:val="0000FF"/>
          <w:kern w:val="0"/>
          <w:sz w:val="20"/>
          <w:szCs w:val="20"/>
          <w14:ligatures w14:val="none"/>
        </w:rPr>
        <w:t xml:space="preserve">, </w:t>
      </w:r>
      <w:r w:rsidRPr="00F21240">
        <w:rPr>
          <w:rFonts w:ascii="Times New Roman" w:eastAsia="Calibri" w:hAnsi="Times New Roman" w:cs="Times New Roman"/>
          <w:i/>
          <w:color w:val="0000FF"/>
          <w:kern w:val="0"/>
          <w:sz w:val="20"/>
          <w:szCs w:val="20"/>
          <w:u w:val="single"/>
          <w14:ligatures w14:val="none"/>
        </w:rPr>
        <w:t>Подпись</w:t>
      </w:r>
      <w:r w:rsidRPr="00F21240">
        <w:rPr>
          <w:rFonts w:ascii="Times New Roman" w:eastAsia="Calibri" w:hAnsi="Times New Roman" w:cs="Times New Roman"/>
          <w:kern w:val="0"/>
          <w:sz w:val="20"/>
          <w:szCs w:val="20"/>
          <w14:ligatures w14:val="none"/>
        </w:rPr>
        <w:t>_______________________</w:t>
      </w:r>
    </w:p>
    <w:p w:rsidR="00F21240" w:rsidRPr="00F21240" w:rsidRDefault="00F21240" w:rsidP="00F21240">
      <w:pPr>
        <w:autoSpaceDE w:val="0"/>
        <w:autoSpaceDN w:val="0"/>
        <w:adjustRightInd w:val="0"/>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инициалы, подпись)</w:t>
      </w:r>
    </w:p>
    <w:p w:rsidR="00F21240" w:rsidRPr="00F21240" w:rsidRDefault="00F21240" w:rsidP="00F21240">
      <w:pPr>
        <w:autoSpaceDE w:val="0"/>
        <w:autoSpaceDN w:val="0"/>
        <w:adjustRightInd w:val="0"/>
        <w:spacing w:after="200" w:line="276" w:lineRule="auto"/>
        <w:jc w:val="both"/>
        <w:rPr>
          <w:rFonts w:ascii="Times New Roman" w:eastAsia="Calibri" w:hAnsi="Times New Roman" w:cs="Times New Roman"/>
          <w:i/>
          <w:color w:val="0033CC"/>
          <w:kern w:val="0"/>
          <w:sz w:val="20"/>
          <w:szCs w:val="20"/>
          <w14:ligatures w14:val="none"/>
        </w:rPr>
      </w:pPr>
      <w:r w:rsidRPr="00F21240">
        <w:rPr>
          <w:rFonts w:ascii="Times New Roman" w:eastAsia="Calibri" w:hAnsi="Times New Roman" w:cs="Times New Roman"/>
          <w:kern w:val="0"/>
          <w:sz w:val="20"/>
          <w:szCs w:val="20"/>
          <w14:ligatures w14:val="none"/>
        </w:rPr>
        <w:t xml:space="preserve">     «_</w:t>
      </w:r>
      <w:r w:rsidRPr="00F21240">
        <w:rPr>
          <w:rFonts w:ascii="Times New Roman" w:eastAsia="Calibri" w:hAnsi="Times New Roman" w:cs="Times New Roman"/>
          <w:i/>
          <w:color w:val="0000FF"/>
          <w:kern w:val="0"/>
          <w:sz w:val="20"/>
          <w:szCs w:val="20"/>
          <w:u w:val="single"/>
          <w14:ligatures w14:val="none"/>
        </w:rPr>
        <w:t>4</w:t>
      </w:r>
      <w:r w:rsidRPr="00F21240">
        <w:rPr>
          <w:rFonts w:ascii="Times New Roman" w:eastAsia="Calibri" w:hAnsi="Times New Roman" w:cs="Times New Roman"/>
          <w:kern w:val="0"/>
          <w:sz w:val="20"/>
          <w:szCs w:val="20"/>
          <w14:ligatures w14:val="none"/>
        </w:rPr>
        <w:t>_» ___</w:t>
      </w:r>
      <w:r w:rsidRPr="00F21240">
        <w:rPr>
          <w:rFonts w:ascii="Times New Roman" w:eastAsia="Calibri" w:hAnsi="Times New Roman" w:cs="Times New Roman"/>
          <w:i/>
          <w:color w:val="0000FF"/>
          <w:kern w:val="0"/>
          <w:sz w:val="20"/>
          <w:szCs w:val="20"/>
          <w:u w:val="single"/>
          <w14:ligatures w14:val="none"/>
        </w:rPr>
        <w:t>мая</w:t>
      </w:r>
      <w:r w:rsidRPr="00F21240">
        <w:rPr>
          <w:rFonts w:ascii="Times New Roman" w:eastAsia="Calibri" w:hAnsi="Times New Roman" w:cs="Times New Roman"/>
          <w:kern w:val="0"/>
          <w:sz w:val="20"/>
          <w:szCs w:val="20"/>
          <w14:ligatures w14:val="none"/>
        </w:rPr>
        <w:t xml:space="preserve">___ </w:t>
      </w:r>
      <w:r w:rsidRPr="00F21240">
        <w:rPr>
          <w:rFonts w:ascii="Times New Roman" w:eastAsia="Calibri" w:hAnsi="Times New Roman" w:cs="Times New Roman"/>
          <w:i/>
          <w:color w:val="0000FF"/>
          <w:kern w:val="0"/>
          <w:sz w:val="20"/>
          <w:szCs w:val="20"/>
          <w14:ligatures w14:val="none"/>
        </w:rPr>
        <w:t>2016 г.</w:t>
      </w: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5</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Форма расписки</w:t>
      </w:r>
    </w:p>
    <w:p w:rsidR="00F21240" w:rsidRPr="00F21240" w:rsidRDefault="00F21240" w:rsidP="00F21240">
      <w:pPr>
        <w:spacing w:after="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РАСПИСКА</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получении документов, представленных для принятия</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решения о предварительном согласовании предоставления</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земельного участка</w:t>
      </w:r>
    </w:p>
    <w:p w:rsidR="00F21240" w:rsidRPr="00F21240" w:rsidRDefault="00F21240" w:rsidP="00F21240">
      <w:pPr>
        <w:spacing w:after="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Настоящим удостоверяется, что заявитель</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имя, отчество)</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представил, а сотрудник 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получил «_____» ________________ _________ документы</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(число)          (месяц прописью)            (год)</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количестве __________________________________________________ экземпляров</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(прописью)</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ind w:firstLine="708"/>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Перечень документов, которые будут получены по межведомственным</w:t>
      </w:r>
    </w:p>
    <w:p w:rsidR="00F21240" w:rsidRPr="00F21240" w:rsidRDefault="00F21240" w:rsidP="00F21240">
      <w:pPr>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запросам: 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___________________________________________________________________________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___________________________________ ______________ ________________________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(должность специалиста,                                   (подпись)          (расшифровка подписи)</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ответственного за прием документов)</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6</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Образец расписки</w:t>
      </w:r>
    </w:p>
    <w:p w:rsidR="00F21240" w:rsidRPr="00F21240" w:rsidRDefault="00F21240" w:rsidP="00F21240">
      <w:pPr>
        <w:spacing w:after="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РАСПИСКА</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в получении документов, представленных для принятия</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решения о предварительном согласовании предоставления</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земельного участка</w:t>
      </w:r>
    </w:p>
    <w:p w:rsidR="00F21240" w:rsidRPr="00F21240" w:rsidRDefault="00F21240" w:rsidP="00F21240">
      <w:pPr>
        <w:spacing w:after="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Настоящим удостоверяется, что заявитель</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_____________________ </w:t>
      </w:r>
      <w:r w:rsidRPr="00F21240">
        <w:rPr>
          <w:rFonts w:ascii="Times New Roman" w:eastAsia="Calibri" w:hAnsi="Times New Roman" w:cs="Times New Roman"/>
          <w:i/>
          <w:color w:val="0000FF"/>
          <w:kern w:val="0"/>
          <w:sz w:val="20"/>
          <w:szCs w:val="20"/>
          <w:u w:val="single"/>
          <w14:ligatures w14:val="none"/>
        </w:rPr>
        <w:t>Иванов И.И</w:t>
      </w:r>
      <w:r w:rsidRPr="00F21240">
        <w:rPr>
          <w:rFonts w:ascii="Times New Roman" w:eastAsia="Calibri" w:hAnsi="Times New Roman" w:cs="Times New Roman"/>
          <w:i/>
          <w:color w:val="0000FF"/>
          <w:kern w:val="0"/>
          <w:sz w:val="20"/>
          <w:szCs w:val="20"/>
          <w14:ligatures w14:val="none"/>
        </w:rPr>
        <w:t>.</w:t>
      </w:r>
      <w:r w:rsidRPr="00F21240">
        <w:rPr>
          <w:rFonts w:ascii="Times New Roman" w:eastAsia="Calibri" w:hAnsi="Times New Roman" w:cs="Times New Roman"/>
          <w:kern w:val="0"/>
          <w:sz w:val="20"/>
          <w:szCs w:val="20"/>
          <w14:ligatures w14:val="none"/>
        </w:rPr>
        <w:t>_____________________</w:t>
      </w: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(фамилия, имя, отчество)</w:t>
      </w:r>
    </w:p>
    <w:p w:rsidR="00F21240" w:rsidRPr="00F21240" w:rsidRDefault="00F21240" w:rsidP="00F21240">
      <w:pPr>
        <w:spacing w:after="0" w:line="276" w:lineRule="auto"/>
        <w:jc w:val="both"/>
        <w:rPr>
          <w:rFonts w:ascii="Times New Roman" w:eastAsia="Calibri" w:hAnsi="Times New Roman" w:cs="Times New Roman"/>
          <w:kern w:val="0"/>
          <w:sz w:val="20"/>
          <w:szCs w:val="20"/>
          <w:u w:val="single"/>
          <w14:ligatures w14:val="none"/>
        </w:rPr>
      </w:pPr>
      <w:r w:rsidRPr="00F21240">
        <w:rPr>
          <w:rFonts w:ascii="Times New Roman" w:eastAsia="Calibri" w:hAnsi="Times New Roman" w:cs="Times New Roman"/>
          <w:kern w:val="0"/>
          <w:sz w:val="20"/>
          <w:szCs w:val="20"/>
          <w14:ligatures w14:val="none"/>
        </w:rPr>
        <w:t xml:space="preserve">представил, а сотрудник </w:t>
      </w:r>
      <w:r w:rsidRPr="00F21240">
        <w:rPr>
          <w:rFonts w:ascii="Times New Roman" w:eastAsia="Calibri" w:hAnsi="Times New Roman" w:cs="Times New Roman"/>
          <w:i/>
          <w:color w:val="0000FF"/>
          <w:kern w:val="0"/>
          <w:sz w:val="20"/>
          <w:szCs w:val="20"/>
          <w:u w:val="single"/>
          <w14:ligatures w14:val="none"/>
        </w:rPr>
        <w:t xml:space="preserve">администрации Бутурлиновского муниципального района </w:t>
      </w:r>
      <w:r w:rsidRPr="00F21240">
        <w:rPr>
          <w:rFonts w:ascii="Times New Roman" w:eastAsia="Calibri" w:hAnsi="Times New Roman" w:cs="Times New Roman"/>
          <w:kern w:val="0"/>
          <w:sz w:val="20"/>
          <w:szCs w:val="20"/>
          <w14:ligatures w14:val="none"/>
        </w:rPr>
        <w:t xml:space="preserve">получил </w:t>
      </w:r>
      <w:r w:rsidRPr="00F21240">
        <w:rPr>
          <w:rFonts w:ascii="Times New Roman" w:eastAsia="Calibri" w:hAnsi="Times New Roman" w:cs="Times New Roman"/>
          <w:i/>
          <w:color w:val="0000FF"/>
          <w:kern w:val="0"/>
          <w:sz w:val="20"/>
          <w:szCs w:val="20"/>
          <w:u w:val="single"/>
          <w14:ligatures w14:val="none"/>
        </w:rPr>
        <w:t>«4» мая 2016</w:t>
      </w:r>
      <w:r w:rsidRPr="00F21240">
        <w:rPr>
          <w:rFonts w:ascii="Times New Roman" w:eastAsia="Calibri" w:hAnsi="Times New Roman" w:cs="Times New Roman"/>
          <w:color w:val="0000FF"/>
          <w:kern w:val="0"/>
          <w:sz w:val="20"/>
          <w:szCs w:val="20"/>
          <w:u w:val="single"/>
          <w14:ligatures w14:val="none"/>
        </w:rPr>
        <w:t xml:space="preserve"> </w:t>
      </w:r>
      <w:r w:rsidRPr="00F21240">
        <w:rPr>
          <w:rFonts w:ascii="Times New Roman" w:eastAsia="Calibri" w:hAnsi="Times New Roman" w:cs="Times New Roman"/>
          <w:i/>
          <w:color w:val="0000FF"/>
          <w:kern w:val="0"/>
          <w:sz w:val="20"/>
          <w:szCs w:val="20"/>
          <w:u w:val="single"/>
          <w14:ligatures w14:val="none"/>
        </w:rPr>
        <w:t>года</w:t>
      </w:r>
    </w:p>
    <w:p w:rsidR="00F21240" w:rsidRPr="00F21240" w:rsidRDefault="00F21240" w:rsidP="00F21240">
      <w:pPr>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документы в количестве </w:t>
      </w:r>
      <w:r w:rsidRPr="00F21240">
        <w:rPr>
          <w:rFonts w:ascii="Times New Roman" w:eastAsia="Calibri" w:hAnsi="Times New Roman" w:cs="Times New Roman"/>
          <w:i/>
          <w:color w:val="0000FF"/>
          <w:kern w:val="0"/>
          <w:sz w:val="20"/>
          <w:szCs w:val="20"/>
          <w:u w:val="single"/>
          <w14:ligatures w14:val="none"/>
        </w:rPr>
        <w:t>двух</w:t>
      </w:r>
      <w:r w:rsidRPr="00F21240">
        <w:rPr>
          <w:rFonts w:ascii="Times New Roman" w:eastAsia="Calibri" w:hAnsi="Times New Roman" w:cs="Times New Roman"/>
          <w:kern w:val="0"/>
          <w:sz w:val="20"/>
          <w:szCs w:val="20"/>
          <w:u w:val="single"/>
          <w14:ligatures w14:val="none"/>
        </w:rPr>
        <w:t xml:space="preserve"> </w:t>
      </w:r>
      <w:r w:rsidRPr="00F21240">
        <w:rPr>
          <w:rFonts w:ascii="Times New Roman" w:eastAsia="Calibri" w:hAnsi="Times New Roman" w:cs="Times New Roman"/>
          <w:kern w:val="0"/>
          <w:sz w:val="20"/>
          <w:szCs w:val="20"/>
          <w14:ligatures w14:val="none"/>
        </w:rPr>
        <w:t>экземпляров</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(прописью)</w:t>
      </w:r>
    </w:p>
    <w:p w:rsidR="00F21240" w:rsidRPr="00F21240" w:rsidRDefault="00F21240" w:rsidP="00F21240">
      <w:pPr>
        <w:spacing w:after="0" w:line="276" w:lineRule="auto"/>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548DD4"/>
          <w:kern w:val="0"/>
          <w:sz w:val="20"/>
          <w:szCs w:val="20"/>
          <w14:ligatures w14:val="none"/>
        </w:rPr>
        <w:t xml:space="preserve">- </w:t>
      </w:r>
      <w:r w:rsidRPr="00F21240">
        <w:rPr>
          <w:rFonts w:ascii="Times New Roman" w:eastAsia="Calibri" w:hAnsi="Times New Roman" w:cs="Times New Roman"/>
          <w:i/>
          <w:color w:val="0000FF"/>
          <w:kern w:val="0"/>
          <w:sz w:val="20"/>
          <w:szCs w:val="20"/>
          <w14:ligatures w14:val="none"/>
        </w:rPr>
        <w:t xml:space="preserve">заявление о предварительном согласовании предоставления земельного участка; </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документ, удостоверяющий личность представителя заявителя;</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документ, подтверждающий полномочия представителя заявителя;</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схема расположения земельного участка;</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21240" w:rsidRPr="00F21240" w:rsidRDefault="00F21240" w:rsidP="00F21240">
      <w:pPr>
        <w:autoSpaceDE w:val="0"/>
        <w:autoSpaceDN w:val="0"/>
        <w:adjustRightInd w:val="0"/>
        <w:spacing w:after="0" w:line="276" w:lineRule="auto"/>
        <w:ind w:firstLine="540"/>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21240" w:rsidRPr="00F21240" w:rsidRDefault="00F21240" w:rsidP="00F21240">
      <w:pPr>
        <w:spacing w:after="0" w:line="276" w:lineRule="auto"/>
        <w:ind w:firstLine="540"/>
        <w:jc w:val="both"/>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Перечень документов, которые будут получены по межведомственным запросам: </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F21240" w:rsidRPr="00F21240" w:rsidRDefault="00F21240" w:rsidP="00F21240">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r w:rsidRPr="00F21240">
        <w:rPr>
          <w:rFonts w:ascii="Times New Roman" w:eastAsia="Calibri" w:hAnsi="Times New Roman" w:cs="Times New Roman"/>
          <w:kern w:val="0"/>
          <w:sz w:val="20"/>
          <w:szCs w:val="20"/>
          <w14:ligatures w14:val="none"/>
        </w:rPr>
        <w:t xml:space="preserve"> </w:t>
      </w:r>
      <w:r w:rsidRPr="00F21240">
        <w:rPr>
          <w:rFonts w:ascii="Times New Roman" w:eastAsia="Calibri" w:hAnsi="Times New Roman" w:cs="Times New Roman"/>
          <w:i/>
          <w:color w:val="0000FF"/>
          <w:kern w:val="0"/>
          <w:sz w:val="20"/>
          <w:szCs w:val="20"/>
          <w14:ligatures w14:val="none"/>
        </w:rPr>
        <w:t>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Выписка из Единого государственного реестра юридических лиц.</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Кадастровый паспорт испрашиваемого земельного участка.</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Кадастровая выписка об испрашиваемом земельном участке.</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Утвержденный проект межевания территории.</w:t>
      </w:r>
    </w:p>
    <w:p w:rsidR="00F21240" w:rsidRPr="00F21240" w:rsidRDefault="00F21240" w:rsidP="00F21240">
      <w:pPr>
        <w:numPr>
          <w:ilvl w:val="0"/>
          <w:numId w:val="29"/>
        </w:numPr>
        <w:tabs>
          <w:tab w:val="left" w:pos="993"/>
        </w:tabs>
        <w:spacing w:after="0" w:line="240" w:lineRule="auto"/>
        <w:ind w:firstLine="709"/>
        <w:contextualSpacing/>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Утвержденный проект планировки территории.</w:t>
      </w:r>
    </w:p>
    <w:p w:rsidR="00F21240" w:rsidRPr="00F21240" w:rsidRDefault="00F21240" w:rsidP="00F21240">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Информационное сообщение о возможности (невозможности) утверждения схемы расположения земельного участка.</w:t>
      </w:r>
    </w:p>
    <w:p w:rsidR="00F21240" w:rsidRPr="00F21240" w:rsidRDefault="00F21240" w:rsidP="00F21240">
      <w:pPr>
        <w:numPr>
          <w:ilvl w:val="0"/>
          <w:numId w:val="29"/>
        </w:numPr>
        <w:tabs>
          <w:tab w:val="left" w:pos="851"/>
          <w:tab w:val="left" w:pos="993"/>
        </w:tabs>
        <w:spacing w:after="0" w:line="240" w:lineRule="auto"/>
        <w:ind w:firstLine="567"/>
        <w:contextualSpacing/>
        <w:jc w:val="both"/>
        <w:rPr>
          <w:rFonts w:ascii="Times New Roman" w:eastAsia="Calibri" w:hAnsi="Times New Roman" w:cs="Times New Roman"/>
          <w:i/>
          <w:color w:val="0000FF"/>
          <w:kern w:val="0"/>
          <w:sz w:val="20"/>
          <w:szCs w:val="20"/>
          <w14:ligatures w14:val="none"/>
        </w:rPr>
      </w:pPr>
      <w:r w:rsidRPr="00F21240">
        <w:rPr>
          <w:rFonts w:ascii="Times New Roman" w:eastAsia="Calibri" w:hAnsi="Times New Roman" w:cs="Times New Roman"/>
          <w:i/>
          <w:color w:val="0000FF"/>
          <w:kern w:val="0"/>
          <w:sz w:val="20"/>
          <w:szCs w:val="20"/>
          <w14:ligatures w14:val="none"/>
        </w:rPr>
        <w:t xml:space="preserve"> Проект организации и застройки территории некоммерческого объединения.</w:t>
      </w:r>
    </w:p>
    <w:p w:rsidR="00F21240" w:rsidRPr="00F21240" w:rsidRDefault="00F21240" w:rsidP="00F21240">
      <w:pPr>
        <w:spacing w:after="0" w:line="276" w:lineRule="auto"/>
        <w:ind w:firstLine="709"/>
        <w:jc w:val="center"/>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jc w:val="center"/>
        <w:rPr>
          <w:rFonts w:ascii="Times New Roman" w:eastAsia="Calibri" w:hAnsi="Times New Roman" w:cs="Times New Roman"/>
          <w:kern w:val="0"/>
          <w:sz w:val="20"/>
          <w:szCs w:val="20"/>
          <w14:ligatures w14:val="none"/>
        </w:rPr>
      </w:pPr>
    </w:p>
    <w:p w:rsidR="00F21240" w:rsidRPr="00F21240" w:rsidRDefault="00F21240" w:rsidP="00F21240">
      <w:pPr>
        <w:spacing w:after="0" w:line="276" w:lineRule="auto"/>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i/>
          <w:color w:val="0000FF"/>
          <w:kern w:val="0"/>
          <w:sz w:val="20"/>
          <w:szCs w:val="20"/>
          <w14:ligatures w14:val="none"/>
        </w:rPr>
        <w:t xml:space="preserve">Ведущий специалист отдела по управлению </w:t>
      </w:r>
      <w:r w:rsidRPr="00F21240">
        <w:rPr>
          <w:rFonts w:ascii="Times New Roman" w:eastAsia="Calibri" w:hAnsi="Times New Roman" w:cs="Times New Roman"/>
          <w:i/>
          <w:color w:val="0000FF"/>
          <w:kern w:val="0"/>
          <w:sz w:val="20"/>
          <w:szCs w:val="20"/>
          <w14:ligatures w14:val="none"/>
        </w:rPr>
        <w:br/>
        <w:t>муниципальным имуществом и земельным</w:t>
      </w:r>
    </w:p>
    <w:p w:rsidR="00F21240" w:rsidRPr="00F21240" w:rsidRDefault="00F21240" w:rsidP="00F21240">
      <w:pPr>
        <w:tabs>
          <w:tab w:val="left" w:pos="5670"/>
        </w:tabs>
        <w:spacing w:after="0" w:line="276" w:lineRule="auto"/>
        <w:rPr>
          <w:rFonts w:ascii="Times New Roman" w:eastAsia="Calibri" w:hAnsi="Times New Roman" w:cs="Times New Roman"/>
          <w:i/>
          <w:color w:val="0000FF"/>
          <w:kern w:val="0"/>
          <w:sz w:val="20"/>
          <w:szCs w:val="20"/>
          <w:u w:val="single"/>
          <w14:ligatures w14:val="none"/>
        </w:rPr>
      </w:pPr>
      <w:r w:rsidRPr="00F21240">
        <w:rPr>
          <w:rFonts w:ascii="Times New Roman" w:eastAsia="Calibri" w:hAnsi="Times New Roman" w:cs="Times New Roman"/>
          <w:i/>
          <w:color w:val="0000FF"/>
          <w:kern w:val="0"/>
          <w:sz w:val="20"/>
          <w:szCs w:val="20"/>
          <w:u w:val="single"/>
          <w14:ligatures w14:val="none"/>
        </w:rPr>
        <w:t xml:space="preserve">ресурсам администрации Бутурлиновского    </w:t>
      </w:r>
      <w:r w:rsidRPr="00F21240">
        <w:rPr>
          <w:rFonts w:ascii="Times New Roman" w:eastAsia="Calibri" w:hAnsi="Times New Roman" w:cs="Times New Roman"/>
          <w:i/>
          <w:color w:val="0000FF"/>
          <w:kern w:val="0"/>
          <w:sz w:val="20"/>
          <w:szCs w:val="20"/>
          <w:u w:val="single"/>
          <w14:ligatures w14:val="none"/>
        </w:rPr>
        <w:br/>
        <w:t xml:space="preserve">муниципального района  </w:t>
      </w:r>
      <w:r w:rsidRPr="00F21240">
        <w:rPr>
          <w:rFonts w:ascii="Times New Roman" w:eastAsia="Calibri" w:hAnsi="Times New Roman" w:cs="Times New Roman"/>
          <w:i/>
          <w:color w:val="0000FF"/>
          <w:kern w:val="0"/>
          <w:sz w:val="20"/>
          <w:szCs w:val="20"/>
          <w:u w:val="single"/>
          <w14:ligatures w14:val="none"/>
        </w:rPr>
        <w:tab/>
        <w:t xml:space="preserve">     Подпись     В.В. Петров</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(должность специалиста,                                                     (подпись)  (расшифровка подписи)</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ответственного за прием документов)                         </w:t>
      </w:r>
    </w:p>
    <w:p w:rsidR="00F21240" w:rsidRPr="00F21240" w:rsidRDefault="00F21240" w:rsidP="00F21240">
      <w:pPr>
        <w:spacing w:after="0" w:line="276" w:lineRule="auto"/>
        <w:rPr>
          <w:rFonts w:ascii="Times New Roman" w:eastAsia="Calibri" w:hAnsi="Times New Roman" w:cs="Times New Roman"/>
          <w:kern w:val="0"/>
          <w:sz w:val="20"/>
          <w:szCs w:val="20"/>
          <w14:ligatures w14:val="none"/>
        </w:rPr>
      </w:pPr>
      <w:r w:rsidRPr="00F21240">
        <w:rPr>
          <w:rFonts w:ascii="Times New Roman" w:eastAsia="Calibri" w:hAnsi="Times New Roman" w:cs="Times New Roman"/>
          <w:noProof/>
          <w:kern w:val="0"/>
          <w:sz w:val="20"/>
          <w:szCs w:val="20"/>
          <w:lang w:eastAsia="ru-RU"/>
          <w14:ligatures w14:val="none"/>
        </w:rPr>
        <w:lastRenderedPageBreak/>
        <mc:AlternateContent>
          <mc:Choice Requires="wps">
            <w:drawing>
              <wp:anchor distT="0" distB="0" distL="114300" distR="114300" simplePos="0" relativeHeight="251659264" behindDoc="1" locked="0" layoutInCell="1" allowOverlap="0">
                <wp:simplePos x="0" y="0"/>
                <wp:positionH relativeFrom="margin">
                  <wp:posOffset>276860</wp:posOffset>
                </wp:positionH>
                <wp:positionV relativeFrom="page">
                  <wp:posOffset>2085975</wp:posOffset>
                </wp:positionV>
                <wp:extent cx="5662930" cy="1208405"/>
                <wp:effectExtent l="0" t="0" r="13970" b="107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240" w:rsidRPr="008D023C" w:rsidRDefault="00F21240" w:rsidP="00F2124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margin-left:21.8pt;margin-top:164.25pt;width:445.9pt;height:9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" o:allowoverlap="f" filled="f" stroked="f">
                <v:textbox inset="0,0,0,0">
                  <w:txbxContent>
                    <w:p w:rsidR="00F21240" w:rsidRPr="008D023C" w:rsidRDefault="00F21240" w:rsidP="00F21240">
                      <w:pPr>
                        <w:jc w:val="center"/>
                      </w:pPr>
                    </w:p>
                  </w:txbxContent>
                </v:textbox>
                <w10:wrap anchorx="margin" anchory="page"/>
              </v:shape>
            </w:pict>
          </mc:Fallback>
        </mc:AlternateContent>
      </w: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Приложение № 7</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Образец запроса в Росреестр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 получение выписки из ЕГРН</w:t>
      </w:r>
    </w:p>
    <w:p w:rsidR="00F21240" w:rsidRPr="00F21240" w:rsidRDefault="00F21240" w:rsidP="00F21240">
      <w:pPr>
        <w:tabs>
          <w:tab w:val="left" w:pos="8265"/>
        </w:tabs>
        <w:spacing w:after="200" w:line="276" w:lineRule="auto"/>
        <w:ind w:right="-427"/>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noProof/>
          <w:kern w:val="0"/>
          <w:sz w:val="20"/>
          <w:szCs w:val="20"/>
          <w:lang w:eastAsia="ru-RU"/>
          <w14:ligatures w14:val="none"/>
        </w:rPr>
        <w:drawing>
          <wp:inline distT="0" distB="0" distL="0" distR="0" wp14:anchorId="7C32BDAE" wp14:editId="41A3C4B1">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Приложение № 8</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Образец запроса в ФНС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 получение выписки из ЕГРЮЛ</w:t>
      </w:r>
    </w:p>
    <w:p w:rsidR="00F21240" w:rsidRPr="00F21240" w:rsidRDefault="00F21240" w:rsidP="00F21240">
      <w:pPr>
        <w:spacing w:after="200" w:line="276" w:lineRule="auto"/>
        <w:ind w:right="-2"/>
        <w:jc w:val="right"/>
        <w:rPr>
          <w:rFonts w:ascii="Times New Roman" w:eastAsia="Calibri" w:hAnsi="Times New Roman" w:cs="Times New Roman"/>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noProof/>
          <w:kern w:val="0"/>
          <w:sz w:val="24"/>
          <w:lang w:eastAsia="ru-RU"/>
          <w14:ligatures w14:val="none"/>
        </w:rPr>
        <w:drawing>
          <wp:inline distT="0" distB="0" distL="0" distR="0" wp14:anchorId="42BDA1ED" wp14:editId="7FF9E2F3">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center"/>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Приложение № 9</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Образец запроса в ФНС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на получение выписки из ЕГРИП</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tabs>
          <w:tab w:val="left" w:pos="885"/>
        </w:tabs>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noProof/>
          <w:kern w:val="0"/>
          <w:sz w:val="20"/>
          <w:szCs w:val="20"/>
          <w:lang w:eastAsia="ru-RU"/>
          <w14:ligatures w14:val="none"/>
        </w:rPr>
        <w:drawing>
          <wp:inline distT="0" distB="0" distL="0" distR="0" wp14:anchorId="30848D06" wp14:editId="6822E5AF">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bookmarkStart w:id="0" w:name="_GoBack"/>
      <w:bookmarkEnd w:id="0"/>
    </w:p>
    <w:p w:rsidR="00F21240" w:rsidRPr="00F21240" w:rsidRDefault="00F21240" w:rsidP="00F21240">
      <w:pPr>
        <w:widowControl w:val="0"/>
        <w:autoSpaceDE w:val="0"/>
        <w:autoSpaceDN w:val="0"/>
        <w:adjustRightInd w:val="0"/>
        <w:spacing w:after="200" w:line="276" w:lineRule="auto"/>
        <w:jc w:val="right"/>
        <w:outlineLvl w:val="1"/>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lastRenderedPageBreak/>
        <w:t>Приложение № 10</w:t>
      </w:r>
    </w:p>
    <w:p w:rsidR="00F21240" w:rsidRPr="00F21240" w:rsidRDefault="00F21240" w:rsidP="00F21240">
      <w:pPr>
        <w:autoSpaceDE w:val="0"/>
        <w:autoSpaceDN w:val="0"/>
        <w:adjustRightInd w:val="0"/>
        <w:spacing w:after="200" w:line="276" w:lineRule="auto"/>
        <w:jc w:val="right"/>
        <w:rPr>
          <w:rFonts w:ascii="Times New Roman" w:eastAsia="Calibri" w:hAnsi="Times New Roman" w:cs="Times New Roman"/>
          <w:b/>
          <w:kern w:val="0"/>
          <w:sz w:val="20"/>
          <w:szCs w:val="20"/>
          <w14:ligatures w14:val="none"/>
        </w:rPr>
      </w:pPr>
      <w:r w:rsidRPr="00F21240">
        <w:rPr>
          <w:rFonts w:ascii="Times New Roman" w:eastAsia="Calibri" w:hAnsi="Times New Roman" w:cs="Times New Roman"/>
          <w:b/>
          <w:kern w:val="0"/>
          <w:sz w:val="20"/>
          <w:szCs w:val="20"/>
          <w14:ligatures w14:val="none"/>
        </w:rPr>
        <w:t xml:space="preserve">к технологической схеме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Образец запроса в Росреестр на получение</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r w:rsidRPr="00F21240">
        <w:rPr>
          <w:rFonts w:ascii="Times New Roman" w:eastAsia="Calibri" w:hAnsi="Times New Roman" w:cs="Times New Roman"/>
          <w:kern w:val="0"/>
          <w:sz w:val="20"/>
          <w:szCs w:val="20"/>
          <w14:ligatures w14:val="none"/>
        </w:rPr>
        <w:t xml:space="preserve"> кадастрового паспорта/кадастровой выписки </w:t>
      </w: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right"/>
        <w:rPr>
          <w:rFonts w:ascii="Times New Roman" w:eastAsia="Calibri" w:hAnsi="Times New Roman" w:cs="Times New Roman"/>
          <w:kern w:val="0"/>
          <w:sz w:val="20"/>
          <w:szCs w:val="20"/>
          <w14:ligatures w14:val="none"/>
        </w:rPr>
      </w:pPr>
    </w:p>
    <w:p w:rsidR="00F21240" w:rsidRPr="00F21240" w:rsidRDefault="00F21240" w:rsidP="00F21240">
      <w:pPr>
        <w:spacing w:after="200" w:line="276" w:lineRule="auto"/>
        <w:jc w:val="center"/>
        <w:rPr>
          <w:rFonts w:ascii="Times New Roman" w:eastAsia="Calibri" w:hAnsi="Times New Roman" w:cs="Times New Roman"/>
          <w:kern w:val="0"/>
          <w:sz w:val="20"/>
          <w:szCs w:val="20"/>
          <w14:ligatures w14:val="none"/>
        </w:rPr>
      </w:pPr>
      <w:r w:rsidRPr="00F21240">
        <w:rPr>
          <w:rFonts w:ascii="Times New Roman" w:eastAsia="Calibri" w:hAnsi="Times New Roman" w:cs="Times New Roman"/>
          <w:noProof/>
          <w:kern w:val="0"/>
          <w:sz w:val="20"/>
          <w:szCs w:val="20"/>
          <w:lang w:eastAsia="ru-RU"/>
          <w14:ligatures w14:val="none"/>
        </w:rPr>
        <w:drawing>
          <wp:inline distT="0" distB="0" distL="0" distR="0" wp14:anchorId="1DD267DB" wp14:editId="2BE70B03">
            <wp:extent cx="5210175" cy="417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r w:rsidRPr="00F21240">
        <w:rPr>
          <w:rFonts w:ascii="Times New Roman" w:eastAsia="Calibri" w:hAnsi="Times New Roman" w:cs="Times New Roman"/>
          <w:kern w:val="0"/>
          <w:sz w:val="26"/>
          <w:szCs w:val="26"/>
          <w14:ligatures w14:val="none"/>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F21240" w:rsidRPr="00F21240" w:rsidTr="00653237">
        <w:trPr>
          <w:trHeight w:val="23"/>
        </w:trPr>
        <w:tc>
          <w:tcPr>
            <w:tcW w:w="9560" w:type="dxa"/>
            <w:tcBorders>
              <w:top w:val="nil"/>
              <w:left w:val="nil"/>
              <w:bottom w:val="nil"/>
              <w:right w:val="nil"/>
            </w:tcBorders>
          </w:tcPr>
          <w:p w:rsidR="00F21240" w:rsidRPr="00F21240" w:rsidRDefault="00F21240" w:rsidP="00F21240">
            <w:pPr>
              <w:widowControl w:val="0"/>
              <w:suppressAutoHyphens/>
              <w:autoSpaceDE w:val="0"/>
              <w:spacing w:after="0" w:line="240" w:lineRule="auto"/>
              <w:ind w:firstLine="720"/>
              <w:jc w:val="center"/>
              <w:rPr>
                <w:rFonts w:ascii="Times New Roman" w:eastAsia="Times New Roman" w:hAnsi="Times New Roman" w:cs="Times New Roman"/>
                <w:b/>
                <w:kern w:val="0"/>
                <w:sz w:val="28"/>
                <w:szCs w:val="28"/>
                <w:lang w:eastAsia="ar-SA"/>
                <w14:ligatures w14:val="none"/>
              </w:rPr>
            </w:pPr>
          </w:p>
        </w:tc>
      </w:tr>
      <w:tr w:rsidR="00F21240" w:rsidRPr="00F21240" w:rsidTr="00653237">
        <w:tc>
          <w:tcPr>
            <w:tcW w:w="9560" w:type="dxa"/>
            <w:tcBorders>
              <w:top w:val="nil"/>
              <w:left w:val="nil"/>
              <w:bottom w:val="nil"/>
              <w:right w:val="nil"/>
            </w:tcBorders>
          </w:tcPr>
          <w:p w:rsidR="00F21240" w:rsidRPr="00F21240" w:rsidRDefault="00F21240" w:rsidP="00F21240">
            <w:pPr>
              <w:widowControl w:val="0"/>
              <w:suppressAutoHyphens/>
              <w:autoSpaceDE w:val="0"/>
              <w:spacing w:after="0" w:line="240" w:lineRule="auto"/>
              <w:rPr>
                <w:rFonts w:ascii="Times New Roman" w:eastAsia="Times New Roman" w:hAnsi="Times New Roman" w:cs="Times New Roman"/>
                <w:kern w:val="0"/>
                <w:sz w:val="28"/>
                <w:szCs w:val="28"/>
                <w:lang w:eastAsia="ar-SA"/>
                <w14:ligatures w14:val="none"/>
              </w:rPr>
            </w:pPr>
          </w:p>
        </w:tc>
      </w:tr>
    </w:tbl>
    <w:p w:rsidR="009B18F1" w:rsidRDefault="009B18F1"/>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19"/>
    <w:rsid w:val="009B18F1"/>
    <w:rsid w:val="009D2419"/>
    <w:rsid w:val="00F2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4B14"/>
  <w15:chartTrackingRefBased/>
  <w15:docId w15:val="{A186E4ED-78D0-44DD-ABC1-44C6FCF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next w:val="a"/>
    <w:link w:val="10"/>
    <w:uiPriority w:val="9"/>
    <w:unhideWhenUsed/>
    <w:qFormat/>
    <w:rsid w:val="00F21240"/>
    <w:pPr>
      <w:keepNext/>
      <w:keepLines/>
      <w:spacing w:after="14" w:line="271" w:lineRule="auto"/>
      <w:ind w:left="413" w:right="404" w:hanging="10"/>
      <w:jc w:val="center"/>
      <w:outlineLvl w:val="0"/>
    </w:pPr>
    <w:rPr>
      <w:rFonts w:ascii="Times New Roman" w:eastAsia="Times New Roman" w:hAnsi="Times New Roman" w:cs="Times New Roman"/>
      <w:b/>
      <w:color w:val="000000"/>
      <w:kern w:val="0"/>
      <w:sz w:val="28"/>
      <w:lang w:val="en-US"/>
      <w14:ligatures w14:val="none"/>
    </w:rPr>
  </w:style>
  <w:style w:type="paragraph" w:styleId="2">
    <w:name w:val="heading 2"/>
    <w:basedOn w:val="a"/>
    <w:next w:val="a"/>
    <w:link w:val="20"/>
    <w:uiPriority w:val="9"/>
    <w:semiHidden/>
    <w:unhideWhenUsed/>
    <w:qFormat/>
    <w:rsid w:val="00F21240"/>
    <w:pPr>
      <w:keepNext/>
      <w:keepLines/>
      <w:spacing w:before="40" w:after="0"/>
      <w:outlineLvl w:val="1"/>
    </w:pPr>
    <w:rPr>
      <w:rFonts w:ascii="Cambria" w:eastAsia="Times New Roman" w:hAnsi="Cambria" w:cs="Times New Roman"/>
      <w:b/>
      <w:bCs/>
      <w:color w:val="4F81BD"/>
      <w:sz w:val="26"/>
      <w:szCs w:val="26"/>
      <w:lang w:bidi="ru-RU"/>
    </w:rPr>
  </w:style>
  <w:style w:type="paragraph" w:styleId="3">
    <w:name w:val="heading 3"/>
    <w:aliases w:val="!Главы документа"/>
    <w:basedOn w:val="a"/>
    <w:link w:val="30"/>
    <w:qFormat/>
    <w:rsid w:val="00F21240"/>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
    <w:link w:val="40"/>
    <w:qFormat/>
    <w:rsid w:val="00F21240"/>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21240"/>
    <w:rPr>
      <w:rFonts w:ascii="Times New Roman" w:eastAsia="Times New Roman" w:hAnsi="Times New Roman" w:cs="Times New Roman"/>
      <w:b/>
      <w:color w:val="000000"/>
      <w:kern w:val="0"/>
      <w:sz w:val="28"/>
      <w:lang w:val="en-US"/>
      <w14:ligatures w14:val="none"/>
    </w:rPr>
  </w:style>
  <w:style w:type="paragraph" w:customStyle="1" w:styleId="11">
    <w:name w:val="!Разделы документа1"/>
    <w:basedOn w:val="a"/>
    <w:next w:val="a"/>
    <w:uiPriority w:val="9"/>
    <w:unhideWhenUsed/>
    <w:qFormat/>
    <w:rsid w:val="00F21240"/>
    <w:pPr>
      <w:keepNext/>
      <w:keepLines/>
      <w:widowControl w:val="0"/>
      <w:spacing w:before="200" w:after="0" w:line="240" w:lineRule="auto"/>
      <w:outlineLvl w:val="1"/>
    </w:pPr>
    <w:rPr>
      <w:rFonts w:ascii="Cambria" w:eastAsia="Times New Roman" w:hAnsi="Cambria" w:cs="Times New Roman"/>
      <w:b/>
      <w:bCs/>
      <w:color w:val="4F81BD"/>
      <w:kern w:val="0"/>
      <w:sz w:val="26"/>
      <w:szCs w:val="26"/>
      <w:lang w:eastAsia="ru-RU" w:bidi="ru-RU"/>
      <w14:ligatures w14:val="none"/>
    </w:rPr>
  </w:style>
  <w:style w:type="character" w:customStyle="1" w:styleId="30">
    <w:name w:val="Заголовок 3 Знак"/>
    <w:aliases w:val="!Главы документа Знак"/>
    <w:basedOn w:val="a0"/>
    <w:link w:val="3"/>
    <w:rsid w:val="00F21240"/>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0"/>
    <w:link w:val="4"/>
    <w:rsid w:val="00F21240"/>
    <w:rPr>
      <w:rFonts w:ascii="Arial" w:eastAsia="Times New Roman" w:hAnsi="Arial" w:cs="Times New Roman"/>
      <w:b/>
      <w:bCs/>
      <w:kern w:val="0"/>
      <w:sz w:val="26"/>
      <w:szCs w:val="28"/>
      <w:lang w:eastAsia="ru-RU"/>
      <w14:ligatures w14:val="none"/>
    </w:rPr>
  </w:style>
  <w:style w:type="numbering" w:customStyle="1" w:styleId="12">
    <w:name w:val="Нет списка1"/>
    <w:next w:val="a2"/>
    <w:uiPriority w:val="99"/>
    <w:semiHidden/>
    <w:unhideWhenUsed/>
    <w:rsid w:val="00F21240"/>
  </w:style>
  <w:style w:type="paragraph" w:styleId="a3">
    <w:name w:val="Balloon Text"/>
    <w:basedOn w:val="a"/>
    <w:link w:val="a4"/>
    <w:uiPriority w:val="99"/>
    <w:semiHidden/>
    <w:unhideWhenUsed/>
    <w:rsid w:val="00F21240"/>
    <w:pPr>
      <w:spacing w:after="0" w:line="240" w:lineRule="auto"/>
    </w:pPr>
    <w:rPr>
      <w:rFonts w:ascii="Tahoma" w:eastAsia="Calibri" w:hAnsi="Tahoma" w:cs="Tahoma"/>
      <w:kern w:val="0"/>
      <w:sz w:val="16"/>
      <w:szCs w:val="16"/>
      <w14:ligatures w14:val="none"/>
    </w:rPr>
  </w:style>
  <w:style w:type="character" w:customStyle="1" w:styleId="a4">
    <w:name w:val="Текст выноски Знак"/>
    <w:basedOn w:val="a0"/>
    <w:link w:val="a3"/>
    <w:uiPriority w:val="99"/>
    <w:semiHidden/>
    <w:rsid w:val="00F21240"/>
    <w:rPr>
      <w:rFonts w:ascii="Tahoma" w:eastAsia="Calibri" w:hAnsi="Tahoma" w:cs="Tahoma"/>
      <w:kern w:val="0"/>
      <w:sz w:val="16"/>
      <w:szCs w:val="16"/>
      <w14:ligatures w14:val="none"/>
    </w:rPr>
  </w:style>
  <w:style w:type="paragraph" w:styleId="a5">
    <w:name w:val="List Paragraph"/>
    <w:aliases w:val="ТЗ список,Абзац списка нумерованный"/>
    <w:basedOn w:val="a"/>
    <w:link w:val="a6"/>
    <w:uiPriority w:val="34"/>
    <w:qFormat/>
    <w:rsid w:val="00F21240"/>
    <w:pPr>
      <w:spacing w:after="200" w:line="276" w:lineRule="auto"/>
      <w:ind w:left="720"/>
      <w:contextualSpacing/>
    </w:pPr>
    <w:rPr>
      <w:rFonts w:ascii="Times New Roman" w:eastAsia="Calibri" w:hAnsi="Times New Roman" w:cs="Times New Roman"/>
      <w:kern w:val="0"/>
      <w:sz w:val="24"/>
      <w14:ligatures w14:val="none"/>
    </w:rPr>
  </w:style>
  <w:style w:type="character" w:styleId="a7">
    <w:name w:val="Hyperlink"/>
    <w:rsid w:val="00F21240"/>
    <w:rPr>
      <w:color w:val="0000FF"/>
      <w:u w:val="single"/>
    </w:rPr>
  </w:style>
  <w:style w:type="paragraph" w:customStyle="1" w:styleId="ConsPlusNormal">
    <w:name w:val="ConsPlusNormal"/>
    <w:next w:val="a"/>
    <w:link w:val="ConsPlusNormal0"/>
    <w:rsid w:val="00F21240"/>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character" w:customStyle="1" w:styleId="ConsPlusNormal0">
    <w:name w:val="ConsPlusNormal Знак"/>
    <w:link w:val="ConsPlusNormal"/>
    <w:locked/>
    <w:rsid w:val="00F21240"/>
    <w:rPr>
      <w:rFonts w:ascii="Arial" w:eastAsia="Times New Roman" w:hAnsi="Arial" w:cs="Arial"/>
      <w:kern w:val="0"/>
      <w:sz w:val="20"/>
      <w:szCs w:val="20"/>
      <w:lang w:eastAsia="ar-SA"/>
      <w14:ligatures w14:val="none"/>
    </w:rPr>
  </w:style>
  <w:style w:type="paragraph" w:customStyle="1" w:styleId="ConsPlusNonformat">
    <w:name w:val="ConsPlusNonformat"/>
    <w:qFormat/>
    <w:rsid w:val="00F2124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8">
    <w:name w:val="header"/>
    <w:basedOn w:val="a"/>
    <w:link w:val="a9"/>
    <w:uiPriority w:val="99"/>
    <w:unhideWhenUsed/>
    <w:rsid w:val="00F21240"/>
    <w:pPr>
      <w:tabs>
        <w:tab w:val="center" w:pos="4677"/>
        <w:tab w:val="right" w:pos="9355"/>
      </w:tabs>
      <w:spacing w:after="0" w:line="240" w:lineRule="auto"/>
    </w:pPr>
    <w:rPr>
      <w:rFonts w:ascii="Times New Roman" w:eastAsia="Calibri" w:hAnsi="Times New Roman" w:cs="Times New Roman"/>
      <w:kern w:val="0"/>
      <w:sz w:val="24"/>
      <w14:ligatures w14:val="none"/>
    </w:rPr>
  </w:style>
  <w:style w:type="character" w:customStyle="1" w:styleId="a9">
    <w:name w:val="Верхний колонтитул Знак"/>
    <w:basedOn w:val="a0"/>
    <w:link w:val="a8"/>
    <w:uiPriority w:val="99"/>
    <w:rsid w:val="00F21240"/>
    <w:rPr>
      <w:rFonts w:ascii="Times New Roman" w:eastAsia="Calibri" w:hAnsi="Times New Roman" w:cs="Times New Roman"/>
      <w:kern w:val="0"/>
      <w:sz w:val="24"/>
      <w14:ligatures w14:val="none"/>
    </w:rPr>
  </w:style>
  <w:style w:type="paragraph" w:styleId="aa">
    <w:name w:val="footer"/>
    <w:basedOn w:val="a"/>
    <w:link w:val="ab"/>
    <w:uiPriority w:val="99"/>
    <w:unhideWhenUsed/>
    <w:rsid w:val="00F21240"/>
    <w:pPr>
      <w:tabs>
        <w:tab w:val="center" w:pos="4677"/>
        <w:tab w:val="right" w:pos="9355"/>
      </w:tabs>
      <w:spacing w:after="0" w:line="240" w:lineRule="auto"/>
    </w:pPr>
    <w:rPr>
      <w:rFonts w:ascii="Times New Roman" w:eastAsia="Calibri" w:hAnsi="Times New Roman" w:cs="Times New Roman"/>
      <w:kern w:val="0"/>
      <w:sz w:val="24"/>
      <w14:ligatures w14:val="none"/>
    </w:rPr>
  </w:style>
  <w:style w:type="character" w:customStyle="1" w:styleId="ab">
    <w:name w:val="Нижний колонтитул Знак"/>
    <w:basedOn w:val="a0"/>
    <w:link w:val="aa"/>
    <w:uiPriority w:val="99"/>
    <w:rsid w:val="00F21240"/>
    <w:rPr>
      <w:rFonts w:ascii="Times New Roman" w:eastAsia="Calibri" w:hAnsi="Times New Roman" w:cs="Times New Roman"/>
      <w:kern w:val="0"/>
      <w:sz w:val="24"/>
      <w14:ligatures w14:val="none"/>
    </w:rPr>
  </w:style>
  <w:style w:type="character" w:customStyle="1" w:styleId="RTFNum21">
    <w:name w:val="RTF_Num 2 1"/>
    <w:rsid w:val="00F21240"/>
    <w:rPr>
      <w:rFonts w:cs="Times New Roman"/>
    </w:rPr>
  </w:style>
  <w:style w:type="character" w:customStyle="1" w:styleId="RTFNum22">
    <w:name w:val="RTF_Num 2 2"/>
    <w:rsid w:val="00F21240"/>
    <w:rPr>
      <w:rFonts w:ascii="Symbol" w:eastAsia="Symbol" w:hAnsi="Symbol" w:cs="Symbol"/>
    </w:rPr>
  </w:style>
  <w:style w:type="character" w:customStyle="1" w:styleId="RTFNum23">
    <w:name w:val="RTF_Num 2 3"/>
    <w:rsid w:val="00F21240"/>
    <w:rPr>
      <w:rFonts w:cs="Times New Roman"/>
    </w:rPr>
  </w:style>
  <w:style w:type="character" w:customStyle="1" w:styleId="RTFNum24">
    <w:name w:val="RTF_Num 2 4"/>
    <w:rsid w:val="00F21240"/>
    <w:rPr>
      <w:rFonts w:cs="Times New Roman"/>
    </w:rPr>
  </w:style>
  <w:style w:type="character" w:customStyle="1" w:styleId="RTFNum25">
    <w:name w:val="RTF_Num 2 5"/>
    <w:rsid w:val="00F21240"/>
    <w:rPr>
      <w:rFonts w:cs="Times New Roman"/>
    </w:rPr>
  </w:style>
  <w:style w:type="character" w:customStyle="1" w:styleId="RTFNum26">
    <w:name w:val="RTF_Num 2 6"/>
    <w:rsid w:val="00F21240"/>
    <w:rPr>
      <w:rFonts w:cs="Times New Roman"/>
    </w:rPr>
  </w:style>
  <w:style w:type="character" w:customStyle="1" w:styleId="RTFNum27">
    <w:name w:val="RTF_Num 2 7"/>
    <w:rsid w:val="00F21240"/>
    <w:rPr>
      <w:rFonts w:cs="Times New Roman"/>
    </w:rPr>
  </w:style>
  <w:style w:type="character" w:customStyle="1" w:styleId="RTFNum28">
    <w:name w:val="RTF_Num 2 8"/>
    <w:rsid w:val="00F21240"/>
    <w:rPr>
      <w:rFonts w:cs="Times New Roman"/>
    </w:rPr>
  </w:style>
  <w:style w:type="character" w:customStyle="1" w:styleId="RTFNum29">
    <w:name w:val="RTF_Num 2 9"/>
    <w:rsid w:val="00F21240"/>
    <w:rPr>
      <w:rFonts w:cs="Times New Roman"/>
    </w:rPr>
  </w:style>
  <w:style w:type="character" w:customStyle="1" w:styleId="RTFNum31">
    <w:name w:val="RTF_Num 3 1"/>
    <w:rsid w:val="00F21240"/>
    <w:rPr>
      <w:rFonts w:cs="Times New Roman"/>
    </w:rPr>
  </w:style>
  <w:style w:type="character" w:customStyle="1" w:styleId="RTFNum32">
    <w:name w:val="RTF_Num 3 2"/>
    <w:rsid w:val="00F21240"/>
    <w:rPr>
      <w:rFonts w:cs="Times New Roman"/>
    </w:rPr>
  </w:style>
  <w:style w:type="character" w:customStyle="1" w:styleId="RTFNum33">
    <w:name w:val="RTF_Num 3 3"/>
    <w:rsid w:val="00F21240"/>
    <w:rPr>
      <w:rFonts w:cs="Times New Roman"/>
    </w:rPr>
  </w:style>
  <w:style w:type="character" w:customStyle="1" w:styleId="RTFNum34">
    <w:name w:val="RTF_Num 3 4"/>
    <w:rsid w:val="00F21240"/>
    <w:rPr>
      <w:rFonts w:cs="Times New Roman"/>
    </w:rPr>
  </w:style>
  <w:style w:type="character" w:customStyle="1" w:styleId="RTFNum35">
    <w:name w:val="RTF_Num 3 5"/>
    <w:rsid w:val="00F21240"/>
    <w:rPr>
      <w:rFonts w:cs="Times New Roman"/>
    </w:rPr>
  </w:style>
  <w:style w:type="character" w:customStyle="1" w:styleId="RTFNum36">
    <w:name w:val="RTF_Num 3 6"/>
    <w:rsid w:val="00F21240"/>
    <w:rPr>
      <w:rFonts w:cs="Times New Roman"/>
    </w:rPr>
  </w:style>
  <w:style w:type="character" w:customStyle="1" w:styleId="RTFNum37">
    <w:name w:val="RTF_Num 3 7"/>
    <w:rsid w:val="00F21240"/>
    <w:rPr>
      <w:rFonts w:cs="Times New Roman"/>
    </w:rPr>
  </w:style>
  <w:style w:type="character" w:customStyle="1" w:styleId="RTFNum38">
    <w:name w:val="RTF_Num 3 8"/>
    <w:rsid w:val="00F21240"/>
    <w:rPr>
      <w:rFonts w:cs="Times New Roman"/>
    </w:rPr>
  </w:style>
  <w:style w:type="character" w:customStyle="1" w:styleId="RTFNum39">
    <w:name w:val="RTF_Num 3 9"/>
    <w:rsid w:val="00F21240"/>
    <w:rPr>
      <w:rFonts w:cs="Times New Roman"/>
    </w:rPr>
  </w:style>
  <w:style w:type="character" w:customStyle="1" w:styleId="RTFNum41">
    <w:name w:val="RTF_Num 4 1"/>
    <w:rsid w:val="00F21240"/>
    <w:rPr>
      <w:rFonts w:cs="Times New Roman"/>
    </w:rPr>
  </w:style>
  <w:style w:type="character" w:customStyle="1" w:styleId="RTFNum42">
    <w:name w:val="RTF_Num 4 2"/>
    <w:rsid w:val="00F21240"/>
    <w:rPr>
      <w:rFonts w:cs="Times New Roman"/>
    </w:rPr>
  </w:style>
  <w:style w:type="character" w:customStyle="1" w:styleId="RTFNum43">
    <w:name w:val="RTF_Num 4 3"/>
    <w:rsid w:val="00F21240"/>
    <w:rPr>
      <w:rFonts w:cs="Times New Roman"/>
    </w:rPr>
  </w:style>
  <w:style w:type="character" w:customStyle="1" w:styleId="RTFNum44">
    <w:name w:val="RTF_Num 4 4"/>
    <w:rsid w:val="00F21240"/>
    <w:rPr>
      <w:rFonts w:cs="Times New Roman"/>
    </w:rPr>
  </w:style>
  <w:style w:type="character" w:customStyle="1" w:styleId="RTFNum45">
    <w:name w:val="RTF_Num 4 5"/>
    <w:rsid w:val="00F21240"/>
    <w:rPr>
      <w:rFonts w:cs="Times New Roman"/>
    </w:rPr>
  </w:style>
  <w:style w:type="character" w:customStyle="1" w:styleId="RTFNum46">
    <w:name w:val="RTF_Num 4 6"/>
    <w:rsid w:val="00F21240"/>
    <w:rPr>
      <w:rFonts w:cs="Times New Roman"/>
    </w:rPr>
  </w:style>
  <w:style w:type="character" w:customStyle="1" w:styleId="RTFNum47">
    <w:name w:val="RTF_Num 4 7"/>
    <w:rsid w:val="00F21240"/>
    <w:rPr>
      <w:rFonts w:cs="Times New Roman"/>
    </w:rPr>
  </w:style>
  <w:style w:type="character" w:customStyle="1" w:styleId="RTFNum48">
    <w:name w:val="RTF_Num 4 8"/>
    <w:rsid w:val="00F21240"/>
    <w:rPr>
      <w:rFonts w:cs="Times New Roman"/>
    </w:rPr>
  </w:style>
  <w:style w:type="character" w:customStyle="1" w:styleId="RTFNum49">
    <w:name w:val="RTF_Num 4 9"/>
    <w:rsid w:val="00F21240"/>
    <w:rPr>
      <w:rFonts w:cs="Times New Roman"/>
    </w:rPr>
  </w:style>
  <w:style w:type="character" w:customStyle="1" w:styleId="RTFNum51">
    <w:name w:val="RTF_Num 5 1"/>
    <w:rsid w:val="00F21240"/>
    <w:rPr>
      <w:rFonts w:ascii="Symbol" w:eastAsia="Symbol" w:hAnsi="Symbol" w:cs="Symbol"/>
    </w:rPr>
  </w:style>
  <w:style w:type="character" w:customStyle="1" w:styleId="RTFNum52">
    <w:name w:val="RTF_Num 5 2"/>
    <w:rsid w:val="00F21240"/>
    <w:rPr>
      <w:rFonts w:ascii="Courier New" w:eastAsia="Courier New" w:hAnsi="Courier New" w:cs="Courier New"/>
    </w:rPr>
  </w:style>
  <w:style w:type="character" w:customStyle="1" w:styleId="RTFNum53">
    <w:name w:val="RTF_Num 5 3"/>
    <w:rsid w:val="00F21240"/>
    <w:rPr>
      <w:rFonts w:ascii="Wingdings" w:eastAsia="Wingdings" w:hAnsi="Wingdings" w:cs="Wingdings"/>
    </w:rPr>
  </w:style>
  <w:style w:type="character" w:customStyle="1" w:styleId="RTFNum54">
    <w:name w:val="RTF_Num 5 4"/>
    <w:rsid w:val="00F21240"/>
    <w:rPr>
      <w:rFonts w:ascii="Symbol" w:eastAsia="Symbol" w:hAnsi="Symbol" w:cs="Symbol"/>
    </w:rPr>
  </w:style>
  <w:style w:type="character" w:customStyle="1" w:styleId="RTFNum55">
    <w:name w:val="RTF_Num 5 5"/>
    <w:rsid w:val="00F21240"/>
    <w:rPr>
      <w:rFonts w:ascii="Courier New" w:eastAsia="Courier New" w:hAnsi="Courier New" w:cs="Courier New"/>
    </w:rPr>
  </w:style>
  <w:style w:type="character" w:customStyle="1" w:styleId="RTFNum56">
    <w:name w:val="RTF_Num 5 6"/>
    <w:rsid w:val="00F21240"/>
    <w:rPr>
      <w:rFonts w:ascii="Wingdings" w:eastAsia="Wingdings" w:hAnsi="Wingdings" w:cs="Wingdings"/>
    </w:rPr>
  </w:style>
  <w:style w:type="character" w:customStyle="1" w:styleId="RTFNum57">
    <w:name w:val="RTF_Num 5 7"/>
    <w:rsid w:val="00F21240"/>
    <w:rPr>
      <w:rFonts w:ascii="Symbol" w:eastAsia="Symbol" w:hAnsi="Symbol" w:cs="Symbol"/>
    </w:rPr>
  </w:style>
  <w:style w:type="character" w:customStyle="1" w:styleId="RTFNum58">
    <w:name w:val="RTF_Num 5 8"/>
    <w:rsid w:val="00F21240"/>
    <w:rPr>
      <w:rFonts w:ascii="Courier New" w:eastAsia="Courier New" w:hAnsi="Courier New" w:cs="Courier New"/>
    </w:rPr>
  </w:style>
  <w:style w:type="character" w:customStyle="1" w:styleId="RTFNum59">
    <w:name w:val="RTF_Num 5 9"/>
    <w:rsid w:val="00F21240"/>
    <w:rPr>
      <w:rFonts w:ascii="Wingdings" w:eastAsia="Wingdings" w:hAnsi="Wingdings" w:cs="Wingdings"/>
    </w:rPr>
  </w:style>
  <w:style w:type="character" w:customStyle="1" w:styleId="RTFNum61">
    <w:name w:val="RTF_Num 6 1"/>
    <w:rsid w:val="00F21240"/>
    <w:rPr>
      <w:rFonts w:cs="Times New Roman"/>
      <w:color w:val="auto"/>
    </w:rPr>
  </w:style>
  <w:style w:type="character" w:customStyle="1" w:styleId="RTFNum62">
    <w:name w:val="RTF_Num 6 2"/>
    <w:rsid w:val="00F21240"/>
    <w:rPr>
      <w:rFonts w:cs="Times New Roman"/>
    </w:rPr>
  </w:style>
  <w:style w:type="character" w:customStyle="1" w:styleId="RTFNum63">
    <w:name w:val="RTF_Num 6 3"/>
    <w:rsid w:val="00F21240"/>
    <w:rPr>
      <w:rFonts w:cs="Times New Roman"/>
    </w:rPr>
  </w:style>
  <w:style w:type="character" w:customStyle="1" w:styleId="RTFNum64">
    <w:name w:val="RTF_Num 6 4"/>
    <w:rsid w:val="00F21240"/>
    <w:rPr>
      <w:rFonts w:cs="Times New Roman"/>
    </w:rPr>
  </w:style>
  <w:style w:type="character" w:customStyle="1" w:styleId="RTFNum65">
    <w:name w:val="RTF_Num 6 5"/>
    <w:rsid w:val="00F21240"/>
    <w:rPr>
      <w:rFonts w:cs="Times New Roman"/>
    </w:rPr>
  </w:style>
  <w:style w:type="character" w:customStyle="1" w:styleId="RTFNum66">
    <w:name w:val="RTF_Num 6 6"/>
    <w:rsid w:val="00F21240"/>
    <w:rPr>
      <w:rFonts w:cs="Times New Roman"/>
    </w:rPr>
  </w:style>
  <w:style w:type="character" w:customStyle="1" w:styleId="RTFNum67">
    <w:name w:val="RTF_Num 6 7"/>
    <w:rsid w:val="00F21240"/>
    <w:rPr>
      <w:rFonts w:cs="Times New Roman"/>
    </w:rPr>
  </w:style>
  <w:style w:type="character" w:customStyle="1" w:styleId="RTFNum68">
    <w:name w:val="RTF_Num 6 8"/>
    <w:rsid w:val="00F21240"/>
    <w:rPr>
      <w:rFonts w:cs="Times New Roman"/>
    </w:rPr>
  </w:style>
  <w:style w:type="character" w:customStyle="1" w:styleId="RTFNum69">
    <w:name w:val="RTF_Num 6 9"/>
    <w:rsid w:val="00F21240"/>
    <w:rPr>
      <w:rFonts w:cs="Times New Roman"/>
    </w:rPr>
  </w:style>
  <w:style w:type="character" w:customStyle="1" w:styleId="RTFNum71">
    <w:name w:val="RTF_Num 7 1"/>
    <w:rsid w:val="00F21240"/>
    <w:rPr>
      <w:rFonts w:ascii="Symbol" w:eastAsia="Symbol" w:hAnsi="Symbol" w:cs="Symbol"/>
    </w:rPr>
  </w:style>
  <w:style w:type="character" w:customStyle="1" w:styleId="RTFNum72">
    <w:name w:val="RTF_Num 7 2"/>
    <w:rsid w:val="00F21240"/>
    <w:rPr>
      <w:rFonts w:ascii="Symbol" w:eastAsia="Symbol" w:hAnsi="Symbol" w:cs="Symbol"/>
    </w:rPr>
  </w:style>
  <w:style w:type="character" w:customStyle="1" w:styleId="RTFNum73">
    <w:name w:val="RTF_Num 7 3"/>
    <w:rsid w:val="00F21240"/>
    <w:rPr>
      <w:rFonts w:ascii="Wingdings" w:eastAsia="Wingdings" w:hAnsi="Wingdings" w:cs="Wingdings"/>
    </w:rPr>
  </w:style>
  <w:style w:type="character" w:customStyle="1" w:styleId="RTFNum74">
    <w:name w:val="RTF_Num 7 4"/>
    <w:rsid w:val="00F21240"/>
    <w:rPr>
      <w:rFonts w:ascii="Symbol" w:eastAsia="Symbol" w:hAnsi="Symbol" w:cs="Symbol"/>
    </w:rPr>
  </w:style>
  <w:style w:type="character" w:customStyle="1" w:styleId="RTFNum75">
    <w:name w:val="RTF_Num 7 5"/>
    <w:rsid w:val="00F21240"/>
    <w:rPr>
      <w:rFonts w:ascii="Courier New" w:eastAsia="Courier New" w:hAnsi="Courier New" w:cs="Courier New"/>
    </w:rPr>
  </w:style>
  <w:style w:type="character" w:customStyle="1" w:styleId="RTFNum76">
    <w:name w:val="RTF_Num 7 6"/>
    <w:rsid w:val="00F21240"/>
    <w:rPr>
      <w:rFonts w:ascii="Wingdings" w:eastAsia="Wingdings" w:hAnsi="Wingdings" w:cs="Wingdings"/>
    </w:rPr>
  </w:style>
  <w:style w:type="character" w:customStyle="1" w:styleId="RTFNum77">
    <w:name w:val="RTF_Num 7 7"/>
    <w:rsid w:val="00F21240"/>
    <w:rPr>
      <w:rFonts w:ascii="Symbol" w:eastAsia="Symbol" w:hAnsi="Symbol" w:cs="Symbol"/>
    </w:rPr>
  </w:style>
  <w:style w:type="character" w:customStyle="1" w:styleId="RTFNum78">
    <w:name w:val="RTF_Num 7 8"/>
    <w:rsid w:val="00F21240"/>
    <w:rPr>
      <w:rFonts w:ascii="Courier New" w:eastAsia="Courier New" w:hAnsi="Courier New" w:cs="Courier New"/>
    </w:rPr>
  </w:style>
  <w:style w:type="character" w:customStyle="1" w:styleId="RTFNum79">
    <w:name w:val="RTF_Num 7 9"/>
    <w:rsid w:val="00F21240"/>
    <w:rPr>
      <w:rFonts w:ascii="Wingdings" w:eastAsia="Wingdings" w:hAnsi="Wingdings" w:cs="Wingdings"/>
    </w:rPr>
  </w:style>
  <w:style w:type="character" w:customStyle="1" w:styleId="RTFNum81">
    <w:name w:val="RTF_Num 8 1"/>
    <w:rsid w:val="00F21240"/>
    <w:rPr>
      <w:rFonts w:ascii="Wingdings" w:eastAsia="Wingdings" w:hAnsi="Wingdings" w:cs="Wingdings"/>
    </w:rPr>
  </w:style>
  <w:style w:type="character" w:customStyle="1" w:styleId="RTFNum82">
    <w:name w:val="RTF_Num 8 2"/>
    <w:rsid w:val="00F21240"/>
    <w:rPr>
      <w:rFonts w:ascii="Symbol" w:eastAsia="Symbol" w:hAnsi="Symbol" w:cs="Symbol"/>
    </w:rPr>
  </w:style>
  <w:style w:type="character" w:customStyle="1" w:styleId="RTFNum83">
    <w:name w:val="RTF_Num 8 3"/>
    <w:rsid w:val="00F21240"/>
    <w:rPr>
      <w:rFonts w:cs="Times New Roman"/>
    </w:rPr>
  </w:style>
  <w:style w:type="character" w:customStyle="1" w:styleId="RTFNum84">
    <w:name w:val="RTF_Num 8 4"/>
    <w:rsid w:val="00F21240"/>
    <w:rPr>
      <w:rFonts w:ascii="Symbol" w:eastAsia="Symbol" w:hAnsi="Symbol" w:cs="Symbol"/>
    </w:rPr>
  </w:style>
  <w:style w:type="character" w:customStyle="1" w:styleId="RTFNum85">
    <w:name w:val="RTF_Num 8 5"/>
    <w:rsid w:val="00F21240"/>
    <w:rPr>
      <w:rFonts w:ascii="Courier New" w:eastAsia="Courier New" w:hAnsi="Courier New" w:cs="Courier New"/>
    </w:rPr>
  </w:style>
  <w:style w:type="character" w:customStyle="1" w:styleId="RTFNum86">
    <w:name w:val="RTF_Num 8 6"/>
    <w:rsid w:val="00F21240"/>
    <w:rPr>
      <w:rFonts w:ascii="Wingdings" w:eastAsia="Wingdings" w:hAnsi="Wingdings" w:cs="Wingdings"/>
    </w:rPr>
  </w:style>
  <w:style w:type="character" w:customStyle="1" w:styleId="RTFNum87">
    <w:name w:val="RTF_Num 8 7"/>
    <w:rsid w:val="00F21240"/>
    <w:rPr>
      <w:rFonts w:ascii="Symbol" w:eastAsia="Symbol" w:hAnsi="Symbol" w:cs="Symbol"/>
    </w:rPr>
  </w:style>
  <w:style w:type="character" w:customStyle="1" w:styleId="RTFNum88">
    <w:name w:val="RTF_Num 8 8"/>
    <w:rsid w:val="00F21240"/>
    <w:rPr>
      <w:rFonts w:ascii="Courier New" w:eastAsia="Courier New" w:hAnsi="Courier New" w:cs="Courier New"/>
    </w:rPr>
  </w:style>
  <w:style w:type="character" w:customStyle="1" w:styleId="RTFNum89">
    <w:name w:val="RTF_Num 8 9"/>
    <w:rsid w:val="00F21240"/>
    <w:rPr>
      <w:rFonts w:ascii="Wingdings" w:eastAsia="Wingdings" w:hAnsi="Wingdings" w:cs="Wingdings"/>
    </w:rPr>
  </w:style>
  <w:style w:type="character" w:customStyle="1" w:styleId="RTFNum91">
    <w:name w:val="RTF_Num 9 1"/>
    <w:rsid w:val="00F21240"/>
    <w:rPr>
      <w:rFonts w:cs="Times New Roman"/>
    </w:rPr>
  </w:style>
  <w:style w:type="character" w:customStyle="1" w:styleId="RTFNum92">
    <w:name w:val="RTF_Num 9 2"/>
    <w:rsid w:val="00F21240"/>
    <w:rPr>
      <w:rFonts w:cs="Times New Roman"/>
    </w:rPr>
  </w:style>
  <w:style w:type="character" w:customStyle="1" w:styleId="RTFNum93">
    <w:name w:val="RTF_Num 9 3"/>
    <w:rsid w:val="00F21240"/>
    <w:rPr>
      <w:rFonts w:cs="Times New Roman"/>
    </w:rPr>
  </w:style>
  <w:style w:type="character" w:customStyle="1" w:styleId="RTFNum94">
    <w:name w:val="RTF_Num 9 4"/>
    <w:rsid w:val="00F21240"/>
    <w:rPr>
      <w:rFonts w:cs="Times New Roman"/>
    </w:rPr>
  </w:style>
  <w:style w:type="character" w:customStyle="1" w:styleId="RTFNum95">
    <w:name w:val="RTF_Num 9 5"/>
    <w:rsid w:val="00F21240"/>
    <w:rPr>
      <w:rFonts w:cs="Times New Roman"/>
    </w:rPr>
  </w:style>
  <w:style w:type="character" w:customStyle="1" w:styleId="RTFNum96">
    <w:name w:val="RTF_Num 9 6"/>
    <w:rsid w:val="00F21240"/>
    <w:rPr>
      <w:rFonts w:cs="Times New Roman"/>
    </w:rPr>
  </w:style>
  <w:style w:type="character" w:customStyle="1" w:styleId="RTFNum97">
    <w:name w:val="RTF_Num 9 7"/>
    <w:rsid w:val="00F21240"/>
    <w:rPr>
      <w:rFonts w:cs="Times New Roman"/>
    </w:rPr>
  </w:style>
  <w:style w:type="character" w:customStyle="1" w:styleId="RTFNum98">
    <w:name w:val="RTF_Num 9 8"/>
    <w:rsid w:val="00F21240"/>
    <w:rPr>
      <w:rFonts w:cs="Times New Roman"/>
    </w:rPr>
  </w:style>
  <w:style w:type="character" w:customStyle="1" w:styleId="RTFNum99">
    <w:name w:val="RTF_Num 9 9"/>
    <w:rsid w:val="00F21240"/>
    <w:rPr>
      <w:rFonts w:cs="Times New Roman"/>
    </w:rPr>
  </w:style>
  <w:style w:type="character" w:customStyle="1" w:styleId="RTFNum101">
    <w:name w:val="RTF_Num 10 1"/>
    <w:rsid w:val="00F21240"/>
    <w:rPr>
      <w:rFonts w:cs="Times New Roman"/>
    </w:rPr>
  </w:style>
  <w:style w:type="character" w:customStyle="1" w:styleId="RTFNum102">
    <w:name w:val="RTF_Num 10 2"/>
    <w:rsid w:val="00F21240"/>
    <w:rPr>
      <w:rFonts w:cs="Times New Roman"/>
      <w:color w:val="auto"/>
    </w:rPr>
  </w:style>
  <w:style w:type="character" w:customStyle="1" w:styleId="RTFNum103">
    <w:name w:val="RTF_Num 10 3"/>
    <w:rsid w:val="00F21240"/>
    <w:rPr>
      <w:rFonts w:cs="Times New Roman"/>
    </w:rPr>
  </w:style>
  <w:style w:type="character" w:customStyle="1" w:styleId="RTFNum104">
    <w:name w:val="RTF_Num 10 4"/>
    <w:rsid w:val="00F21240"/>
    <w:rPr>
      <w:rFonts w:cs="Times New Roman"/>
    </w:rPr>
  </w:style>
  <w:style w:type="character" w:customStyle="1" w:styleId="RTFNum105">
    <w:name w:val="RTF_Num 10 5"/>
    <w:rsid w:val="00F21240"/>
    <w:rPr>
      <w:rFonts w:cs="Times New Roman"/>
    </w:rPr>
  </w:style>
  <w:style w:type="character" w:customStyle="1" w:styleId="RTFNum106">
    <w:name w:val="RTF_Num 10 6"/>
    <w:rsid w:val="00F21240"/>
    <w:rPr>
      <w:rFonts w:cs="Times New Roman"/>
    </w:rPr>
  </w:style>
  <w:style w:type="character" w:customStyle="1" w:styleId="RTFNum107">
    <w:name w:val="RTF_Num 10 7"/>
    <w:rsid w:val="00F21240"/>
    <w:rPr>
      <w:rFonts w:cs="Times New Roman"/>
    </w:rPr>
  </w:style>
  <w:style w:type="character" w:customStyle="1" w:styleId="RTFNum108">
    <w:name w:val="RTF_Num 10 8"/>
    <w:rsid w:val="00F21240"/>
    <w:rPr>
      <w:rFonts w:cs="Times New Roman"/>
    </w:rPr>
  </w:style>
  <w:style w:type="character" w:customStyle="1" w:styleId="RTFNum109">
    <w:name w:val="RTF_Num 10 9"/>
    <w:rsid w:val="00F21240"/>
    <w:rPr>
      <w:rFonts w:cs="Times New Roman"/>
    </w:rPr>
  </w:style>
  <w:style w:type="character" w:customStyle="1" w:styleId="RTFNum111">
    <w:name w:val="RTF_Num 11 1"/>
    <w:rsid w:val="00F21240"/>
    <w:rPr>
      <w:rFonts w:ascii="Times New Roman" w:eastAsia="Times New Roman" w:hAnsi="Times New Roman" w:cs="Times New Roman"/>
    </w:rPr>
  </w:style>
  <w:style w:type="character" w:customStyle="1" w:styleId="RTFNum112">
    <w:name w:val="RTF_Num 11 2"/>
    <w:rsid w:val="00F21240"/>
    <w:rPr>
      <w:rFonts w:cs="Times New Roman"/>
    </w:rPr>
  </w:style>
  <w:style w:type="character" w:customStyle="1" w:styleId="RTFNum113">
    <w:name w:val="RTF_Num 11 3"/>
    <w:rsid w:val="00F21240"/>
    <w:rPr>
      <w:rFonts w:cs="Times New Roman"/>
    </w:rPr>
  </w:style>
  <w:style w:type="character" w:customStyle="1" w:styleId="RTFNum114">
    <w:name w:val="RTF_Num 11 4"/>
    <w:rsid w:val="00F21240"/>
    <w:rPr>
      <w:rFonts w:cs="Times New Roman"/>
    </w:rPr>
  </w:style>
  <w:style w:type="character" w:customStyle="1" w:styleId="RTFNum115">
    <w:name w:val="RTF_Num 11 5"/>
    <w:rsid w:val="00F21240"/>
    <w:rPr>
      <w:rFonts w:cs="Times New Roman"/>
    </w:rPr>
  </w:style>
  <w:style w:type="character" w:customStyle="1" w:styleId="RTFNum116">
    <w:name w:val="RTF_Num 11 6"/>
    <w:rsid w:val="00F21240"/>
    <w:rPr>
      <w:rFonts w:cs="Times New Roman"/>
    </w:rPr>
  </w:style>
  <w:style w:type="character" w:customStyle="1" w:styleId="RTFNum117">
    <w:name w:val="RTF_Num 11 7"/>
    <w:rsid w:val="00F21240"/>
    <w:rPr>
      <w:rFonts w:cs="Times New Roman"/>
    </w:rPr>
  </w:style>
  <w:style w:type="character" w:customStyle="1" w:styleId="RTFNum118">
    <w:name w:val="RTF_Num 11 8"/>
    <w:rsid w:val="00F21240"/>
    <w:rPr>
      <w:rFonts w:cs="Times New Roman"/>
    </w:rPr>
  </w:style>
  <w:style w:type="character" w:customStyle="1" w:styleId="RTFNum119">
    <w:name w:val="RTF_Num 11 9"/>
    <w:rsid w:val="00F21240"/>
    <w:rPr>
      <w:rFonts w:cs="Times New Roman"/>
    </w:rPr>
  </w:style>
  <w:style w:type="character" w:customStyle="1" w:styleId="RTFNum121">
    <w:name w:val="RTF_Num 12 1"/>
    <w:rsid w:val="00F21240"/>
    <w:rPr>
      <w:rFonts w:cs="Times New Roman"/>
      <w:color w:val="auto"/>
    </w:rPr>
  </w:style>
  <w:style w:type="character" w:customStyle="1" w:styleId="RTFNum122">
    <w:name w:val="RTF_Num 12 2"/>
    <w:rsid w:val="00F21240"/>
    <w:rPr>
      <w:rFonts w:cs="Times New Roman"/>
    </w:rPr>
  </w:style>
  <w:style w:type="character" w:customStyle="1" w:styleId="RTFNum123">
    <w:name w:val="RTF_Num 12 3"/>
    <w:rsid w:val="00F21240"/>
    <w:rPr>
      <w:rFonts w:cs="Times New Roman"/>
    </w:rPr>
  </w:style>
  <w:style w:type="character" w:customStyle="1" w:styleId="RTFNum124">
    <w:name w:val="RTF_Num 12 4"/>
    <w:rsid w:val="00F21240"/>
    <w:rPr>
      <w:rFonts w:cs="Times New Roman"/>
    </w:rPr>
  </w:style>
  <w:style w:type="character" w:customStyle="1" w:styleId="RTFNum125">
    <w:name w:val="RTF_Num 12 5"/>
    <w:rsid w:val="00F21240"/>
    <w:rPr>
      <w:rFonts w:cs="Times New Roman"/>
    </w:rPr>
  </w:style>
  <w:style w:type="character" w:customStyle="1" w:styleId="RTFNum126">
    <w:name w:val="RTF_Num 12 6"/>
    <w:rsid w:val="00F21240"/>
    <w:rPr>
      <w:rFonts w:cs="Times New Roman"/>
    </w:rPr>
  </w:style>
  <w:style w:type="character" w:customStyle="1" w:styleId="RTFNum127">
    <w:name w:val="RTF_Num 12 7"/>
    <w:rsid w:val="00F21240"/>
    <w:rPr>
      <w:rFonts w:cs="Times New Roman"/>
    </w:rPr>
  </w:style>
  <w:style w:type="character" w:customStyle="1" w:styleId="RTFNum128">
    <w:name w:val="RTF_Num 12 8"/>
    <w:rsid w:val="00F21240"/>
    <w:rPr>
      <w:rFonts w:cs="Times New Roman"/>
    </w:rPr>
  </w:style>
  <w:style w:type="character" w:customStyle="1" w:styleId="RTFNum129">
    <w:name w:val="RTF_Num 12 9"/>
    <w:rsid w:val="00F21240"/>
    <w:rPr>
      <w:rFonts w:cs="Times New Roman"/>
    </w:rPr>
  </w:style>
  <w:style w:type="character" w:customStyle="1" w:styleId="RTFNum131">
    <w:name w:val="RTF_Num 13 1"/>
    <w:rsid w:val="00F21240"/>
    <w:rPr>
      <w:rFonts w:ascii="Symbol" w:eastAsia="Symbol" w:hAnsi="Symbol" w:cs="Symbol"/>
    </w:rPr>
  </w:style>
  <w:style w:type="character" w:customStyle="1" w:styleId="RTFNum132">
    <w:name w:val="RTF_Num 13 2"/>
    <w:rsid w:val="00F21240"/>
    <w:rPr>
      <w:rFonts w:ascii="Symbol" w:eastAsia="Symbol" w:hAnsi="Symbol" w:cs="Symbol"/>
    </w:rPr>
  </w:style>
  <w:style w:type="character" w:customStyle="1" w:styleId="RTFNum133">
    <w:name w:val="RTF_Num 13 3"/>
    <w:rsid w:val="00F21240"/>
    <w:rPr>
      <w:rFonts w:ascii="Wingdings" w:eastAsia="Wingdings" w:hAnsi="Wingdings" w:cs="Wingdings"/>
    </w:rPr>
  </w:style>
  <w:style w:type="character" w:customStyle="1" w:styleId="RTFNum134">
    <w:name w:val="RTF_Num 13 4"/>
    <w:rsid w:val="00F21240"/>
    <w:rPr>
      <w:rFonts w:ascii="Symbol" w:eastAsia="Symbol" w:hAnsi="Symbol" w:cs="Symbol"/>
    </w:rPr>
  </w:style>
  <w:style w:type="character" w:customStyle="1" w:styleId="RTFNum135">
    <w:name w:val="RTF_Num 13 5"/>
    <w:rsid w:val="00F21240"/>
    <w:rPr>
      <w:rFonts w:ascii="Courier New" w:eastAsia="Courier New" w:hAnsi="Courier New" w:cs="Courier New"/>
    </w:rPr>
  </w:style>
  <w:style w:type="character" w:customStyle="1" w:styleId="RTFNum136">
    <w:name w:val="RTF_Num 13 6"/>
    <w:rsid w:val="00F21240"/>
    <w:rPr>
      <w:rFonts w:ascii="Wingdings" w:eastAsia="Wingdings" w:hAnsi="Wingdings" w:cs="Wingdings"/>
    </w:rPr>
  </w:style>
  <w:style w:type="character" w:customStyle="1" w:styleId="RTFNum137">
    <w:name w:val="RTF_Num 13 7"/>
    <w:rsid w:val="00F21240"/>
    <w:rPr>
      <w:rFonts w:ascii="Symbol" w:eastAsia="Symbol" w:hAnsi="Symbol" w:cs="Symbol"/>
    </w:rPr>
  </w:style>
  <w:style w:type="character" w:customStyle="1" w:styleId="RTFNum138">
    <w:name w:val="RTF_Num 13 8"/>
    <w:rsid w:val="00F21240"/>
    <w:rPr>
      <w:rFonts w:ascii="Courier New" w:eastAsia="Courier New" w:hAnsi="Courier New" w:cs="Courier New"/>
    </w:rPr>
  </w:style>
  <w:style w:type="character" w:customStyle="1" w:styleId="RTFNum139">
    <w:name w:val="RTF_Num 13 9"/>
    <w:rsid w:val="00F21240"/>
    <w:rPr>
      <w:rFonts w:ascii="Wingdings" w:eastAsia="Wingdings" w:hAnsi="Wingdings" w:cs="Wingdings"/>
    </w:rPr>
  </w:style>
  <w:style w:type="character" w:customStyle="1" w:styleId="RTFNum141">
    <w:name w:val="RTF_Num 14 1"/>
    <w:rsid w:val="00F21240"/>
    <w:rPr>
      <w:rFonts w:cs="Times New Roman"/>
    </w:rPr>
  </w:style>
  <w:style w:type="character" w:customStyle="1" w:styleId="RTFNum142">
    <w:name w:val="RTF_Num 14 2"/>
    <w:rsid w:val="00F21240"/>
    <w:rPr>
      <w:rFonts w:cs="Times New Roman"/>
    </w:rPr>
  </w:style>
  <w:style w:type="character" w:customStyle="1" w:styleId="RTFNum143">
    <w:name w:val="RTF_Num 14 3"/>
    <w:rsid w:val="00F21240"/>
    <w:rPr>
      <w:rFonts w:cs="Times New Roman"/>
    </w:rPr>
  </w:style>
  <w:style w:type="character" w:customStyle="1" w:styleId="RTFNum144">
    <w:name w:val="RTF_Num 14 4"/>
    <w:rsid w:val="00F21240"/>
    <w:rPr>
      <w:rFonts w:cs="Times New Roman"/>
    </w:rPr>
  </w:style>
  <w:style w:type="character" w:customStyle="1" w:styleId="RTFNum145">
    <w:name w:val="RTF_Num 14 5"/>
    <w:rsid w:val="00F21240"/>
    <w:rPr>
      <w:rFonts w:cs="Times New Roman"/>
    </w:rPr>
  </w:style>
  <w:style w:type="character" w:customStyle="1" w:styleId="RTFNum146">
    <w:name w:val="RTF_Num 14 6"/>
    <w:rsid w:val="00F21240"/>
    <w:rPr>
      <w:rFonts w:cs="Times New Roman"/>
    </w:rPr>
  </w:style>
  <w:style w:type="character" w:customStyle="1" w:styleId="RTFNum147">
    <w:name w:val="RTF_Num 14 7"/>
    <w:rsid w:val="00F21240"/>
    <w:rPr>
      <w:rFonts w:cs="Times New Roman"/>
    </w:rPr>
  </w:style>
  <w:style w:type="character" w:customStyle="1" w:styleId="RTFNum148">
    <w:name w:val="RTF_Num 14 8"/>
    <w:rsid w:val="00F21240"/>
    <w:rPr>
      <w:rFonts w:cs="Times New Roman"/>
    </w:rPr>
  </w:style>
  <w:style w:type="character" w:customStyle="1" w:styleId="RTFNum149">
    <w:name w:val="RTF_Num 14 9"/>
    <w:rsid w:val="00F21240"/>
    <w:rPr>
      <w:rFonts w:cs="Times New Roman"/>
    </w:rPr>
  </w:style>
  <w:style w:type="character" w:customStyle="1" w:styleId="RTFNum151">
    <w:name w:val="RTF_Num 15 1"/>
    <w:rsid w:val="00F21240"/>
    <w:rPr>
      <w:rFonts w:cs="Times New Roman"/>
    </w:rPr>
  </w:style>
  <w:style w:type="character" w:customStyle="1" w:styleId="RTFNum152">
    <w:name w:val="RTF_Num 15 2"/>
    <w:rsid w:val="00F21240"/>
    <w:rPr>
      <w:rFonts w:cs="Times New Roman"/>
    </w:rPr>
  </w:style>
  <w:style w:type="character" w:customStyle="1" w:styleId="RTFNum153">
    <w:name w:val="RTF_Num 15 3"/>
    <w:rsid w:val="00F21240"/>
    <w:rPr>
      <w:rFonts w:cs="Times New Roman"/>
    </w:rPr>
  </w:style>
  <w:style w:type="character" w:customStyle="1" w:styleId="RTFNum154">
    <w:name w:val="RTF_Num 15 4"/>
    <w:rsid w:val="00F21240"/>
    <w:rPr>
      <w:rFonts w:cs="Times New Roman"/>
    </w:rPr>
  </w:style>
  <w:style w:type="character" w:customStyle="1" w:styleId="RTFNum155">
    <w:name w:val="RTF_Num 15 5"/>
    <w:rsid w:val="00F21240"/>
    <w:rPr>
      <w:rFonts w:cs="Times New Roman"/>
    </w:rPr>
  </w:style>
  <w:style w:type="character" w:customStyle="1" w:styleId="RTFNum156">
    <w:name w:val="RTF_Num 15 6"/>
    <w:rsid w:val="00F21240"/>
    <w:rPr>
      <w:rFonts w:cs="Times New Roman"/>
    </w:rPr>
  </w:style>
  <w:style w:type="character" w:customStyle="1" w:styleId="RTFNum157">
    <w:name w:val="RTF_Num 15 7"/>
    <w:rsid w:val="00F21240"/>
    <w:rPr>
      <w:rFonts w:cs="Times New Roman"/>
    </w:rPr>
  </w:style>
  <w:style w:type="character" w:customStyle="1" w:styleId="RTFNum158">
    <w:name w:val="RTF_Num 15 8"/>
    <w:rsid w:val="00F21240"/>
    <w:rPr>
      <w:rFonts w:cs="Times New Roman"/>
    </w:rPr>
  </w:style>
  <w:style w:type="character" w:customStyle="1" w:styleId="RTFNum159">
    <w:name w:val="RTF_Num 15 9"/>
    <w:rsid w:val="00F21240"/>
    <w:rPr>
      <w:rFonts w:cs="Times New Roman"/>
    </w:rPr>
  </w:style>
  <w:style w:type="character" w:customStyle="1" w:styleId="RTFNum161">
    <w:name w:val="RTF_Num 16 1"/>
    <w:rsid w:val="00F21240"/>
    <w:rPr>
      <w:rFonts w:ascii="Symbol" w:eastAsia="Symbol" w:hAnsi="Symbol" w:cs="Symbol"/>
    </w:rPr>
  </w:style>
  <w:style w:type="character" w:customStyle="1" w:styleId="RTFNum162">
    <w:name w:val="RTF_Num 16 2"/>
    <w:rsid w:val="00F21240"/>
    <w:rPr>
      <w:rFonts w:cs="Times New Roman"/>
    </w:rPr>
  </w:style>
  <w:style w:type="character" w:customStyle="1" w:styleId="RTFNum163">
    <w:name w:val="RTF_Num 16 3"/>
    <w:rsid w:val="00F21240"/>
    <w:rPr>
      <w:rFonts w:ascii="Symbol" w:eastAsia="Symbol" w:hAnsi="Symbol" w:cs="Symbol"/>
      <w:color w:val="auto"/>
    </w:rPr>
  </w:style>
  <w:style w:type="character" w:customStyle="1" w:styleId="RTFNum164">
    <w:name w:val="RTF_Num 16 4"/>
    <w:rsid w:val="00F21240"/>
    <w:rPr>
      <w:rFonts w:cs="Times New Roman"/>
    </w:rPr>
  </w:style>
  <w:style w:type="character" w:customStyle="1" w:styleId="RTFNum165">
    <w:name w:val="RTF_Num 16 5"/>
    <w:rsid w:val="00F21240"/>
    <w:rPr>
      <w:rFonts w:ascii="Courier New" w:eastAsia="Courier New" w:hAnsi="Courier New" w:cs="Courier New"/>
    </w:rPr>
  </w:style>
  <w:style w:type="character" w:customStyle="1" w:styleId="RTFNum166">
    <w:name w:val="RTF_Num 16 6"/>
    <w:rsid w:val="00F21240"/>
    <w:rPr>
      <w:rFonts w:ascii="Wingdings" w:eastAsia="Wingdings" w:hAnsi="Wingdings" w:cs="Wingdings"/>
    </w:rPr>
  </w:style>
  <w:style w:type="character" w:customStyle="1" w:styleId="RTFNum167">
    <w:name w:val="RTF_Num 16 7"/>
    <w:rsid w:val="00F21240"/>
    <w:rPr>
      <w:rFonts w:ascii="Symbol" w:eastAsia="Symbol" w:hAnsi="Symbol" w:cs="Symbol"/>
    </w:rPr>
  </w:style>
  <w:style w:type="character" w:customStyle="1" w:styleId="RTFNum168">
    <w:name w:val="RTF_Num 16 8"/>
    <w:rsid w:val="00F21240"/>
    <w:rPr>
      <w:rFonts w:ascii="Courier New" w:eastAsia="Courier New" w:hAnsi="Courier New" w:cs="Courier New"/>
    </w:rPr>
  </w:style>
  <w:style w:type="character" w:customStyle="1" w:styleId="RTFNum169">
    <w:name w:val="RTF_Num 16 9"/>
    <w:rsid w:val="00F21240"/>
    <w:rPr>
      <w:rFonts w:ascii="Wingdings" w:eastAsia="Wingdings" w:hAnsi="Wingdings" w:cs="Wingdings"/>
    </w:rPr>
  </w:style>
  <w:style w:type="character" w:customStyle="1" w:styleId="13">
    <w:name w:val="Основной шрифт абзаца1"/>
    <w:rsid w:val="00F21240"/>
  </w:style>
  <w:style w:type="paragraph" w:customStyle="1" w:styleId="14">
    <w:name w:val="Заголовок1"/>
    <w:basedOn w:val="a"/>
    <w:next w:val="ac"/>
    <w:rsid w:val="00F21240"/>
    <w:pPr>
      <w:keepNext/>
      <w:widowControl w:val="0"/>
      <w:suppressAutoHyphens/>
      <w:spacing w:before="240" w:after="120" w:line="240" w:lineRule="auto"/>
    </w:pPr>
    <w:rPr>
      <w:rFonts w:ascii="Arial" w:eastAsia="Lucida Sans Unicode" w:hAnsi="Arial" w:cs="Mangal"/>
      <w:kern w:val="1"/>
      <w:sz w:val="28"/>
      <w:szCs w:val="28"/>
      <w:lang w:eastAsia="ar-SA"/>
      <w14:ligatures w14:val="none"/>
    </w:rPr>
  </w:style>
  <w:style w:type="paragraph" w:styleId="ac">
    <w:name w:val="Body Text"/>
    <w:basedOn w:val="a"/>
    <w:link w:val="ad"/>
    <w:rsid w:val="00F21240"/>
    <w:pPr>
      <w:widowControl w:val="0"/>
      <w:suppressAutoHyphens/>
      <w:spacing w:after="120" w:line="240" w:lineRule="auto"/>
    </w:pPr>
    <w:rPr>
      <w:rFonts w:ascii="Times New Roman" w:eastAsia="Times New Roman" w:hAnsi="Times New Roman" w:cs="Times New Roman"/>
      <w:kern w:val="1"/>
      <w:sz w:val="24"/>
      <w:szCs w:val="24"/>
      <w:lang w:eastAsia="ar-SA"/>
      <w14:ligatures w14:val="none"/>
    </w:rPr>
  </w:style>
  <w:style w:type="character" w:customStyle="1" w:styleId="ad">
    <w:name w:val="Основной текст Знак"/>
    <w:basedOn w:val="a0"/>
    <w:link w:val="ac"/>
    <w:rsid w:val="00F21240"/>
    <w:rPr>
      <w:rFonts w:ascii="Times New Roman" w:eastAsia="Times New Roman" w:hAnsi="Times New Roman" w:cs="Times New Roman"/>
      <w:kern w:val="1"/>
      <w:sz w:val="24"/>
      <w:szCs w:val="24"/>
      <w:lang w:eastAsia="ar-SA"/>
      <w14:ligatures w14:val="none"/>
    </w:rPr>
  </w:style>
  <w:style w:type="paragraph" w:styleId="ae">
    <w:name w:val="List"/>
    <w:basedOn w:val="ac"/>
    <w:rsid w:val="00F21240"/>
    <w:rPr>
      <w:rFonts w:cs="Mangal"/>
    </w:rPr>
  </w:style>
  <w:style w:type="paragraph" w:customStyle="1" w:styleId="15">
    <w:name w:val="Название1"/>
    <w:basedOn w:val="a"/>
    <w:rsid w:val="00F21240"/>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14:ligatures w14:val="none"/>
    </w:rPr>
  </w:style>
  <w:style w:type="paragraph" w:customStyle="1" w:styleId="16">
    <w:name w:val="Указатель1"/>
    <w:basedOn w:val="a"/>
    <w:rsid w:val="00F21240"/>
    <w:pPr>
      <w:widowControl w:val="0"/>
      <w:suppressLineNumbers/>
      <w:suppressAutoHyphens/>
      <w:spacing w:after="0" w:line="240" w:lineRule="auto"/>
    </w:pPr>
    <w:rPr>
      <w:rFonts w:ascii="Times New Roman" w:eastAsia="Times New Roman" w:hAnsi="Times New Roman" w:cs="Mangal"/>
      <w:kern w:val="1"/>
      <w:sz w:val="24"/>
      <w:szCs w:val="24"/>
      <w:lang w:eastAsia="ar-SA"/>
      <w14:ligatures w14:val="none"/>
    </w:rPr>
  </w:style>
  <w:style w:type="paragraph" w:customStyle="1" w:styleId="af">
    <w:name w:val="Àáçàö ñïèñêà"/>
    <w:basedOn w:val="a"/>
    <w:rsid w:val="00F21240"/>
    <w:pPr>
      <w:widowControl w:val="0"/>
      <w:suppressAutoHyphens/>
      <w:spacing w:after="0" w:line="240" w:lineRule="auto"/>
      <w:ind w:left="720"/>
    </w:pPr>
    <w:rPr>
      <w:rFonts w:ascii="Times New Roman" w:eastAsia="Times New Roman" w:hAnsi="Times New Roman" w:cs="Times New Roman"/>
      <w:kern w:val="1"/>
      <w:sz w:val="24"/>
      <w:szCs w:val="24"/>
      <w:lang w:eastAsia="ar-SA"/>
      <w14:ligatures w14:val="none"/>
    </w:rPr>
  </w:style>
  <w:style w:type="paragraph" w:customStyle="1" w:styleId="21">
    <w:name w:val="Основной текст 21"/>
    <w:basedOn w:val="a"/>
    <w:rsid w:val="00F21240"/>
    <w:pPr>
      <w:widowControl w:val="0"/>
      <w:suppressAutoHyphens/>
      <w:spacing w:after="120" w:line="480" w:lineRule="auto"/>
    </w:pPr>
    <w:rPr>
      <w:rFonts w:ascii="Calibri" w:eastAsia="Calibri" w:hAnsi="Calibri" w:cs="Calibri"/>
      <w:kern w:val="1"/>
      <w:lang w:eastAsia="ar-SA"/>
      <w14:ligatures w14:val="none"/>
    </w:rPr>
  </w:style>
  <w:style w:type="paragraph" w:customStyle="1" w:styleId="af0">
    <w:name w:val="Содержимое таблицы"/>
    <w:basedOn w:val="a"/>
    <w:rsid w:val="00F21240"/>
    <w:pPr>
      <w:widowControl w:val="0"/>
      <w:suppressLineNumbers/>
      <w:suppressAutoHyphens/>
      <w:spacing w:after="0" w:line="240" w:lineRule="auto"/>
    </w:pPr>
    <w:rPr>
      <w:rFonts w:ascii="Times New Roman" w:eastAsia="Times New Roman" w:hAnsi="Times New Roman" w:cs="Times New Roman"/>
      <w:kern w:val="1"/>
      <w:sz w:val="24"/>
      <w:szCs w:val="24"/>
      <w:lang w:eastAsia="ar-SA"/>
      <w14:ligatures w14:val="none"/>
    </w:rPr>
  </w:style>
  <w:style w:type="paragraph" w:customStyle="1" w:styleId="af1">
    <w:name w:val="Заголовок таблицы"/>
    <w:basedOn w:val="af0"/>
    <w:rsid w:val="00F21240"/>
    <w:pPr>
      <w:jc w:val="center"/>
    </w:pPr>
    <w:rPr>
      <w:b/>
      <w:bCs/>
    </w:rPr>
  </w:style>
  <w:style w:type="paragraph" w:styleId="af2">
    <w:name w:val="No Spacing"/>
    <w:uiPriority w:val="1"/>
    <w:qFormat/>
    <w:rsid w:val="00F21240"/>
    <w:pPr>
      <w:spacing w:after="0" w:line="240" w:lineRule="auto"/>
    </w:pPr>
    <w:rPr>
      <w:rFonts w:ascii="Times New Roman" w:eastAsia="Times New Roman" w:hAnsi="Times New Roman" w:cs="Times New Roman"/>
      <w:kern w:val="0"/>
      <w:sz w:val="28"/>
      <w:szCs w:val="28"/>
      <w:lang w:eastAsia="ru-RU"/>
      <w14:ligatures w14:val="none"/>
    </w:rPr>
  </w:style>
  <w:style w:type="table" w:customStyle="1" w:styleId="17">
    <w:name w:val="Сетка таблицы1"/>
    <w:basedOn w:val="a1"/>
    <w:next w:val="af3"/>
    <w:uiPriority w:val="59"/>
    <w:rsid w:val="00F21240"/>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_"/>
    <w:link w:val="22"/>
    <w:rsid w:val="00F21240"/>
    <w:rPr>
      <w:rFonts w:eastAsia="Times New Roman"/>
      <w:spacing w:val="7"/>
      <w:shd w:val="clear" w:color="auto" w:fill="FFFFFF"/>
    </w:rPr>
  </w:style>
  <w:style w:type="paragraph" w:customStyle="1" w:styleId="22">
    <w:name w:val="Основной текст2"/>
    <w:basedOn w:val="a"/>
    <w:link w:val="af4"/>
    <w:rsid w:val="00F21240"/>
    <w:pPr>
      <w:shd w:val="clear" w:color="auto" w:fill="FFFFFF"/>
      <w:spacing w:before="120" w:after="360" w:line="0" w:lineRule="atLeast"/>
      <w:ind w:hanging="1800"/>
      <w:jc w:val="both"/>
    </w:pPr>
    <w:rPr>
      <w:rFonts w:eastAsia="Times New Roman"/>
      <w:spacing w:val="7"/>
    </w:rPr>
  </w:style>
  <w:style w:type="character" w:customStyle="1" w:styleId="20">
    <w:name w:val="Заголовок 2 Знак"/>
    <w:aliases w:val="!Разделы документа Знак"/>
    <w:basedOn w:val="a0"/>
    <w:link w:val="2"/>
    <w:uiPriority w:val="9"/>
    <w:rsid w:val="00F21240"/>
    <w:rPr>
      <w:rFonts w:ascii="Cambria" w:eastAsia="Times New Roman" w:hAnsi="Cambria" w:cs="Times New Roman"/>
      <w:b/>
      <w:bCs/>
      <w:color w:val="4F81BD"/>
      <w:sz w:val="26"/>
      <w:szCs w:val="26"/>
      <w:lang w:bidi="ru-RU"/>
    </w:rPr>
  </w:style>
  <w:style w:type="character" w:customStyle="1" w:styleId="af5">
    <w:name w:val="Оглавление_"/>
    <w:basedOn w:val="a0"/>
    <w:link w:val="af6"/>
    <w:rsid w:val="00F21240"/>
    <w:rPr>
      <w:rFonts w:eastAsia="Times New Roman"/>
      <w:sz w:val="28"/>
      <w:szCs w:val="28"/>
    </w:rPr>
  </w:style>
  <w:style w:type="character" w:customStyle="1" w:styleId="6">
    <w:name w:val="Основной текст (6)_"/>
    <w:basedOn w:val="a0"/>
    <w:link w:val="60"/>
    <w:rsid w:val="00F21240"/>
    <w:rPr>
      <w:rFonts w:ascii="Arial" w:eastAsia="Arial" w:hAnsi="Arial" w:cs="Arial"/>
      <w:sz w:val="32"/>
      <w:szCs w:val="32"/>
    </w:rPr>
  </w:style>
  <w:style w:type="character" w:customStyle="1" w:styleId="41">
    <w:name w:val="Основной текст (4)_"/>
    <w:basedOn w:val="a0"/>
    <w:link w:val="42"/>
    <w:rsid w:val="00F21240"/>
    <w:rPr>
      <w:rFonts w:eastAsia="Times New Roman"/>
    </w:rPr>
  </w:style>
  <w:style w:type="character" w:customStyle="1" w:styleId="23">
    <w:name w:val="Колонтитул (2)_"/>
    <w:basedOn w:val="a0"/>
    <w:link w:val="24"/>
    <w:rsid w:val="00F21240"/>
    <w:rPr>
      <w:rFonts w:eastAsia="Times New Roman"/>
    </w:rPr>
  </w:style>
  <w:style w:type="character" w:customStyle="1" w:styleId="5">
    <w:name w:val="Основной текст (5)_"/>
    <w:basedOn w:val="a0"/>
    <w:link w:val="50"/>
    <w:rsid w:val="00F21240"/>
    <w:rPr>
      <w:rFonts w:ascii="Arial" w:eastAsia="Arial" w:hAnsi="Arial" w:cs="Arial"/>
    </w:rPr>
  </w:style>
  <w:style w:type="character" w:customStyle="1" w:styleId="af7">
    <w:name w:val="Другое_"/>
    <w:basedOn w:val="a0"/>
    <w:link w:val="af8"/>
    <w:rsid w:val="00F21240"/>
    <w:rPr>
      <w:rFonts w:eastAsia="Times New Roman"/>
      <w:sz w:val="28"/>
      <w:szCs w:val="28"/>
    </w:rPr>
  </w:style>
  <w:style w:type="character" w:customStyle="1" w:styleId="af9">
    <w:name w:val="Подпись к таблице_"/>
    <w:basedOn w:val="a0"/>
    <w:link w:val="afa"/>
    <w:rsid w:val="00F21240"/>
    <w:rPr>
      <w:rFonts w:eastAsia="Times New Roman"/>
    </w:rPr>
  </w:style>
  <w:style w:type="character" w:customStyle="1" w:styleId="7">
    <w:name w:val="Основной текст (7)_"/>
    <w:basedOn w:val="a0"/>
    <w:link w:val="70"/>
    <w:rsid w:val="00F21240"/>
    <w:rPr>
      <w:rFonts w:ascii="Arial" w:eastAsia="Arial" w:hAnsi="Arial" w:cs="Arial"/>
      <w:sz w:val="28"/>
      <w:szCs w:val="28"/>
    </w:rPr>
  </w:style>
  <w:style w:type="paragraph" w:customStyle="1" w:styleId="18">
    <w:name w:val="Основной текст1"/>
    <w:basedOn w:val="a"/>
    <w:rsid w:val="00F21240"/>
    <w:pPr>
      <w:widowControl w:val="0"/>
      <w:spacing w:after="0" w:line="240" w:lineRule="auto"/>
      <w:ind w:firstLine="400"/>
    </w:pPr>
    <w:rPr>
      <w:rFonts w:ascii="Times New Roman" w:eastAsia="Times New Roman" w:hAnsi="Times New Roman" w:cs="Times New Roman"/>
      <w:kern w:val="0"/>
      <w:sz w:val="28"/>
      <w:szCs w:val="28"/>
      <w14:ligatures w14:val="none"/>
    </w:rPr>
  </w:style>
  <w:style w:type="paragraph" w:customStyle="1" w:styleId="af6">
    <w:name w:val="Оглавление"/>
    <w:basedOn w:val="a"/>
    <w:link w:val="af5"/>
    <w:rsid w:val="00F21240"/>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F21240"/>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F21240"/>
    <w:pPr>
      <w:widowControl w:val="0"/>
      <w:spacing w:after="240" w:line="240" w:lineRule="auto"/>
      <w:jc w:val="center"/>
    </w:pPr>
    <w:rPr>
      <w:rFonts w:eastAsia="Times New Roman"/>
    </w:rPr>
  </w:style>
  <w:style w:type="paragraph" w:customStyle="1" w:styleId="24">
    <w:name w:val="Колонтитул (2)"/>
    <w:basedOn w:val="a"/>
    <w:link w:val="23"/>
    <w:rsid w:val="00F21240"/>
    <w:pPr>
      <w:widowControl w:val="0"/>
      <w:spacing w:after="0" w:line="240" w:lineRule="auto"/>
    </w:pPr>
    <w:rPr>
      <w:rFonts w:eastAsia="Times New Roman"/>
    </w:rPr>
  </w:style>
  <w:style w:type="paragraph" w:customStyle="1" w:styleId="50">
    <w:name w:val="Основной текст (5)"/>
    <w:basedOn w:val="a"/>
    <w:link w:val="5"/>
    <w:rsid w:val="00F21240"/>
    <w:pPr>
      <w:widowControl w:val="0"/>
      <w:spacing w:after="0" w:line="252" w:lineRule="auto"/>
      <w:jc w:val="center"/>
    </w:pPr>
    <w:rPr>
      <w:rFonts w:ascii="Arial" w:eastAsia="Arial" w:hAnsi="Arial" w:cs="Arial"/>
    </w:rPr>
  </w:style>
  <w:style w:type="paragraph" w:customStyle="1" w:styleId="af8">
    <w:name w:val="Другое"/>
    <w:basedOn w:val="a"/>
    <w:link w:val="af7"/>
    <w:rsid w:val="00F21240"/>
    <w:pPr>
      <w:widowControl w:val="0"/>
      <w:spacing w:after="0" w:line="240" w:lineRule="auto"/>
      <w:ind w:firstLine="400"/>
    </w:pPr>
    <w:rPr>
      <w:rFonts w:eastAsia="Times New Roman"/>
      <w:sz w:val="28"/>
      <w:szCs w:val="28"/>
    </w:rPr>
  </w:style>
  <w:style w:type="paragraph" w:customStyle="1" w:styleId="afa">
    <w:name w:val="Подпись к таблице"/>
    <w:basedOn w:val="a"/>
    <w:link w:val="af9"/>
    <w:rsid w:val="00F21240"/>
    <w:pPr>
      <w:widowControl w:val="0"/>
      <w:spacing w:after="0" w:line="240" w:lineRule="auto"/>
    </w:pPr>
    <w:rPr>
      <w:rFonts w:eastAsia="Times New Roman"/>
    </w:rPr>
  </w:style>
  <w:style w:type="paragraph" w:customStyle="1" w:styleId="70">
    <w:name w:val="Основной текст (7)"/>
    <w:basedOn w:val="a"/>
    <w:link w:val="7"/>
    <w:rsid w:val="00F21240"/>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F21240"/>
    <w:rPr>
      <w:rFonts w:eastAsia="Times New Roman"/>
      <w:b/>
      <w:bCs/>
      <w:spacing w:val="7"/>
      <w:shd w:val="clear" w:color="auto" w:fill="FFFFFF"/>
    </w:rPr>
  </w:style>
  <w:style w:type="paragraph" w:customStyle="1" w:styleId="26">
    <w:name w:val="Заголовок №2"/>
    <w:basedOn w:val="a"/>
    <w:link w:val="25"/>
    <w:rsid w:val="00F21240"/>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F21240"/>
    <w:rPr>
      <w:rFonts w:ascii="Times New Roman" w:hAnsi="Times New Roman" w:cs="Times New Roman" w:hint="default"/>
      <w:b/>
      <w:bCs/>
      <w:sz w:val="26"/>
      <w:szCs w:val="26"/>
    </w:rPr>
  </w:style>
  <w:style w:type="paragraph" w:customStyle="1" w:styleId="Title">
    <w:name w:val="Title!Название НПА"/>
    <w:basedOn w:val="a"/>
    <w:rsid w:val="00F21240"/>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character" w:customStyle="1" w:styleId="9">
    <w:name w:val="Основной текст (9)_"/>
    <w:link w:val="90"/>
    <w:rsid w:val="00F21240"/>
    <w:rPr>
      <w:rFonts w:eastAsia="Times New Roman"/>
      <w:i/>
      <w:iCs/>
      <w:spacing w:val="1"/>
      <w:shd w:val="clear" w:color="auto" w:fill="FFFFFF"/>
    </w:rPr>
  </w:style>
  <w:style w:type="paragraph" w:customStyle="1" w:styleId="90">
    <w:name w:val="Основной текст (9)"/>
    <w:basedOn w:val="a"/>
    <w:link w:val="9"/>
    <w:rsid w:val="00F21240"/>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F21240"/>
    <w:rPr>
      <w:rFonts w:eastAsia="Times New Roman"/>
      <w:spacing w:val="10"/>
      <w:shd w:val="clear" w:color="auto" w:fill="FFFFFF"/>
    </w:rPr>
  </w:style>
  <w:style w:type="character" w:customStyle="1" w:styleId="100pt">
    <w:name w:val="Основной текст (10) + Интервал 0 pt"/>
    <w:rsid w:val="00F2124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F21240"/>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F2124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F2124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F2124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F21240"/>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F21240"/>
    <w:rPr>
      <w:rFonts w:ascii="Times New Roman" w:eastAsia="Times New Roman" w:hAnsi="Times New Roman" w:cs="Times New Roman"/>
      <w:color w:val="000000"/>
      <w:kern w:val="0"/>
      <w:sz w:val="24"/>
      <w:szCs w:val="24"/>
      <w:lang w:eastAsia="ru-RU"/>
      <w14:ligatures w14:val="none"/>
    </w:rPr>
  </w:style>
  <w:style w:type="character" w:customStyle="1" w:styleId="a6">
    <w:name w:val="Абзац списка Знак"/>
    <w:aliases w:val="ТЗ список Знак,Абзац списка нумерованный Знак"/>
    <w:link w:val="a5"/>
    <w:uiPriority w:val="34"/>
    <w:qFormat/>
    <w:locked/>
    <w:rsid w:val="00F21240"/>
    <w:rPr>
      <w:rFonts w:ascii="Times New Roman" w:eastAsia="Calibri" w:hAnsi="Times New Roman" w:cs="Times New Roman"/>
      <w:kern w:val="0"/>
      <w:sz w:val="24"/>
      <w14:ligatures w14:val="none"/>
    </w:rPr>
  </w:style>
  <w:style w:type="character" w:customStyle="1" w:styleId="90pt">
    <w:name w:val="Основной текст (9) + Не курсив;Интервал 0 pt"/>
    <w:rsid w:val="00F21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F21240"/>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paragraph" w:customStyle="1" w:styleId="1a">
    <w:name w:val="Без интервала1"/>
    <w:rsid w:val="00F21240"/>
    <w:pPr>
      <w:spacing w:after="0" w:line="240" w:lineRule="auto"/>
    </w:pPr>
    <w:rPr>
      <w:rFonts w:ascii="Calibri" w:eastAsia="Times New Roman" w:hAnsi="Calibri" w:cs="Times New Roman"/>
      <w:kern w:val="0"/>
      <w:lang w:eastAsia="ru-RU"/>
      <w14:ligatures w14:val="none"/>
    </w:rPr>
  </w:style>
  <w:style w:type="character" w:customStyle="1" w:styleId="31">
    <w:name w:val="Основной текст (3)_"/>
    <w:link w:val="32"/>
    <w:locked/>
    <w:rsid w:val="00F21240"/>
    <w:rPr>
      <w:rFonts w:eastAsia="Times New Roman"/>
      <w:b/>
      <w:bCs/>
      <w:spacing w:val="7"/>
      <w:shd w:val="clear" w:color="auto" w:fill="FFFFFF"/>
    </w:rPr>
  </w:style>
  <w:style w:type="paragraph" w:customStyle="1" w:styleId="32">
    <w:name w:val="Основной текст (3)"/>
    <w:basedOn w:val="a"/>
    <w:link w:val="31"/>
    <w:rsid w:val="00F21240"/>
    <w:pPr>
      <w:shd w:val="clear" w:color="auto" w:fill="FFFFFF"/>
      <w:spacing w:after="0" w:line="0" w:lineRule="atLeast"/>
      <w:ind w:firstLine="567"/>
      <w:jc w:val="both"/>
    </w:pPr>
    <w:rPr>
      <w:rFonts w:eastAsia="Times New Roman"/>
      <w:b/>
      <w:bCs/>
      <w:spacing w:val="7"/>
    </w:rPr>
  </w:style>
  <w:style w:type="character" w:customStyle="1" w:styleId="afd">
    <w:name w:val="Колонтитул_"/>
    <w:link w:val="afe"/>
    <w:locked/>
    <w:rsid w:val="00F21240"/>
    <w:rPr>
      <w:rFonts w:eastAsia="Times New Roman"/>
      <w:b/>
      <w:bCs/>
      <w:spacing w:val="14"/>
      <w:sz w:val="21"/>
      <w:szCs w:val="21"/>
      <w:shd w:val="clear" w:color="auto" w:fill="FFFFFF"/>
    </w:rPr>
  </w:style>
  <w:style w:type="paragraph" w:customStyle="1" w:styleId="afe">
    <w:name w:val="Колонтитул"/>
    <w:basedOn w:val="a"/>
    <w:link w:val="afd"/>
    <w:rsid w:val="00F21240"/>
    <w:pPr>
      <w:shd w:val="clear" w:color="auto" w:fill="FFFFFF"/>
      <w:spacing w:after="0" w:line="0" w:lineRule="atLeast"/>
      <w:ind w:firstLine="567"/>
      <w:jc w:val="both"/>
    </w:pPr>
    <w:rPr>
      <w:rFonts w:eastAsia="Times New Roman"/>
      <w:b/>
      <w:bCs/>
      <w:spacing w:val="14"/>
      <w:sz w:val="21"/>
      <w:szCs w:val="21"/>
    </w:rPr>
  </w:style>
  <w:style w:type="character" w:customStyle="1" w:styleId="aff">
    <w:name w:val="Основной текст + Курсив"/>
    <w:aliases w:val="Интервал 0 pt,Основной текст (9) + Не курсив"/>
    <w:rsid w:val="00F21240"/>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F21240"/>
    <w:rPr>
      <w:rFonts w:eastAsia="Times New Roman"/>
    </w:rPr>
  </w:style>
  <w:style w:type="paragraph" w:customStyle="1" w:styleId="aff1">
    <w:name w:val="Сноска"/>
    <w:basedOn w:val="a"/>
    <w:link w:val="aff0"/>
    <w:rsid w:val="00F21240"/>
    <w:pPr>
      <w:widowControl w:val="0"/>
      <w:spacing w:after="0" w:line="240" w:lineRule="auto"/>
    </w:pPr>
    <w:rPr>
      <w:rFonts w:eastAsia="Times New Roman"/>
    </w:rPr>
  </w:style>
  <w:style w:type="character" w:styleId="HTML">
    <w:name w:val="HTML Variable"/>
    <w:aliases w:val="!Ссылки в документе"/>
    <w:basedOn w:val="a0"/>
    <w:rsid w:val="00F21240"/>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F21240"/>
    <w:pPr>
      <w:spacing w:after="0" w:line="240" w:lineRule="auto"/>
      <w:ind w:firstLine="567"/>
      <w:jc w:val="both"/>
    </w:pPr>
    <w:rPr>
      <w:rFonts w:ascii="Courier" w:eastAsia="Times New Roman" w:hAnsi="Courier" w:cs="Times New Roman"/>
      <w:kern w:val="0"/>
      <w:szCs w:val="20"/>
      <w:lang w:eastAsia="ru-RU"/>
      <w14:ligatures w14:val="none"/>
    </w:rPr>
  </w:style>
  <w:style w:type="character" w:customStyle="1" w:styleId="aff3">
    <w:name w:val="Текст примечания Знак"/>
    <w:aliases w:val="!Равноширинный текст документа Знак"/>
    <w:basedOn w:val="a0"/>
    <w:link w:val="aff2"/>
    <w:uiPriority w:val="99"/>
    <w:rsid w:val="00F21240"/>
    <w:rPr>
      <w:rFonts w:ascii="Courier" w:eastAsia="Times New Roman" w:hAnsi="Courier" w:cs="Times New Roman"/>
      <w:kern w:val="0"/>
      <w:szCs w:val="20"/>
      <w:lang w:eastAsia="ru-RU"/>
      <w14:ligatures w14:val="none"/>
    </w:rPr>
  </w:style>
  <w:style w:type="paragraph" w:customStyle="1" w:styleId="Application">
    <w:name w:val="Application!Приложение"/>
    <w:rsid w:val="00F21240"/>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rsid w:val="00F21240"/>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rsid w:val="00F21240"/>
    <w:pPr>
      <w:spacing w:after="0" w:line="240" w:lineRule="auto"/>
      <w:jc w:val="center"/>
    </w:pPr>
    <w:rPr>
      <w:rFonts w:ascii="Arial" w:eastAsia="Times New Roman" w:hAnsi="Arial" w:cs="Arial"/>
      <w:b/>
      <w:bCs/>
      <w:kern w:val="28"/>
      <w:sz w:val="24"/>
      <w:szCs w:val="32"/>
      <w:lang w:eastAsia="ru-RU"/>
      <w14:ligatures w14:val="none"/>
    </w:rPr>
  </w:style>
  <w:style w:type="character" w:customStyle="1" w:styleId="FontStyle11">
    <w:name w:val="Font Style11"/>
    <w:uiPriority w:val="99"/>
    <w:rsid w:val="00F21240"/>
    <w:rPr>
      <w:rFonts w:ascii="Times New Roman" w:hAnsi="Times New Roman" w:cs="Times New Roman" w:hint="default"/>
      <w:sz w:val="26"/>
      <w:szCs w:val="26"/>
    </w:rPr>
  </w:style>
  <w:style w:type="paragraph" w:customStyle="1" w:styleId="NumberAndDate">
    <w:name w:val="NumberAndDate"/>
    <w:aliases w:val="!Дата и Номер"/>
    <w:qFormat/>
    <w:rsid w:val="00F21240"/>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
    <w:rsid w:val="00F21240"/>
    <w:rPr>
      <w:sz w:val="28"/>
    </w:rPr>
  </w:style>
  <w:style w:type="paragraph" w:styleId="aff4">
    <w:name w:val="footnote text"/>
    <w:basedOn w:val="a"/>
    <w:link w:val="aff5"/>
    <w:rsid w:val="00F21240"/>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5">
    <w:name w:val="Текст сноски Знак"/>
    <w:basedOn w:val="a0"/>
    <w:link w:val="aff4"/>
    <w:rsid w:val="00F21240"/>
    <w:rPr>
      <w:rFonts w:ascii="Times New Roman" w:eastAsia="Times New Roman" w:hAnsi="Times New Roman" w:cs="Times New Roman"/>
      <w:kern w:val="0"/>
      <w:sz w:val="20"/>
      <w:szCs w:val="20"/>
      <w:lang w:eastAsia="ru-RU"/>
      <w14:ligatures w14:val="none"/>
    </w:rPr>
  </w:style>
  <w:style w:type="character" w:styleId="aff6">
    <w:name w:val="footnote reference"/>
    <w:uiPriority w:val="99"/>
    <w:semiHidden/>
    <w:rsid w:val="00F21240"/>
    <w:rPr>
      <w:vertAlign w:val="superscript"/>
    </w:rPr>
  </w:style>
  <w:style w:type="character" w:styleId="aff7">
    <w:name w:val="page number"/>
    <w:basedOn w:val="a0"/>
    <w:uiPriority w:val="99"/>
    <w:rsid w:val="00F21240"/>
  </w:style>
  <w:style w:type="paragraph" w:customStyle="1" w:styleId="1-21">
    <w:name w:val="Средняя сетка 1 - Акцент 21"/>
    <w:basedOn w:val="a"/>
    <w:uiPriority w:val="34"/>
    <w:qFormat/>
    <w:rsid w:val="00F21240"/>
    <w:pPr>
      <w:spacing w:after="200" w:line="276" w:lineRule="auto"/>
      <w:ind w:left="720"/>
      <w:contextualSpacing/>
    </w:pPr>
    <w:rPr>
      <w:rFonts w:ascii="Calibri" w:eastAsia="Calibri" w:hAnsi="Calibri" w:cs="Times New Roman"/>
      <w:kern w:val="0"/>
      <w14:ligatures w14:val="none"/>
    </w:rPr>
  </w:style>
  <w:style w:type="character" w:styleId="aff8">
    <w:name w:val="annotation reference"/>
    <w:uiPriority w:val="99"/>
    <w:rsid w:val="00F21240"/>
    <w:rPr>
      <w:sz w:val="18"/>
      <w:szCs w:val="18"/>
    </w:rPr>
  </w:style>
  <w:style w:type="paragraph" w:styleId="aff9">
    <w:name w:val="annotation subject"/>
    <w:basedOn w:val="aff2"/>
    <w:next w:val="aff2"/>
    <w:link w:val="affa"/>
    <w:uiPriority w:val="99"/>
    <w:rsid w:val="00F21240"/>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F21240"/>
    <w:rPr>
      <w:rFonts w:ascii="Times New Roman" w:eastAsia="Times New Roman" w:hAnsi="Times New Roman" w:cs="Times New Roman"/>
      <w:b/>
      <w:bCs/>
      <w:kern w:val="0"/>
      <w:sz w:val="24"/>
      <w:szCs w:val="24"/>
      <w:lang w:eastAsia="ru-RU"/>
      <w14:ligatures w14:val="none"/>
    </w:rPr>
  </w:style>
  <w:style w:type="character" w:styleId="affb">
    <w:name w:val="FollowedHyperlink"/>
    <w:uiPriority w:val="99"/>
    <w:rsid w:val="00F21240"/>
    <w:rPr>
      <w:color w:val="800080"/>
      <w:u w:val="single"/>
    </w:rPr>
  </w:style>
  <w:style w:type="paragraph" w:customStyle="1" w:styleId="affc">
    <w:name w:val="Знак Знак Знак Знак"/>
    <w:basedOn w:val="a"/>
    <w:rsid w:val="00F21240"/>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1b">
    <w:name w:val="Абзац списка1"/>
    <w:basedOn w:val="a"/>
    <w:rsid w:val="00F21240"/>
    <w:pPr>
      <w:spacing w:after="0" w:line="240" w:lineRule="auto"/>
      <w:ind w:left="720"/>
    </w:pPr>
    <w:rPr>
      <w:rFonts w:ascii="Times New Roman" w:eastAsia="Times New Roman" w:hAnsi="Times New Roman" w:cs="Times New Roman"/>
      <w:kern w:val="0"/>
      <w:sz w:val="24"/>
      <w:szCs w:val="20"/>
      <w:lang w:eastAsia="ru-RU"/>
      <w14:ligatures w14:val="none"/>
    </w:rPr>
  </w:style>
  <w:style w:type="paragraph" w:customStyle="1" w:styleId="-11">
    <w:name w:val="Цветная заливка - Акцент 11"/>
    <w:hidden/>
    <w:uiPriority w:val="71"/>
    <w:rsid w:val="00F2124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1c">
    <w:name w:val="Тема примечания Знак1"/>
    <w:uiPriority w:val="99"/>
    <w:locked/>
    <w:rsid w:val="00F21240"/>
    <w:rPr>
      <w:rFonts w:cs="Times New Roman"/>
      <w:b/>
      <w:bCs/>
      <w:sz w:val="24"/>
      <w:szCs w:val="24"/>
    </w:rPr>
  </w:style>
  <w:style w:type="paragraph" w:customStyle="1" w:styleId="affd">
    <w:name w:val="÷¬__ ÷¬__ ÷¬__ ÷¬__"/>
    <w:basedOn w:val="a"/>
    <w:rsid w:val="00F21240"/>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styleId="27">
    <w:name w:val="Body Text Indent 2"/>
    <w:basedOn w:val="a"/>
    <w:link w:val="28"/>
    <w:rsid w:val="00F21240"/>
    <w:pPr>
      <w:spacing w:after="120" w:line="480" w:lineRule="auto"/>
      <w:ind w:left="283"/>
    </w:pPr>
    <w:rPr>
      <w:rFonts w:ascii="Times New Roman" w:eastAsia="Times New Roman" w:hAnsi="Times New Roman" w:cs="Times New Roman"/>
      <w:kern w:val="0"/>
      <w:sz w:val="24"/>
      <w:szCs w:val="24"/>
      <w:lang w:eastAsia="ru-RU"/>
      <w14:ligatures w14:val="none"/>
    </w:rPr>
  </w:style>
  <w:style w:type="character" w:customStyle="1" w:styleId="28">
    <w:name w:val="Основной текст с отступом 2 Знак"/>
    <w:basedOn w:val="a0"/>
    <w:link w:val="27"/>
    <w:rsid w:val="00F21240"/>
    <w:rPr>
      <w:rFonts w:ascii="Times New Roman" w:eastAsia="Times New Roman" w:hAnsi="Times New Roman" w:cs="Times New Roman"/>
      <w:kern w:val="0"/>
      <w:sz w:val="24"/>
      <w:szCs w:val="24"/>
      <w:lang w:eastAsia="ru-RU"/>
      <w14:ligatures w14:val="none"/>
    </w:rPr>
  </w:style>
  <w:style w:type="paragraph" w:customStyle="1" w:styleId="ConsPlusCell">
    <w:name w:val="ConsPlusCell"/>
    <w:uiPriority w:val="99"/>
    <w:rsid w:val="00F21240"/>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styleId="affe">
    <w:name w:val="endnote text"/>
    <w:basedOn w:val="a"/>
    <w:link w:val="afff"/>
    <w:rsid w:val="00F21240"/>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f">
    <w:name w:val="Текст концевой сноски Знак"/>
    <w:basedOn w:val="a0"/>
    <w:link w:val="affe"/>
    <w:rsid w:val="00F21240"/>
    <w:rPr>
      <w:rFonts w:ascii="Times New Roman" w:eastAsia="Times New Roman" w:hAnsi="Times New Roman" w:cs="Times New Roman"/>
      <w:kern w:val="0"/>
      <w:sz w:val="20"/>
      <w:szCs w:val="20"/>
      <w:lang w:eastAsia="ru-RU"/>
      <w14:ligatures w14:val="none"/>
    </w:rPr>
  </w:style>
  <w:style w:type="character" w:styleId="afff0">
    <w:name w:val="endnote reference"/>
    <w:rsid w:val="00F21240"/>
    <w:rPr>
      <w:vertAlign w:val="superscript"/>
    </w:rPr>
  </w:style>
  <w:style w:type="paragraph" w:customStyle="1" w:styleId="P16">
    <w:name w:val="P16"/>
    <w:basedOn w:val="a"/>
    <w:hidden/>
    <w:rsid w:val="00F21240"/>
    <w:pPr>
      <w:widowControl w:val="0"/>
      <w:adjustRightInd w:val="0"/>
      <w:spacing w:after="0" w:line="240" w:lineRule="auto"/>
      <w:jc w:val="center"/>
      <w:textAlignment w:val="baseline"/>
    </w:pPr>
    <w:rPr>
      <w:rFonts w:ascii="Times New Roman" w:eastAsia="SimSun1" w:hAnsi="Times New Roman" w:cs="Times New Roman"/>
      <w:b/>
      <w:kern w:val="0"/>
      <w:sz w:val="24"/>
      <w:szCs w:val="20"/>
      <w:lang w:eastAsia="ru-RU"/>
      <w14:ligatures w14:val="none"/>
    </w:rPr>
  </w:style>
  <w:style w:type="paragraph" w:customStyle="1" w:styleId="P59">
    <w:name w:val="P59"/>
    <w:basedOn w:val="a"/>
    <w:hidden/>
    <w:rsid w:val="00F21240"/>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4"/>
      <w:szCs w:val="20"/>
      <w:lang w:eastAsia="ru-RU"/>
      <w14:ligatures w14:val="none"/>
    </w:rPr>
  </w:style>
  <w:style w:type="paragraph" w:customStyle="1" w:styleId="P61">
    <w:name w:val="P61"/>
    <w:basedOn w:val="a"/>
    <w:hidden/>
    <w:rsid w:val="00F21240"/>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8"/>
      <w:szCs w:val="20"/>
      <w:lang w:eastAsia="ru-RU"/>
      <w14:ligatures w14:val="none"/>
    </w:rPr>
  </w:style>
  <w:style w:type="paragraph" w:customStyle="1" w:styleId="P103">
    <w:name w:val="P103"/>
    <w:basedOn w:val="a"/>
    <w:hidden/>
    <w:rsid w:val="00F2124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kern w:val="0"/>
      <w:sz w:val="24"/>
      <w:szCs w:val="20"/>
      <w:lang w:eastAsia="ru-RU"/>
      <w14:ligatures w14:val="none"/>
    </w:rPr>
  </w:style>
  <w:style w:type="character" w:customStyle="1" w:styleId="T3">
    <w:name w:val="T3"/>
    <w:hidden/>
    <w:rsid w:val="00F21240"/>
    <w:rPr>
      <w:sz w:val="24"/>
    </w:rPr>
  </w:style>
  <w:style w:type="paragraph" w:styleId="33">
    <w:name w:val="Body Text Indent 3"/>
    <w:basedOn w:val="a"/>
    <w:link w:val="34"/>
    <w:rsid w:val="00F21240"/>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с отступом 3 Знак"/>
    <w:basedOn w:val="a0"/>
    <w:link w:val="33"/>
    <w:rsid w:val="00F21240"/>
    <w:rPr>
      <w:rFonts w:ascii="Times New Roman" w:eastAsia="Times New Roman" w:hAnsi="Times New Roman" w:cs="Times New Roman"/>
      <w:kern w:val="0"/>
      <w:sz w:val="16"/>
      <w:szCs w:val="16"/>
      <w:lang w:eastAsia="ru-RU"/>
      <w14:ligatures w14:val="none"/>
    </w:rPr>
  </w:style>
  <w:style w:type="paragraph" w:customStyle="1" w:styleId="formattext">
    <w:name w:val="formattext"/>
    <w:basedOn w:val="a"/>
    <w:rsid w:val="00F212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F2124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HTML0">
    <w:name w:val="HTML Preformatted"/>
    <w:basedOn w:val="a"/>
    <w:link w:val="HTML1"/>
    <w:uiPriority w:val="99"/>
    <w:unhideWhenUsed/>
    <w:rsid w:val="00F2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rsid w:val="00F21240"/>
    <w:rPr>
      <w:rFonts w:ascii="Courier New" w:eastAsia="Times New Roman" w:hAnsi="Courier New" w:cs="Courier New"/>
      <w:kern w:val="0"/>
      <w:sz w:val="20"/>
      <w:szCs w:val="20"/>
      <w:lang w:eastAsia="ru-RU"/>
      <w14:ligatures w14:val="none"/>
    </w:rPr>
  </w:style>
  <w:style w:type="paragraph" w:customStyle="1" w:styleId="afff1">
    <w:name w:val="МУ Обычный стиль"/>
    <w:basedOn w:val="a"/>
    <w:autoRedefine/>
    <w:rsid w:val="00F2124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kern w:val="0"/>
      <w:sz w:val="28"/>
      <w:szCs w:val="28"/>
      <w:shd w:val="clear" w:color="auto" w:fill="FFFFFF"/>
      <w:lang w:eastAsia="ru-RU"/>
      <w14:ligatures w14:val="none"/>
    </w:rPr>
  </w:style>
  <w:style w:type="character" w:customStyle="1" w:styleId="blk">
    <w:name w:val="blk"/>
    <w:rsid w:val="00F21240"/>
  </w:style>
  <w:style w:type="paragraph" w:customStyle="1" w:styleId="8">
    <w:name w:val="Стиль8"/>
    <w:basedOn w:val="a"/>
    <w:rsid w:val="00F21240"/>
    <w:pPr>
      <w:spacing w:after="0" w:line="240" w:lineRule="auto"/>
    </w:pPr>
    <w:rPr>
      <w:rFonts w:ascii="Times New Roman" w:eastAsia="Calibri" w:hAnsi="Times New Roman" w:cs="Times New Roman"/>
      <w:noProof/>
      <w:kern w:val="0"/>
      <w:sz w:val="28"/>
      <w:szCs w:val="28"/>
      <w:lang w:eastAsia="ru-RU"/>
      <w14:ligatures w14:val="none"/>
    </w:rPr>
  </w:style>
  <w:style w:type="paragraph" w:styleId="afff2">
    <w:name w:val="Revision"/>
    <w:hidden/>
    <w:uiPriority w:val="99"/>
    <w:semiHidden/>
    <w:rsid w:val="00F2124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ff3">
    <w:name w:val="Заголовок Знак"/>
    <w:link w:val="afff4"/>
    <w:rsid w:val="00F21240"/>
    <w:rPr>
      <w:rFonts w:ascii="Calibri Light" w:hAnsi="Calibri Light"/>
      <w:b/>
      <w:bCs/>
      <w:kern w:val="28"/>
      <w:sz w:val="32"/>
      <w:szCs w:val="32"/>
    </w:rPr>
  </w:style>
  <w:style w:type="character" w:styleId="afff5">
    <w:name w:val="Emphasis"/>
    <w:qFormat/>
    <w:rsid w:val="00F21240"/>
    <w:rPr>
      <w:i/>
      <w:iCs/>
    </w:rPr>
  </w:style>
  <w:style w:type="paragraph" w:customStyle="1" w:styleId="29">
    <w:name w:val="Заголовок2"/>
    <w:basedOn w:val="a"/>
    <w:next w:val="a"/>
    <w:qFormat/>
    <w:rsid w:val="00F21240"/>
    <w:pPr>
      <w:widowControl w:val="0"/>
      <w:pBdr>
        <w:bottom w:val="single" w:sz="8" w:space="4" w:color="4F81BD"/>
      </w:pBdr>
      <w:spacing w:after="300" w:line="240" w:lineRule="auto"/>
      <w:contextualSpacing/>
    </w:pPr>
    <w:rPr>
      <w:rFonts w:ascii="Calibri Light" w:eastAsia="Calibri" w:hAnsi="Calibri Light" w:cs="Times New Roman"/>
      <w:b/>
      <w:bCs/>
      <w:kern w:val="28"/>
      <w:sz w:val="32"/>
      <w:szCs w:val="32"/>
      <w:lang w:eastAsia="ru-RU"/>
      <w14:ligatures w14:val="none"/>
    </w:rPr>
  </w:style>
  <w:style w:type="character" w:customStyle="1" w:styleId="afff6">
    <w:name w:val="Название Знак"/>
    <w:basedOn w:val="a0"/>
    <w:uiPriority w:val="10"/>
    <w:rsid w:val="00F21240"/>
    <w:rPr>
      <w:rFonts w:ascii="Cambria" w:eastAsia="Times New Roman" w:hAnsi="Cambria" w:cs="Times New Roman"/>
      <w:color w:val="17365D"/>
      <w:spacing w:val="5"/>
      <w:kern w:val="28"/>
      <w:sz w:val="52"/>
      <w:szCs w:val="52"/>
      <w:lang w:eastAsia="en-US"/>
    </w:rPr>
  </w:style>
  <w:style w:type="paragraph" w:customStyle="1" w:styleId="TableContents">
    <w:name w:val="Table Contents"/>
    <w:basedOn w:val="a"/>
    <w:rsid w:val="00F21240"/>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14:ligatures w14:val="none"/>
    </w:rPr>
  </w:style>
  <w:style w:type="character" w:customStyle="1" w:styleId="a80">
    <w:name w:val="a8"/>
    <w:basedOn w:val="a0"/>
    <w:rsid w:val="00F21240"/>
  </w:style>
  <w:style w:type="character" w:customStyle="1" w:styleId="2a">
    <w:name w:val="Основной текст (2)_"/>
    <w:basedOn w:val="a0"/>
    <w:link w:val="2b"/>
    <w:rsid w:val="00F21240"/>
    <w:rPr>
      <w:rFonts w:eastAsia="Times New Roman"/>
      <w:sz w:val="19"/>
      <w:szCs w:val="19"/>
    </w:rPr>
  </w:style>
  <w:style w:type="paragraph" w:customStyle="1" w:styleId="2b">
    <w:name w:val="Основной текст (2)"/>
    <w:basedOn w:val="a"/>
    <w:link w:val="2a"/>
    <w:rsid w:val="00F21240"/>
    <w:pPr>
      <w:widowControl w:val="0"/>
      <w:spacing w:after="290" w:line="254" w:lineRule="auto"/>
      <w:ind w:left="1280"/>
    </w:pPr>
    <w:rPr>
      <w:rFonts w:eastAsia="Times New Roman"/>
      <w:sz w:val="19"/>
      <w:szCs w:val="19"/>
    </w:rPr>
  </w:style>
  <w:style w:type="table" w:customStyle="1" w:styleId="110">
    <w:name w:val="Сетка таблицы11"/>
    <w:basedOn w:val="a1"/>
    <w:next w:val="af3"/>
    <w:uiPriority w:val="59"/>
    <w:rsid w:val="00F2124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F21240"/>
    <w:pPr>
      <w:spacing w:after="120" w:line="276" w:lineRule="auto"/>
      <w:ind w:left="283"/>
    </w:pPr>
    <w:rPr>
      <w:rFonts w:ascii="Times New Roman" w:eastAsia="Calibri" w:hAnsi="Times New Roman" w:cs="Times New Roman"/>
      <w:kern w:val="0"/>
      <w:sz w:val="24"/>
      <w14:ligatures w14:val="none"/>
    </w:rPr>
  </w:style>
  <w:style w:type="character" w:customStyle="1" w:styleId="afff8">
    <w:name w:val="Основной текст с отступом Знак"/>
    <w:basedOn w:val="a0"/>
    <w:link w:val="afff7"/>
    <w:uiPriority w:val="99"/>
    <w:semiHidden/>
    <w:rsid w:val="00F21240"/>
    <w:rPr>
      <w:rFonts w:ascii="Times New Roman" w:eastAsia="Calibri" w:hAnsi="Times New Roman" w:cs="Times New Roman"/>
      <w:kern w:val="0"/>
      <w:sz w:val="24"/>
      <w14:ligatures w14:val="none"/>
    </w:rPr>
  </w:style>
  <w:style w:type="table" w:styleId="af3">
    <w:name w:val="Table Grid"/>
    <w:basedOn w:val="a1"/>
    <w:uiPriority w:val="39"/>
    <w:rsid w:val="00F2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F21240"/>
    <w:rPr>
      <w:rFonts w:asciiTheme="majorHAnsi" w:eastAsiaTheme="majorEastAsia" w:hAnsiTheme="majorHAnsi" w:cstheme="majorBidi"/>
      <w:color w:val="2F5496" w:themeColor="accent1" w:themeShade="BF"/>
      <w:sz w:val="26"/>
      <w:szCs w:val="26"/>
    </w:rPr>
  </w:style>
  <w:style w:type="paragraph" w:styleId="afff4">
    <w:name w:val="Title"/>
    <w:basedOn w:val="a"/>
    <w:next w:val="a"/>
    <w:link w:val="afff3"/>
    <w:qFormat/>
    <w:rsid w:val="00F21240"/>
    <w:pPr>
      <w:spacing w:after="0" w:line="240" w:lineRule="auto"/>
      <w:contextualSpacing/>
    </w:pPr>
    <w:rPr>
      <w:rFonts w:ascii="Calibri Light" w:hAnsi="Calibri Light"/>
      <w:b/>
      <w:bCs/>
      <w:kern w:val="28"/>
      <w:sz w:val="32"/>
      <w:szCs w:val="32"/>
    </w:rPr>
  </w:style>
  <w:style w:type="character" w:customStyle="1" w:styleId="1d">
    <w:name w:val="Заголовок Знак1"/>
    <w:basedOn w:val="a0"/>
    <w:link w:val="afff4"/>
    <w:uiPriority w:val="10"/>
    <w:rsid w:val="00F212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16788</Words>
  <Characters>95693</Characters>
  <Application>Microsoft Office Word</Application>
  <DocSecurity>0</DocSecurity>
  <Lines>797</Lines>
  <Paragraphs>224</Paragraphs>
  <ScaleCrop>false</ScaleCrop>
  <Company/>
  <LinksUpToDate>false</LinksUpToDate>
  <CharactersWithSpaces>112257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2024-06-25T06:16:00Z</dcterms:created>
  <dcterms:modified xsi:type="dcterms:W3CDTF">2024-06-25T06:19:00Z</dcterms:modified>
</cp:coreProperties>
</file>