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F23" w:rsidRPr="00270F23" w:rsidRDefault="00270F23" w:rsidP="00270F2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270F23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Типовая технологическая схема</w:t>
      </w:r>
    </w:p>
    <w:p w:rsidR="00270F23" w:rsidRPr="00270F23" w:rsidRDefault="00270F23" w:rsidP="00270F2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270F23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Предоставления муниципальной услуги «</w:t>
      </w:r>
      <w:r w:rsidRPr="00270F23">
        <w:rPr>
          <w:rFonts w:ascii="Times New Roman" w:eastAsia="Calibri" w:hAnsi="Times New Roman" w:cs="Times New Roman"/>
          <w:b/>
          <w:bCs/>
          <w:kern w:val="0"/>
          <w:sz w:val="20"/>
          <w:szCs w:val="28"/>
          <w14:ligatures w14:val="none"/>
        </w:rPr>
        <w:t>П</w:t>
      </w:r>
      <w:r w:rsidRPr="00270F23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 xml:space="preserve">редоставление информации о порядке предоставления жилищно-коммунальных услуг населению» </w:t>
      </w:r>
    </w:p>
    <w:p w:rsidR="00270F23" w:rsidRPr="00270F23" w:rsidRDefault="00270F23" w:rsidP="00270F2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18"/>
          <w14:ligatures w14:val="none"/>
        </w:rPr>
      </w:pPr>
    </w:p>
    <w:p w:rsidR="00270F23" w:rsidRPr="00270F23" w:rsidRDefault="00270F23" w:rsidP="00270F2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270F23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3305"/>
        <w:gridCol w:w="10600"/>
      </w:tblGrid>
      <w:tr w:rsidR="00270F23" w:rsidRPr="00270F23" w:rsidTr="00653237">
        <w:tc>
          <w:tcPr>
            <w:tcW w:w="225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№</w:t>
            </w:r>
          </w:p>
        </w:tc>
        <w:tc>
          <w:tcPr>
            <w:tcW w:w="1135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Параметр</w:t>
            </w:r>
          </w:p>
        </w:tc>
        <w:tc>
          <w:tcPr>
            <w:tcW w:w="3640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Значение параметра/состояние</w:t>
            </w:r>
          </w:p>
        </w:tc>
      </w:tr>
      <w:tr w:rsidR="00270F23" w:rsidRPr="00270F23" w:rsidTr="00653237">
        <w:tc>
          <w:tcPr>
            <w:tcW w:w="225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1135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3640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</w:t>
            </w:r>
          </w:p>
        </w:tc>
      </w:tr>
      <w:tr w:rsidR="00270F23" w:rsidRPr="00270F23" w:rsidTr="00653237">
        <w:tc>
          <w:tcPr>
            <w:tcW w:w="225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1135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Администрация Васильевского сельского поселения Бутурлиновского муниципального района Воронежской области </w:t>
            </w:r>
          </w:p>
        </w:tc>
      </w:tr>
      <w:tr w:rsidR="00270F23" w:rsidRPr="00270F23" w:rsidTr="00653237">
        <w:tc>
          <w:tcPr>
            <w:tcW w:w="225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1135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270F23" w:rsidRPr="00270F23" w:rsidTr="00653237">
        <w:tc>
          <w:tcPr>
            <w:tcW w:w="225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1135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«</w:t>
            </w:r>
            <w:r w:rsidRPr="00270F23">
              <w:rPr>
                <w:rFonts w:ascii="Times New Roman" w:eastAsia="Calibri" w:hAnsi="Times New Roman" w:cs="Times New Roman"/>
                <w:bCs/>
                <w:kern w:val="0"/>
                <w:sz w:val="18"/>
                <w14:ligatures w14:val="none"/>
              </w:rPr>
              <w:t>П</w:t>
            </w: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редоставление информации о порядке предоставления жилищно-коммунальных услуг населению</w:t>
            </w:r>
            <w:r w:rsidRPr="00270F23">
              <w:rPr>
                <w:rFonts w:ascii="Times New Roman" w:eastAsia="Calibri" w:hAnsi="Times New Roman" w:cs="Times New Roman"/>
                <w:bCs/>
                <w:kern w:val="0"/>
                <w:sz w:val="18"/>
                <w14:ligatures w14:val="none"/>
              </w:rPr>
              <w:t>»</w:t>
            </w:r>
          </w:p>
        </w:tc>
      </w:tr>
      <w:tr w:rsidR="00270F23" w:rsidRPr="00270F23" w:rsidTr="00653237">
        <w:tc>
          <w:tcPr>
            <w:tcW w:w="225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1135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270F23" w:rsidRPr="00270F23" w:rsidTr="00653237">
        <w:tc>
          <w:tcPr>
            <w:tcW w:w="225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1135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Утвержден постановлением администрации Васильевского сельского поселения Бутурлиновского муниципального района Воронежской области от 15.12.2015 № 74 «</w:t>
            </w:r>
            <w:r w:rsidRPr="00270F23">
              <w:rPr>
                <w:rFonts w:ascii="Times New Roman" w:eastAsia="Calibri" w:hAnsi="Times New Roman" w:cs="Times New Roman"/>
                <w:bCs/>
                <w:kern w:val="0"/>
                <w:sz w:val="18"/>
                <w:lang w:eastAsia="ar-SA"/>
                <w14:ligatures w14:val="none"/>
              </w:rPr>
              <w:t xml:space="preserve">Об утверждении административного регламента администрации Васильевского сельского поселения Бутурлиновского муниципального района Воронежской области по предоставлению муниципальной услуги </w:t>
            </w:r>
            <w:r w:rsidRPr="00270F23">
              <w:rPr>
                <w:rFonts w:ascii="Times New Roman" w:eastAsia="Calibri" w:hAnsi="Times New Roman" w:cs="Times New Roman"/>
                <w:bCs/>
                <w:kern w:val="0"/>
                <w:sz w:val="18"/>
                <w14:ligatures w14:val="none"/>
              </w:rPr>
              <w:t>«П</w:t>
            </w: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редоставление информации о порядке предоставления жилищно-коммунальных услуг населению</w:t>
            </w:r>
            <w:r w:rsidRPr="00270F23">
              <w:rPr>
                <w:rFonts w:ascii="Times New Roman" w:eastAsia="Calibri" w:hAnsi="Times New Roman" w:cs="Times New Roman"/>
                <w:bCs/>
                <w:kern w:val="0"/>
                <w:sz w:val="18"/>
                <w14:ligatures w14:val="none"/>
              </w:rPr>
              <w:t>»</w:t>
            </w: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» (в редакции постановлений от 13.05.2016 № 53, от 05.05.2023 г. № 28)</w:t>
            </w:r>
          </w:p>
        </w:tc>
      </w:tr>
      <w:tr w:rsidR="00270F23" w:rsidRPr="00270F23" w:rsidTr="00653237">
        <w:tc>
          <w:tcPr>
            <w:tcW w:w="225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1135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Перечень «</w:t>
            </w:r>
            <w:proofErr w:type="spellStart"/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подуслуг</w:t>
            </w:r>
            <w:proofErr w:type="spellEnd"/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»</w:t>
            </w:r>
          </w:p>
        </w:tc>
        <w:tc>
          <w:tcPr>
            <w:tcW w:w="3640" w:type="pct"/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270F23" w:rsidRPr="00270F23" w:rsidTr="00653237">
        <w:trPr>
          <w:trHeight w:val="300"/>
        </w:trPr>
        <w:tc>
          <w:tcPr>
            <w:tcW w:w="225" w:type="pct"/>
            <w:vMerge w:val="restar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1135" w:type="pct"/>
            <w:vMerge w:val="restar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терминальные устройства МФЦ;</w:t>
            </w:r>
          </w:p>
        </w:tc>
      </w:tr>
      <w:tr w:rsidR="00270F23" w:rsidRPr="00270F23" w:rsidTr="00653237">
        <w:trPr>
          <w:trHeight w:val="270"/>
        </w:trPr>
        <w:tc>
          <w:tcPr>
            <w:tcW w:w="225" w:type="pct"/>
            <w:vMerge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35" w:type="pct"/>
            <w:vMerge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Единый портал государственных услуг;</w:t>
            </w:r>
          </w:p>
        </w:tc>
      </w:tr>
      <w:tr w:rsidR="00270F23" w:rsidRPr="00270F23" w:rsidTr="00653237">
        <w:trPr>
          <w:trHeight w:val="240"/>
        </w:trPr>
        <w:tc>
          <w:tcPr>
            <w:tcW w:w="225" w:type="pct"/>
            <w:vMerge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35" w:type="pct"/>
            <w:vMerge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Портал государственных и муниципальных услуг Воронежской области</w:t>
            </w:r>
          </w:p>
        </w:tc>
      </w:tr>
    </w:tbl>
    <w:p w:rsidR="00270F23" w:rsidRPr="00270F23" w:rsidRDefault="00270F23" w:rsidP="00270F2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270F23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13914"/>
      </w:tblGrid>
      <w:tr w:rsidR="00270F23" w:rsidRPr="00270F23" w:rsidTr="00653237">
        <w:tc>
          <w:tcPr>
            <w:tcW w:w="22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778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услуги</w:t>
            </w:r>
          </w:p>
        </w:tc>
      </w:tr>
      <w:tr w:rsidR="00270F23" w:rsidRPr="00270F23" w:rsidTr="00653237">
        <w:tc>
          <w:tcPr>
            <w:tcW w:w="22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Cs/>
                <w:kern w:val="0"/>
                <w:sz w:val="18"/>
                <w14:ligatures w14:val="none"/>
              </w:rPr>
              <w:t>П</w:t>
            </w: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редоставление информации о порядке предоставления жилищно-коммунальных услуг населению</w:t>
            </w:r>
          </w:p>
        </w:tc>
      </w:tr>
      <w:tr w:rsidR="00270F23" w:rsidRPr="00270F23" w:rsidTr="00653237">
        <w:tc>
          <w:tcPr>
            <w:tcW w:w="22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4778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предоставления в зависимости от условий</w:t>
            </w:r>
          </w:p>
        </w:tc>
      </w:tr>
      <w:tr w:rsidR="00270F23" w:rsidRPr="00270F23" w:rsidTr="00653237">
        <w:tc>
          <w:tcPr>
            <w:tcW w:w="22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2.1</w:t>
            </w:r>
          </w:p>
        </w:tc>
        <w:tc>
          <w:tcPr>
            <w:tcW w:w="4778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При подаче заявления по месту жительства (месту нахождения юр. лица)</w:t>
            </w:r>
          </w:p>
        </w:tc>
      </w:tr>
      <w:tr w:rsidR="00270F23" w:rsidRPr="00270F23" w:rsidTr="00653237">
        <w:tc>
          <w:tcPr>
            <w:tcW w:w="22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30 </w:t>
            </w:r>
            <w:proofErr w:type="spellStart"/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к.д</w:t>
            </w:r>
            <w:proofErr w:type="spellEnd"/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.</w:t>
            </w:r>
          </w:p>
        </w:tc>
      </w:tr>
      <w:tr w:rsidR="00270F23" w:rsidRPr="00270F23" w:rsidTr="00653237">
        <w:tc>
          <w:tcPr>
            <w:tcW w:w="22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2.2</w:t>
            </w:r>
          </w:p>
        </w:tc>
        <w:tc>
          <w:tcPr>
            <w:tcW w:w="4778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При подаче заявления </w:t>
            </w: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:u w:val="single"/>
                <w14:ligatures w14:val="none"/>
              </w:rPr>
              <w:t xml:space="preserve">не </w:t>
            </w: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по месту жительства (по месту обращения)</w:t>
            </w:r>
          </w:p>
        </w:tc>
      </w:tr>
      <w:tr w:rsidR="00270F23" w:rsidRPr="00270F23" w:rsidTr="00653237">
        <w:tc>
          <w:tcPr>
            <w:tcW w:w="22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30 </w:t>
            </w:r>
            <w:proofErr w:type="spellStart"/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к.д</w:t>
            </w:r>
            <w:proofErr w:type="spellEnd"/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. </w:t>
            </w:r>
          </w:p>
        </w:tc>
      </w:tr>
      <w:tr w:rsidR="00270F23" w:rsidRPr="00270F23" w:rsidTr="00653237">
        <w:tc>
          <w:tcPr>
            <w:tcW w:w="22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4778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Основания отказа в приёме документов</w:t>
            </w:r>
          </w:p>
        </w:tc>
      </w:tr>
      <w:tr w:rsidR="00270F23" w:rsidRPr="00270F23" w:rsidTr="00653237">
        <w:tc>
          <w:tcPr>
            <w:tcW w:w="22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270F23" w:rsidRPr="00270F23" w:rsidRDefault="00270F23" w:rsidP="00270F23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</w:tc>
      </w:tr>
      <w:tr w:rsidR="00270F23" w:rsidRPr="00270F23" w:rsidTr="00653237">
        <w:tc>
          <w:tcPr>
            <w:tcW w:w="22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4778" w:type="pct"/>
          </w:tcPr>
          <w:p w:rsidR="00270F23" w:rsidRPr="00270F23" w:rsidRDefault="00270F23" w:rsidP="00270F23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Основания отказа в предоставлении услуги</w:t>
            </w:r>
          </w:p>
        </w:tc>
      </w:tr>
      <w:tr w:rsidR="00270F23" w:rsidRPr="00270F23" w:rsidTr="00653237">
        <w:tc>
          <w:tcPr>
            <w:tcW w:w="22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представление заявителем заявления, в котором запрашиваемая информация не относится к информации о порядке предоставления жилищно-коммунальных услуг населению.</w:t>
            </w:r>
          </w:p>
        </w:tc>
      </w:tr>
      <w:tr w:rsidR="00270F23" w:rsidRPr="00270F23" w:rsidTr="00653237">
        <w:tc>
          <w:tcPr>
            <w:tcW w:w="22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4778" w:type="pct"/>
          </w:tcPr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Основания приостановления предоставления услуги</w:t>
            </w:r>
          </w:p>
        </w:tc>
      </w:tr>
      <w:tr w:rsidR="00270F23" w:rsidRPr="00270F23" w:rsidTr="00653237">
        <w:tc>
          <w:tcPr>
            <w:tcW w:w="22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 предусмотрены</w:t>
            </w:r>
          </w:p>
        </w:tc>
      </w:tr>
      <w:tr w:rsidR="00270F23" w:rsidRPr="00270F23" w:rsidTr="00653237">
        <w:tc>
          <w:tcPr>
            <w:tcW w:w="22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4778" w:type="pct"/>
          </w:tcPr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приостановления предоставления услуги</w:t>
            </w:r>
          </w:p>
        </w:tc>
      </w:tr>
      <w:tr w:rsidR="00270F23" w:rsidRPr="00270F23" w:rsidTr="00653237">
        <w:tc>
          <w:tcPr>
            <w:tcW w:w="22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270F23" w:rsidRPr="00270F23" w:rsidTr="00653237">
        <w:tc>
          <w:tcPr>
            <w:tcW w:w="22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7</w:t>
            </w:r>
          </w:p>
        </w:tc>
        <w:tc>
          <w:tcPr>
            <w:tcW w:w="4778" w:type="pct"/>
          </w:tcPr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Плата за предоставление услуги</w:t>
            </w:r>
          </w:p>
        </w:tc>
      </w:tr>
      <w:tr w:rsidR="00270F23" w:rsidRPr="00270F23" w:rsidTr="00653237">
        <w:tc>
          <w:tcPr>
            <w:tcW w:w="22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7.1</w:t>
            </w:r>
          </w:p>
        </w:tc>
        <w:tc>
          <w:tcPr>
            <w:tcW w:w="4778" w:type="pct"/>
          </w:tcPr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Наличие платы (государственной пошлины)</w:t>
            </w:r>
          </w:p>
        </w:tc>
      </w:tr>
      <w:tr w:rsidR="00270F23" w:rsidRPr="00270F23" w:rsidTr="00653237">
        <w:tc>
          <w:tcPr>
            <w:tcW w:w="22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270F23" w:rsidRPr="00270F23" w:rsidTr="00653237">
        <w:tc>
          <w:tcPr>
            <w:tcW w:w="22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7.2</w:t>
            </w:r>
          </w:p>
        </w:tc>
        <w:tc>
          <w:tcPr>
            <w:tcW w:w="4778" w:type="pct"/>
          </w:tcPr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270F23" w:rsidRPr="00270F23" w:rsidTr="00653237">
        <w:tc>
          <w:tcPr>
            <w:tcW w:w="22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</w:t>
            </w:r>
          </w:p>
        </w:tc>
      </w:tr>
      <w:tr w:rsidR="00270F23" w:rsidRPr="00270F23" w:rsidTr="00653237">
        <w:tc>
          <w:tcPr>
            <w:tcW w:w="22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7.3</w:t>
            </w:r>
          </w:p>
        </w:tc>
        <w:tc>
          <w:tcPr>
            <w:tcW w:w="4778" w:type="pct"/>
          </w:tcPr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КБК для взимания платы (государственной пошлины), в том числе для МФЦ</w:t>
            </w:r>
          </w:p>
        </w:tc>
      </w:tr>
      <w:tr w:rsidR="00270F23" w:rsidRPr="00270F23" w:rsidTr="00653237">
        <w:tc>
          <w:tcPr>
            <w:tcW w:w="22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</w:t>
            </w:r>
          </w:p>
        </w:tc>
      </w:tr>
      <w:tr w:rsidR="00270F23" w:rsidRPr="00270F23" w:rsidTr="00653237">
        <w:tc>
          <w:tcPr>
            <w:tcW w:w="22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4778" w:type="pct"/>
          </w:tcPr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обращения за получением услуги</w:t>
            </w:r>
          </w:p>
        </w:tc>
      </w:tr>
      <w:tr w:rsidR="00270F23" w:rsidRPr="00270F23" w:rsidTr="00653237">
        <w:tc>
          <w:tcPr>
            <w:tcW w:w="22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администрация Васильевского сельского поселения Бутурлиновского муниципального района Воронежской области;</w:t>
            </w:r>
          </w:p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</w:t>
            </w:r>
            <w:proofErr w:type="gramStart"/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в  г.</w:t>
            </w:r>
            <w:proofErr w:type="gramEnd"/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Бутурлиновка (соглашение о взаимодействии от 02.07.2021г.);</w:t>
            </w:r>
          </w:p>
          <w:p w:rsidR="00270F23" w:rsidRPr="00270F23" w:rsidRDefault="00270F23" w:rsidP="00270F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270F23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- Единый портал государственных и муниципальных услуг(www.gosuslugi.ru);</w:t>
            </w:r>
          </w:p>
          <w:p w:rsidR="00270F23" w:rsidRPr="00270F23" w:rsidRDefault="00270F23" w:rsidP="00270F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270F23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- Портал государственных и муниципальных услуг Воронежской области (</w:t>
            </w:r>
            <w:r w:rsidRPr="00270F23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ar-SA"/>
                <w14:ligatures w14:val="none"/>
              </w:rPr>
              <w:t>www</w:t>
            </w:r>
            <w:r w:rsidRPr="00270F23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.pgu.govvr.ru).</w:t>
            </w:r>
          </w:p>
        </w:tc>
      </w:tr>
      <w:tr w:rsidR="00270F23" w:rsidRPr="00270F23" w:rsidTr="00653237">
        <w:tc>
          <w:tcPr>
            <w:tcW w:w="22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9</w:t>
            </w:r>
          </w:p>
        </w:tc>
        <w:tc>
          <w:tcPr>
            <w:tcW w:w="4778" w:type="pct"/>
          </w:tcPr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результата услуги</w:t>
            </w:r>
          </w:p>
        </w:tc>
      </w:tr>
      <w:tr w:rsidR="00270F23" w:rsidRPr="00270F23" w:rsidTr="00653237">
        <w:tc>
          <w:tcPr>
            <w:tcW w:w="22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270F23" w:rsidRPr="00270F23" w:rsidRDefault="00270F23" w:rsidP="00270F23">
            <w:pPr>
              <w:tabs>
                <w:tab w:val="left" w:pos="1260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в администрации Васильевского сельского поселения Бутурлиновского муниципального района Воронежской области на бумажном носителе;</w:t>
            </w:r>
          </w:p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270F23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в личный кабинет Заявителя на ЕПГУ;</w:t>
            </w:r>
            <w:r w:rsidRPr="00270F23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посредством РПГУ;</w:t>
            </w:r>
            <w:r w:rsidRPr="00270F23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270F23" w:rsidRPr="00270F23" w:rsidRDefault="00270F23" w:rsidP="00270F2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270F23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4010"/>
      </w:tblGrid>
      <w:tr w:rsidR="00270F23" w:rsidRPr="00270F23" w:rsidTr="00653237">
        <w:tc>
          <w:tcPr>
            <w:tcW w:w="189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811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Категории лиц, имеющих право на получение «услуги»</w:t>
            </w:r>
          </w:p>
        </w:tc>
      </w:tr>
      <w:tr w:rsidR="00270F23" w:rsidRPr="00270F23" w:rsidTr="00653237">
        <w:tc>
          <w:tcPr>
            <w:tcW w:w="189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физические лица, заинтересованные в получении информации о порядке предоставления жилищно-коммунальных услуг, либо их законные представители, действующие в силу закона или на основании договора, доверенности</w:t>
            </w:r>
          </w:p>
        </w:tc>
      </w:tr>
      <w:tr w:rsidR="00270F23" w:rsidRPr="00270F23" w:rsidTr="00653237">
        <w:tc>
          <w:tcPr>
            <w:tcW w:w="189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4811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270F23" w:rsidRPr="00270F23" w:rsidTr="00653237">
        <w:tc>
          <w:tcPr>
            <w:tcW w:w="189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270F23" w:rsidRPr="00270F23" w:rsidRDefault="00270F23" w:rsidP="00270F23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270F23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270F23" w:rsidRPr="00270F23" w:rsidRDefault="00270F23" w:rsidP="00270F23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b/>
                <w:kern w:val="0"/>
                <w:sz w:val="14"/>
                <w:szCs w:val="20"/>
                <w:lang w:eastAsia="ar-SA"/>
                <w14:ligatures w14:val="none"/>
              </w:rPr>
            </w:pPr>
            <w:r w:rsidRPr="00270F23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270F23" w:rsidRPr="00270F23" w:rsidTr="00653237">
        <w:tc>
          <w:tcPr>
            <w:tcW w:w="189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4811" w:type="pct"/>
          </w:tcPr>
          <w:p w:rsidR="00270F23" w:rsidRPr="00270F23" w:rsidRDefault="00270F23" w:rsidP="00270F23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270F2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ar-SA"/>
                <w14:ligatures w14:val="none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270F23" w:rsidRPr="00270F23" w:rsidTr="00653237">
        <w:tc>
          <w:tcPr>
            <w:tcW w:w="189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270F23" w:rsidRPr="00270F23" w:rsidRDefault="00270F23" w:rsidP="00270F23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270F23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Копии документов заверенные надлежащим образом</w:t>
            </w:r>
          </w:p>
        </w:tc>
      </w:tr>
      <w:tr w:rsidR="00270F23" w:rsidRPr="00270F23" w:rsidTr="00653237">
        <w:tc>
          <w:tcPr>
            <w:tcW w:w="189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4811" w:type="pct"/>
          </w:tcPr>
          <w:p w:rsidR="00270F23" w:rsidRPr="00270F23" w:rsidRDefault="00270F23" w:rsidP="00270F23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ar-SA"/>
                <w14:ligatures w14:val="none"/>
              </w:rPr>
            </w:pPr>
            <w:r w:rsidRPr="00270F2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ar-SA"/>
                <w14:ligatures w14:val="none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270F23" w:rsidRPr="00270F23" w:rsidTr="00653237">
        <w:tc>
          <w:tcPr>
            <w:tcW w:w="189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270F23" w:rsidRPr="00270F23" w:rsidRDefault="00270F23" w:rsidP="00270F23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270F23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да</w:t>
            </w:r>
          </w:p>
        </w:tc>
      </w:tr>
      <w:tr w:rsidR="00270F23" w:rsidRPr="00270F23" w:rsidTr="00653237">
        <w:tc>
          <w:tcPr>
            <w:tcW w:w="189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4811" w:type="pct"/>
          </w:tcPr>
          <w:p w:rsidR="00270F23" w:rsidRPr="00270F23" w:rsidRDefault="00270F23" w:rsidP="00270F23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270F2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ar-SA"/>
                <w14:ligatures w14:val="none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270F23" w:rsidRPr="00270F23" w:rsidTr="00653237">
        <w:tc>
          <w:tcPr>
            <w:tcW w:w="189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270F23" w:rsidRPr="00270F23" w:rsidRDefault="00270F23" w:rsidP="00270F23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270F23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нет</w:t>
            </w:r>
          </w:p>
        </w:tc>
      </w:tr>
      <w:tr w:rsidR="00270F23" w:rsidRPr="00270F23" w:rsidTr="00653237">
        <w:tc>
          <w:tcPr>
            <w:tcW w:w="189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4811" w:type="pct"/>
          </w:tcPr>
          <w:p w:rsidR="00270F23" w:rsidRPr="00270F23" w:rsidRDefault="00270F23" w:rsidP="00270F23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270F2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ar-SA"/>
                <w14:ligatures w14:val="none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270F23" w:rsidRPr="00270F23" w:rsidTr="00653237">
        <w:tc>
          <w:tcPr>
            <w:tcW w:w="189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270F23" w:rsidRPr="00270F23" w:rsidRDefault="00270F23" w:rsidP="00270F23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270F23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270F23" w:rsidRPr="00270F23" w:rsidTr="00653237">
        <w:tc>
          <w:tcPr>
            <w:tcW w:w="189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4811" w:type="pct"/>
          </w:tcPr>
          <w:p w:rsidR="00270F23" w:rsidRPr="00270F23" w:rsidRDefault="00270F23" w:rsidP="00270F23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270F2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ar-SA"/>
                <w14:ligatures w14:val="none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70F23" w:rsidRPr="00270F23" w:rsidTr="00653237">
        <w:tc>
          <w:tcPr>
            <w:tcW w:w="189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270F23" w:rsidRPr="00270F23" w:rsidRDefault="00270F23" w:rsidP="00270F23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270F23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В соответствии с требованиями ГК РФ</w:t>
            </w:r>
          </w:p>
        </w:tc>
      </w:tr>
    </w:tbl>
    <w:p w:rsidR="00270F23" w:rsidRPr="00270F23" w:rsidRDefault="00270F23" w:rsidP="00270F2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270F23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4010"/>
      </w:tblGrid>
      <w:tr w:rsidR="00270F23" w:rsidRPr="00270F23" w:rsidTr="00653237">
        <w:tc>
          <w:tcPr>
            <w:tcW w:w="189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1</w:t>
            </w:r>
          </w:p>
        </w:tc>
        <w:tc>
          <w:tcPr>
            <w:tcW w:w="4811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Категория документа</w:t>
            </w:r>
          </w:p>
        </w:tc>
      </w:tr>
      <w:tr w:rsidR="00270F23" w:rsidRPr="00270F23" w:rsidTr="00653237">
        <w:tc>
          <w:tcPr>
            <w:tcW w:w="189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 Заявление (приложение 1 к технологической схеме)</w:t>
            </w:r>
          </w:p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270F23" w:rsidRPr="00270F23" w:rsidTr="00653237">
        <w:tc>
          <w:tcPr>
            <w:tcW w:w="189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4811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270F23" w:rsidRPr="00270F23" w:rsidTr="00653237">
        <w:tc>
          <w:tcPr>
            <w:tcW w:w="189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 Заявление (приложение 1 к технологической схеме)</w:t>
            </w:r>
          </w:p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270F23" w:rsidRPr="00270F23" w:rsidTr="00653237">
        <w:tc>
          <w:tcPr>
            <w:tcW w:w="189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4811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Документ, предоставляемый по условию</w:t>
            </w:r>
          </w:p>
        </w:tc>
      </w:tr>
      <w:tr w:rsidR="00270F23" w:rsidRPr="00270F23" w:rsidTr="00653237">
        <w:tc>
          <w:tcPr>
            <w:tcW w:w="189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270F23" w:rsidRPr="00270F23" w:rsidTr="00653237">
        <w:tc>
          <w:tcPr>
            <w:tcW w:w="189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4811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Установленные требования к документу</w:t>
            </w:r>
          </w:p>
        </w:tc>
      </w:tr>
      <w:tr w:rsidR="00270F23" w:rsidRPr="00270F23" w:rsidTr="00653237">
        <w:tc>
          <w:tcPr>
            <w:tcW w:w="189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270F23" w:rsidRPr="00270F23" w:rsidTr="00653237">
        <w:tc>
          <w:tcPr>
            <w:tcW w:w="189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4811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Форма (шаблон) документа</w:t>
            </w:r>
          </w:p>
        </w:tc>
      </w:tr>
      <w:tr w:rsidR="00270F23" w:rsidRPr="00270F23" w:rsidTr="00653237">
        <w:tc>
          <w:tcPr>
            <w:tcW w:w="189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Заявление об у</w:t>
            </w:r>
            <w:r w:rsidRPr="00270F23">
              <w:rPr>
                <w:rFonts w:ascii="Times New Roman" w:eastAsia="Calibri" w:hAnsi="Times New Roman" w:cs="Times New Roman"/>
                <w:bCs/>
                <w:kern w:val="0"/>
                <w:sz w:val="18"/>
                <w14:ligatures w14:val="none"/>
              </w:rPr>
              <w:t>тверждении и выдаче схем расположения земельных участков на кадастровом плане территории</w:t>
            </w: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(приложение 1 к технологической схеме)</w:t>
            </w:r>
          </w:p>
        </w:tc>
      </w:tr>
      <w:tr w:rsidR="00270F23" w:rsidRPr="00270F23" w:rsidTr="00653237">
        <w:tc>
          <w:tcPr>
            <w:tcW w:w="189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4811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Образец документа/заполнения документа</w:t>
            </w:r>
          </w:p>
        </w:tc>
      </w:tr>
      <w:tr w:rsidR="00270F23" w:rsidRPr="00270F23" w:rsidTr="00653237">
        <w:tc>
          <w:tcPr>
            <w:tcW w:w="189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</w:tbl>
    <w:p w:rsidR="00270F23" w:rsidRPr="00270F23" w:rsidRDefault="00270F23" w:rsidP="00270F23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270F23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2"/>
        <w:gridCol w:w="1528"/>
        <w:gridCol w:w="1781"/>
        <w:gridCol w:w="1764"/>
        <w:gridCol w:w="1430"/>
        <w:gridCol w:w="932"/>
        <w:gridCol w:w="1781"/>
        <w:gridCol w:w="1781"/>
        <w:gridCol w:w="1781"/>
      </w:tblGrid>
      <w:tr w:rsidR="00270F23" w:rsidRPr="00270F23" w:rsidTr="00653237">
        <w:tc>
          <w:tcPr>
            <w:tcW w:w="536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межведомствен</w:t>
            </w:r>
            <w:proofErr w:type="spellEnd"/>
          </w:p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proofErr w:type="spellStart"/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ный</w:t>
            </w:r>
            <w:proofErr w:type="spellEnd"/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 запрос </w:t>
            </w:r>
          </w:p>
        </w:tc>
        <w:tc>
          <w:tcPr>
            <w:tcW w:w="410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:lang w:val="en-US"/>
                <w14:ligatures w14:val="none"/>
              </w:rPr>
              <w:t>SID</w:t>
            </w:r>
          </w:p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электрон</w:t>
            </w:r>
          </w:p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proofErr w:type="spellStart"/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ного</w:t>
            </w:r>
            <w:proofErr w:type="spellEnd"/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 сервиса</w:t>
            </w:r>
          </w:p>
        </w:tc>
        <w:tc>
          <w:tcPr>
            <w:tcW w:w="59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Форма (шаблон)</w:t>
            </w:r>
          </w:p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межведомственного запроса</w:t>
            </w:r>
          </w:p>
        </w:tc>
        <w:tc>
          <w:tcPr>
            <w:tcW w:w="520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Образец заполнения формы межведомственного запроса</w:t>
            </w:r>
          </w:p>
        </w:tc>
      </w:tr>
      <w:tr w:rsidR="00270F23" w:rsidRPr="00270F23" w:rsidTr="00653237">
        <w:tc>
          <w:tcPr>
            <w:tcW w:w="536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55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501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774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710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410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59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501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520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9</w:t>
            </w:r>
          </w:p>
        </w:tc>
      </w:tr>
      <w:tr w:rsidR="00270F23" w:rsidRPr="00270F23" w:rsidTr="00653237">
        <w:tc>
          <w:tcPr>
            <w:tcW w:w="536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55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74" w:type="pct"/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10" w:type="pct"/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10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20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270F23" w:rsidRPr="00270F23" w:rsidTr="00653237">
        <w:tc>
          <w:tcPr>
            <w:tcW w:w="536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55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74" w:type="pct"/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10" w:type="pct"/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10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20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270F23" w:rsidRPr="00270F23" w:rsidTr="00653237">
        <w:tc>
          <w:tcPr>
            <w:tcW w:w="536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55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74" w:type="pct"/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10" w:type="pct"/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10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20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270F23" w:rsidRPr="00270F23" w:rsidTr="00653237">
        <w:tc>
          <w:tcPr>
            <w:tcW w:w="536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55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74" w:type="pct"/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10" w:type="pct"/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10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20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270F23" w:rsidRPr="00270F23" w:rsidTr="00653237">
        <w:tc>
          <w:tcPr>
            <w:tcW w:w="536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55" w:type="pct"/>
          </w:tcPr>
          <w:p w:rsidR="00270F23" w:rsidRPr="00270F23" w:rsidRDefault="00270F23" w:rsidP="00270F23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kern w:val="0"/>
                <w:sz w:val="14"/>
                <w:szCs w:val="20"/>
                <w:lang w:eastAsia="ar-SA"/>
                <w14:ligatures w14:val="none"/>
              </w:rPr>
            </w:pPr>
          </w:p>
        </w:tc>
        <w:tc>
          <w:tcPr>
            <w:tcW w:w="501" w:type="pct"/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74" w:type="pct"/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10" w:type="pct"/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10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20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</w:tbl>
    <w:p w:rsidR="00270F23" w:rsidRPr="00270F23" w:rsidRDefault="00270F23" w:rsidP="00270F2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</w:p>
    <w:p w:rsidR="00270F23" w:rsidRPr="00270F23" w:rsidRDefault="00270F23" w:rsidP="00270F2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270F23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"/>
        <w:gridCol w:w="2231"/>
        <w:gridCol w:w="2373"/>
        <w:gridCol w:w="1820"/>
        <w:gridCol w:w="2347"/>
        <w:gridCol w:w="1386"/>
        <w:gridCol w:w="1791"/>
        <w:gridCol w:w="1101"/>
        <w:gridCol w:w="1101"/>
      </w:tblGrid>
      <w:tr w:rsidR="00270F23" w:rsidRPr="00270F23" w:rsidTr="00653237">
        <w:tc>
          <w:tcPr>
            <w:tcW w:w="141" w:type="pct"/>
            <w:vMerge w:val="restar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№</w:t>
            </w:r>
          </w:p>
        </w:tc>
        <w:tc>
          <w:tcPr>
            <w:tcW w:w="766" w:type="pct"/>
            <w:vMerge w:val="restar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Документ/документы, являющиеся результатом «услуги»</w:t>
            </w:r>
          </w:p>
        </w:tc>
        <w:tc>
          <w:tcPr>
            <w:tcW w:w="815" w:type="pct"/>
            <w:vMerge w:val="restar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625" w:type="pct"/>
            <w:vMerge w:val="restar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Характеристика результата (положительный/</w:t>
            </w:r>
          </w:p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отрицательный)</w:t>
            </w:r>
          </w:p>
        </w:tc>
        <w:tc>
          <w:tcPr>
            <w:tcW w:w="806" w:type="pct"/>
            <w:vMerge w:val="restar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Форма документа/документов, являющихся результатом «услуги»</w:t>
            </w:r>
          </w:p>
        </w:tc>
        <w:tc>
          <w:tcPr>
            <w:tcW w:w="476" w:type="pct"/>
            <w:vMerge w:val="restar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Образец документа/</w:t>
            </w:r>
          </w:p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документов, являющихся результатом «услуги»</w:t>
            </w:r>
          </w:p>
        </w:tc>
        <w:tc>
          <w:tcPr>
            <w:tcW w:w="615" w:type="pct"/>
            <w:vMerge w:val="restar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результата</w:t>
            </w:r>
          </w:p>
        </w:tc>
        <w:tc>
          <w:tcPr>
            <w:tcW w:w="757" w:type="pct"/>
            <w:gridSpan w:val="2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хранения невостребованных заявителем результатов</w:t>
            </w:r>
          </w:p>
        </w:tc>
      </w:tr>
      <w:tr w:rsidR="00270F23" w:rsidRPr="00270F23" w:rsidTr="00653237">
        <w:tc>
          <w:tcPr>
            <w:tcW w:w="141" w:type="pct"/>
            <w:vMerge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66" w:type="pct"/>
            <w:vMerge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815" w:type="pct"/>
            <w:vMerge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25" w:type="pct"/>
            <w:vMerge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806" w:type="pct"/>
            <w:vMerge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6" w:type="pct"/>
            <w:vMerge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15" w:type="pct"/>
            <w:vMerge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в органе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в МФЦ</w:t>
            </w:r>
          </w:p>
        </w:tc>
      </w:tr>
      <w:tr w:rsidR="00270F23" w:rsidRPr="00270F23" w:rsidTr="00653237">
        <w:tc>
          <w:tcPr>
            <w:tcW w:w="141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1</w:t>
            </w:r>
          </w:p>
        </w:tc>
        <w:tc>
          <w:tcPr>
            <w:tcW w:w="766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815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625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806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476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615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9</w:t>
            </w:r>
          </w:p>
        </w:tc>
      </w:tr>
      <w:tr w:rsidR="00270F23" w:rsidRPr="00270F23" w:rsidTr="00653237">
        <w:tc>
          <w:tcPr>
            <w:tcW w:w="141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766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выдача письменного ответа, содержащего запрашиваемую информацию о порядке предоставления жилищно-коммунальных услуг, устного ответа за устный запрос заявителя о предоставлении информации</w:t>
            </w:r>
          </w:p>
        </w:tc>
        <w:tc>
          <w:tcPr>
            <w:tcW w:w="815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625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положительный</w:t>
            </w:r>
          </w:p>
        </w:tc>
        <w:tc>
          <w:tcPr>
            <w:tcW w:w="806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476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615" w:type="pct"/>
          </w:tcPr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постоянно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постоянно</w:t>
            </w:r>
          </w:p>
        </w:tc>
      </w:tr>
      <w:tr w:rsidR="00270F23" w:rsidRPr="00270F23" w:rsidTr="00653237">
        <w:tc>
          <w:tcPr>
            <w:tcW w:w="141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766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уведомления об отказе в предоставлении муниципальной услуги</w:t>
            </w:r>
          </w:p>
        </w:tc>
        <w:tc>
          <w:tcPr>
            <w:tcW w:w="815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625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отрицательный</w:t>
            </w:r>
          </w:p>
        </w:tc>
        <w:tc>
          <w:tcPr>
            <w:tcW w:w="806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476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615" w:type="pct"/>
          </w:tcPr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5 лет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5 лет</w:t>
            </w:r>
          </w:p>
        </w:tc>
      </w:tr>
    </w:tbl>
    <w:p w:rsidR="00270F23" w:rsidRPr="00270F23" w:rsidRDefault="00270F23" w:rsidP="00270F2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270F23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23"/>
        <w:gridCol w:w="2277"/>
        <w:gridCol w:w="3078"/>
        <w:gridCol w:w="2015"/>
        <w:gridCol w:w="2155"/>
        <w:gridCol w:w="2796"/>
        <w:gridCol w:w="1736"/>
      </w:tblGrid>
      <w:tr w:rsidR="00270F23" w:rsidRPr="00270F23" w:rsidTr="00653237">
        <w:trPr>
          <w:trHeight w:val="517"/>
        </w:trPr>
        <w:tc>
          <w:tcPr>
            <w:tcW w:w="173" w:type="pct"/>
            <w:gridSpan w:val="2"/>
            <w:vMerge w:val="restar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№</w:t>
            </w:r>
          </w:p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п/п </w:t>
            </w:r>
          </w:p>
        </w:tc>
        <w:tc>
          <w:tcPr>
            <w:tcW w:w="782" w:type="pct"/>
            <w:vMerge w:val="restar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процедуры процесса</w:t>
            </w:r>
          </w:p>
        </w:tc>
        <w:tc>
          <w:tcPr>
            <w:tcW w:w="1057" w:type="pct"/>
            <w:vMerge w:val="restar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Особенности исполнения процедуры процесса</w:t>
            </w:r>
          </w:p>
        </w:tc>
        <w:tc>
          <w:tcPr>
            <w:tcW w:w="692" w:type="pct"/>
            <w:vMerge w:val="restar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исполнения процедуры (процесса)</w:t>
            </w:r>
          </w:p>
        </w:tc>
        <w:tc>
          <w:tcPr>
            <w:tcW w:w="740" w:type="pct"/>
            <w:vMerge w:val="restar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Исполнитель процедуры процесса</w:t>
            </w:r>
          </w:p>
        </w:tc>
        <w:tc>
          <w:tcPr>
            <w:tcW w:w="960" w:type="pct"/>
            <w:vMerge w:val="restar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Ресурсы, необходимые для выполнения процедуры процесса</w:t>
            </w:r>
          </w:p>
        </w:tc>
        <w:tc>
          <w:tcPr>
            <w:tcW w:w="597" w:type="pct"/>
            <w:vMerge w:val="restar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Формы документов, необходимые для выполнения процедуры процесса</w:t>
            </w:r>
          </w:p>
        </w:tc>
      </w:tr>
      <w:tr w:rsidR="00270F23" w:rsidRPr="00270F23" w:rsidTr="00653237">
        <w:trPr>
          <w:trHeight w:val="517"/>
        </w:trPr>
        <w:tc>
          <w:tcPr>
            <w:tcW w:w="173" w:type="pct"/>
            <w:gridSpan w:val="2"/>
            <w:vMerge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82" w:type="pct"/>
            <w:vMerge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1057" w:type="pct"/>
            <w:vMerge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92" w:type="pct"/>
            <w:vMerge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40" w:type="pct"/>
            <w:vMerge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960" w:type="pct"/>
            <w:vMerge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597" w:type="pct"/>
            <w:vMerge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</w:tr>
      <w:tr w:rsidR="00270F23" w:rsidRPr="00270F23" w:rsidTr="00653237">
        <w:tc>
          <w:tcPr>
            <w:tcW w:w="173" w:type="pct"/>
            <w:gridSpan w:val="2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78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1057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69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740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960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597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</w:tr>
      <w:tr w:rsidR="00270F23" w:rsidRPr="00270F23" w:rsidTr="00653237">
        <w:tc>
          <w:tcPr>
            <w:tcW w:w="5000" w:type="pct"/>
            <w:gridSpan w:val="8"/>
          </w:tcPr>
          <w:p w:rsidR="00270F23" w:rsidRPr="00270F23" w:rsidRDefault="00270F23" w:rsidP="00270F23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Прием и регистрация заявления и прилагаемых к нему документов</w:t>
            </w:r>
          </w:p>
        </w:tc>
      </w:tr>
      <w:tr w:rsidR="00270F23" w:rsidRPr="00270F23" w:rsidTr="00653237">
        <w:trPr>
          <w:trHeight w:val="572"/>
        </w:trPr>
        <w:tc>
          <w:tcPr>
            <w:tcW w:w="165" w:type="pct"/>
            <w:tcBorders>
              <w:bottom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1.1</w:t>
            </w:r>
          </w:p>
        </w:tc>
        <w:tc>
          <w:tcPr>
            <w:tcW w:w="790" w:type="pct"/>
            <w:gridSpan w:val="2"/>
            <w:tcBorders>
              <w:bottom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Личное обращение заявителя или его </w:t>
            </w: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 xml:space="preserve">уполномоченного представителя; </w:t>
            </w:r>
          </w:p>
        </w:tc>
        <w:tc>
          <w:tcPr>
            <w:tcW w:w="1057" w:type="pct"/>
            <w:vMerge w:val="restart"/>
          </w:tcPr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 xml:space="preserve">К заявлению прилагаются следующие документы: </w:t>
            </w:r>
          </w:p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- 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692" w:type="pct"/>
            <w:vMerge w:val="restar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1 календарный день</w:t>
            </w:r>
          </w:p>
        </w:tc>
        <w:tc>
          <w:tcPr>
            <w:tcW w:w="740" w:type="pct"/>
            <w:vMerge w:val="restar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Ответственный сотрудник </w:t>
            </w: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Уполномоченного органа</w:t>
            </w:r>
          </w:p>
        </w:tc>
        <w:tc>
          <w:tcPr>
            <w:tcW w:w="960" w:type="pct"/>
            <w:vMerge w:val="restart"/>
          </w:tcPr>
          <w:p w:rsidR="00270F23" w:rsidRPr="00270F23" w:rsidRDefault="00270F23" w:rsidP="00270F2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Нормативно правовые акты, регулирующие предоставление муниципальной услуги.</w:t>
            </w:r>
          </w:p>
          <w:p w:rsidR="00270F23" w:rsidRPr="00270F23" w:rsidRDefault="00270F23" w:rsidP="00270F2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Автоматизированное рабочее место.</w:t>
            </w:r>
          </w:p>
        </w:tc>
        <w:tc>
          <w:tcPr>
            <w:tcW w:w="597" w:type="pct"/>
            <w:vMerge w:val="restart"/>
          </w:tcPr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Форма заявления</w:t>
            </w:r>
          </w:p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о предоставлении информации о порядке</w:t>
            </w:r>
          </w:p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предоставления жилищно-коммунальных услуг </w:t>
            </w:r>
          </w:p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(Приложение 1 к технологической схеме).</w:t>
            </w:r>
          </w:p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270F23" w:rsidRPr="00270F23" w:rsidTr="00653237">
        <w:trPr>
          <w:trHeight w:val="63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1.2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057" w:type="pct"/>
            <w:vMerge/>
            <w:tcBorders>
              <w:bottom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92" w:type="pct"/>
            <w:vMerge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40" w:type="pct"/>
            <w:vMerge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960" w:type="pct"/>
            <w:vMerge/>
          </w:tcPr>
          <w:p w:rsidR="00270F23" w:rsidRPr="00270F23" w:rsidRDefault="00270F23" w:rsidP="00270F2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7" w:type="pct"/>
            <w:vMerge/>
          </w:tcPr>
          <w:p w:rsidR="00270F23" w:rsidRPr="00270F23" w:rsidRDefault="00270F23" w:rsidP="00270F23">
            <w:pPr>
              <w:numPr>
                <w:ilvl w:val="0"/>
                <w:numId w:val="5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270F23" w:rsidRPr="00270F23" w:rsidTr="00653237">
        <w:trPr>
          <w:trHeight w:val="262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1.3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</w:tcBorders>
          </w:tcPr>
          <w:p w:rsidR="00270F23" w:rsidRPr="00270F23" w:rsidRDefault="00270F23" w:rsidP="00270F23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270F23" w:rsidRPr="00270F23" w:rsidRDefault="00270F23" w:rsidP="00270F2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692" w:type="pct"/>
            <w:vMerge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40" w:type="pct"/>
            <w:vMerge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960" w:type="pct"/>
            <w:vMerge/>
          </w:tcPr>
          <w:p w:rsidR="00270F23" w:rsidRPr="00270F23" w:rsidRDefault="00270F23" w:rsidP="00270F2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7" w:type="pct"/>
            <w:vMerge/>
          </w:tcPr>
          <w:p w:rsidR="00270F23" w:rsidRPr="00270F23" w:rsidRDefault="00270F23" w:rsidP="00270F23">
            <w:pPr>
              <w:numPr>
                <w:ilvl w:val="0"/>
                <w:numId w:val="5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270F23" w:rsidRPr="00270F23" w:rsidTr="00653237">
        <w:trPr>
          <w:trHeight w:val="1440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1.4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057" w:type="pct"/>
            <w:vMerge/>
            <w:tcBorders>
              <w:bottom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</w:p>
        </w:tc>
        <w:tc>
          <w:tcPr>
            <w:tcW w:w="692" w:type="pct"/>
            <w:vMerge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40" w:type="pct"/>
            <w:vMerge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960" w:type="pct"/>
            <w:vMerge/>
          </w:tcPr>
          <w:p w:rsidR="00270F23" w:rsidRPr="00270F23" w:rsidRDefault="00270F23" w:rsidP="00270F2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7" w:type="pct"/>
            <w:vMerge/>
          </w:tcPr>
          <w:p w:rsidR="00270F23" w:rsidRPr="00270F23" w:rsidRDefault="00270F23" w:rsidP="00270F23">
            <w:pPr>
              <w:numPr>
                <w:ilvl w:val="0"/>
                <w:numId w:val="5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270F23" w:rsidRPr="00270F23" w:rsidTr="00653237">
        <w:trPr>
          <w:trHeight w:val="1545"/>
        </w:trPr>
        <w:tc>
          <w:tcPr>
            <w:tcW w:w="165" w:type="pct"/>
            <w:tcBorders>
              <w:top w:val="single" w:sz="4" w:space="0" w:color="auto"/>
              <w:bottom w:val="single" w:sz="4" w:space="0" w:color="000000"/>
            </w:tcBorders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1.5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Отказ в приеме документов заявителя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000000"/>
            </w:tcBorders>
          </w:tcPr>
          <w:p w:rsidR="00270F23" w:rsidRPr="00270F23" w:rsidRDefault="00270F23" w:rsidP="00270F23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270F23" w:rsidRPr="00270F23" w:rsidRDefault="00270F23" w:rsidP="00270F23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2.В остальных случаях поступления документов готовится уведомление об отказе в </w:t>
            </w:r>
            <w:proofErr w:type="gramStart"/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принятии  документов</w:t>
            </w:r>
            <w:proofErr w:type="gramEnd"/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с обоснованием причин.</w:t>
            </w:r>
          </w:p>
          <w:p w:rsidR="00270F23" w:rsidRPr="00270F23" w:rsidRDefault="00270F23" w:rsidP="00270F23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3.Причины отказа в приеме документов:</w:t>
            </w:r>
          </w:p>
          <w:p w:rsidR="00270F23" w:rsidRPr="00270F23" w:rsidRDefault="00270F23" w:rsidP="00270F23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692" w:type="pct"/>
            <w:vMerge/>
            <w:tcBorders>
              <w:bottom w:val="single" w:sz="4" w:space="0" w:color="000000"/>
            </w:tcBorders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40" w:type="pct"/>
            <w:vMerge/>
            <w:tcBorders>
              <w:bottom w:val="single" w:sz="4" w:space="0" w:color="000000"/>
            </w:tcBorders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960" w:type="pct"/>
            <w:vMerge/>
            <w:tcBorders>
              <w:bottom w:val="single" w:sz="4" w:space="0" w:color="000000"/>
            </w:tcBorders>
          </w:tcPr>
          <w:p w:rsidR="00270F23" w:rsidRPr="00270F23" w:rsidRDefault="00270F23" w:rsidP="00270F2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7" w:type="pct"/>
            <w:vMerge/>
            <w:tcBorders>
              <w:bottom w:val="single" w:sz="4" w:space="0" w:color="000000"/>
            </w:tcBorders>
          </w:tcPr>
          <w:p w:rsidR="00270F23" w:rsidRPr="00270F23" w:rsidRDefault="00270F23" w:rsidP="00270F23">
            <w:pPr>
              <w:numPr>
                <w:ilvl w:val="0"/>
                <w:numId w:val="5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270F23" w:rsidRPr="00270F23" w:rsidTr="00653237">
        <w:tc>
          <w:tcPr>
            <w:tcW w:w="5000" w:type="pct"/>
            <w:gridSpan w:val="8"/>
          </w:tcPr>
          <w:p w:rsidR="00270F23" w:rsidRPr="00270F23" w:rsidRDefault="00270F23" w:rsidP="00270F23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2. П</w:t>
            </w:r>
            <w:r w:rsidRPr="00270F23">
              <w:rPr>
                <w:rFonts w:ascii="Times New Roman" w:eastAsia="Calibri" w:hAnsi="Times New Roman" w:cs="Times New Roman"/>
                <w:b/>
                <w:kern w:val="0"/>
                <w:sz w:val="20"/>
                <w:szCs w:val="28"/>
                <w14:ligatures w14:val="none"/>
              </w:rPr>
              <w:t>ринятие решения о предоставлении муниципальной услуги либо об отказе в ее предоставлении принятие решения о предоставлении муниципальной услуги либо об отказе в ее предоставлении</w:t>
            </w:r>
          </w:p>
        </w:tc>
      </w:tr>
      <w:tr w:rsidR="00270F23" w:rsidRPr="00270F23" w:rsidTr="00653237">
        <w:trPr>
          <w:trHeight w:val="125"/>
        </w:trPr>
        <w:tc>
          <w:tcPr>
            <w:tcW w:w="173" w:type="pct"/>
            <w:gridSpan w:val="2"/>
            <w:tcBorders>
              <w:bottom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2.1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692" w:type="pct"/>
            <w:vMerge w:val="restar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28 календарных дней</w:t>
            </w:r>
          </w:p>
        </w:tc>
        <w:tc>
          <w:tcPr>
            <w:tcW w:w="740" w:type="pct"/>
            <w:vMerge w:val="restar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270F23" w:rsidRPr="00270F23" w:rsidRDefault="00270F23" w:rsidP="00270F23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270F23" w:rsidRPr="00270F23" w:rsidRDefault="00270F23" w:rsidP="00270F23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597" w:type="pct"/>
            <w:vMerge w:val="restar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В программе СГИО</w:t>
            </w:r>
          </w:p>
        </w:tc>
      </w:tr>
      <w:tr w:rsidR="00270F23" w:rsidRPr="00270F23" w:rsidTr="00653237">
        <w:trPr>
          <w:trHeight w:val="1287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2.2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692" w:type="pct"/>
            <w:vMerge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40" w:type="pct"/>
            <w:vMerge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960" w:type="pct"/>
            <w:vMerge/>
          </w:tcPr>
          <w:p w:rsidR="00270F23" w:rsidRPr="00270F23" w:rsidRDefault="00270F23" w:rsidP="00270F23">
            <w:pPr>
              <w:numPr>
                <w:ilvl w:val="0"/>
                <w:numId w:val="2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7" w:type="pct"/>
            <w:vMerge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270F23" w:rsidRPr="00270F23" w:rsidTr="00653237">
        <w:trPr>
          <w:trHeight w:val="1027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2.3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692" w:type="pct"/>
            <w:vMerge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40" w:type="pct"/>
            <w:vMerge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960" w:type="pct"/>
            <w:vMerge/>
          </w:tcPr>
          <w:p w:rsidR="00270F23" w:rsidRPr="00270F23" w:rsidRDefault="00270F23" w:rsidP="00270F23">
            <w:pPr>
              <w:numPr>
                <w:ilvl w:val="0"/>
                <w:numId w:val="2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7" w:type="pct"/>
            <w:vMerge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270F23" w:rsidRPr="00270F23" w:rsidTr="00653237">
        <w:trPr>
          <w:trHeight w:val="2251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2.4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Основанием для отказа в предоставлении муниципальной услуги является:</w:t>
            </w:r>
          </w:p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наличие противоречий между заявленными и уже зарегистрированными правами;</w:t>
            </w:r>
          </w:p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орган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692" w:type="pct"/>
            <w:vMerge/>
            <w:tcBorders>
              <w:bottom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40" w:type="pct"/>
            <w:vMerge/>
            <w:tcBorders>
              <w:bottom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960" w:type="pct"/>
            <w:vMerge/>
            <w:tcBorders>
              <w:bottom w:val="single" w:sz="4" w:space="0" w:color="auto"/>
            </w:tcBorders>
          </w:tcPr>
          <w:p w:rsidR="00270F23" w:rsidRPr="00270F23" w:rsidRDefault="00270F23" w:rsidP="00270F23">
            <w:pPr>
              <w:numPr>
                <w:ilvl w:val="0"/>
                <w:numId w:val="2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7" w:type="pct"/>
            <w:vMerge/>
            <w:tcBorders>
              <w:bottom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270F23" w:rsidRPr="00270F23" w:rsidTr="00653237">
        <w:tc>
          <w:tcPr>
            <w:tcW w:w="5000" w:type="pct"/>
            <w:gridSpan w:val="8"/>
          </w:tcPr>
          <w:p w:rsidR="00270F23" w:rsidRPr="00270F23" w:rsidRDefault="00270F23" w:rsidP="00270F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20"/>
                <w:szCs w:val="28"/>
                <w14:ligatures w14:val="none"/>
              </w:rPr>
              <w:t>Выдача (направление) заявителю результата предоставления муниципальной услуги</w:t>
            </w:r>
            <w:r w:rsidRPr="00270F23">
              <w:rPr>
                <w:rFonts w:ascii="Times New Roman" w:eastAsia="Calibri" w:hAnsi="Times New Roman" w:cs="Times New Roman"/>
                <w:kern w:val="0"/>
                <w:sz w:val="20"/>
                <w:szCs w:val="28"/>
                <w14:ligatures w14:val="none"/>
              </w:rPr>
              <w:t>.</w:t>
            </w:r>
          </w:p>
        </w:tc>
      </w:tr>
      <w:tr w:rsidR="00270F23" w:rsidRPr="00270F23" w:rsidTr="00653237">
        <w:trPr>
          <w:trHeight w:val="1683"/>
        </w:trPr>
        <w:tc>
          <w:tcPr>
            <w:tcW w:w="173" w:type="pct"/>
            <w:gridSpan w:val="2"/>
            <w:tcBorders>
              <w:bottom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3.1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270F23" w:rsidRPr="00270F23" w:rsidRDefault="00270F23" w:rsidP="00270F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:szCs w:val="24"/>
                <w14:ligatures w14:val="none"/>
              </w:rPr>
              <w:t>Направление заявителю информации о порядке предоставления жилищно-коммунальных услуг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заказным письмом с уведомлением о вручении; </w:t>
            </w:r>
          </w:p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меступодачи</w:t>
            </w:r>
            <w:proofErr w:type="spellEnd"/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заявления;</w:t>
            </w:r>
          </w:p>
        </w:tc>
        <w:tc>
          <w:tcPr>
            <w:tcW w:w="692" w:type="pct"/>
            <w:vMerge w:val="restar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  календарный день</w:t>
            </w:r>
          </w:p>
        </w:tc>
        <w:tc>
          <w:tcPr>
            <w:tcW w:w="740" w:type="pct"/>
            <w:vMerge w:val="restar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270F23" w:rsidRPr="00270F23" w:rsidRDefault="00270F23" w:rsidP="00270F23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270F23" w:rsidRPr="00270F23" w:rsidRDefault="00270F23" w:rsidP="00270F23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Автоматизированное рабочее место.</w:t>
            </w:r>
          </w:p>
        </w:tc>
        <w:tc>
          <w:tcPr>
            <w:tcW w:w="597" w:type="pct"/>
            <w:vMerge w:val="restar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270F23" w:rsidRPr="00270F23" w:rsidTr="00653237">
        <w:trPr>
          <w:trHeight w:val="825"/>
        </w:trPr>
        <w:tc>
          <w:tcPr>
            <w:tcW w:w="173" w:type="pct"/>
            <w:gridSpan w:val="2"/>
            <w:tcBorders>
              <w:top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3.2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  <w:t>Направление заявителю</w:t>
            </w:r>
          </w:p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уведомления о мотивированном отказе в предоставлении муниципальной услуги</w:t>
            </w:r>
          </w:p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заказным письмом с уведомлением о вручении; </w:t>
            </w:r>
          </w:p>
          <w:p w:rsidR="00270F23" w:rsidRPr="00270F23" w:rsidRDefault="00270F23" w:rsidP="00270F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меступодачи</w:t>
            </w:r>
            <w:proofErr w:type="spellEnd"/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заявления.</w:t>
            </w:r>
          </w:p>
        </w:tc>
        <w:tc>
          <w:tcPr>
            <w:tcW w:w="692" w:type="pct"/>
            <w:vMerge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40" w:type="pct"/>
            <w:vMerge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960" w:type="pct"/>
            <w:vMerge/>
          </w:tcPr>
          <w:p w:rsidR="00270F23" w:rsidRPr="00270F23" w:rsidRDefault="00270F23" w:rsidP="00270F23">
            <w:pPr>
              <w:numPr>
                <w:ilvl w:val="0"/>
                <w:numId w:val="1"/>
              </w:num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7" w:type="pct"/>
            <w:vMerge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</w:tbl>
    <w:p w:rsidR="00270F23" w:rsidRPr="00270F23" w:rsidRDefault="00270F23" w:rsidP="00270F2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270F23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7"/>
        <w:gridCol w:w="2123"/>
        <w:gridCol w:w="1983"/>
        <w:gridCol w:w="1989"/>
        <w:gridCol w:w="3130"/>
        <w:gridCol w:w="3378"/>
      </w:tblGrid>
      <w:tr w:rsidR="00270F23" w:rsidRPr="00270F23" w:rsidTr="00653237">
        <w:trPr>
          <w:trHeight w:val="517"/>
        </w:trPr>
        <w:tc>
          <w:tcPr>
            <w:tcW w:w="672" w:type="pct"/>
            <w:vMerge w:val="restar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29" w:type="pct"/>
            <w:vMerge w:val="restar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записи на приём в орган</w:t>
            </w:r>
          </w:p>
        </w:tc>
        <w:tc>
          <w:tcPr>
            <w:tcW w:w="681" w:type="pct"/>
            <w:vMerge w:val="restar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Способ приёма и регистрации органом, предоставляющим услугу, запроса и иных документов, необходимых для </w:t>
            </w: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предоставления «услуги»</w:t>
            </w:r>
          </w:p>
        </w:tc>
        <w:tc>
          <w:tcPr>
            <w:tcW w:w="683" w:type="pct"/>
            <w:vMerge w:val="restar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75" w:type="pct"/>
            <w:vMerge w:val="restar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1" w:type="pct"/>
            <w:vMerge w:val="restar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270F23" w:rsidRPr="00270F23" w:rsidTr="00653237">
        <w:trPr>
          <w:trHeight w:val="517"/>
        </w:trPr>
        <w:tc>
          <w:tcPr>
            <w:tcW w:w="672" w:type="pct"/>
            <w:vMerge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29" w:type="pct"/>
            <w:vMerge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81" w:type="pct"/>
            <w:vMerge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83" w:type="pct"/>
            <w:vMerge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1075" w:type="pct"/>
            <w:vMerge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1161" w:type="pct"/>
            <w:vMerge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</w:tr>
      <w:tr w:rsidR="00270F23" w:rsidRPr="00270F23" w:rsidTr="00653237">
        <w:tc>
          <w:tcPr>
            <w:tcW w:w="672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729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681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683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1075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1161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</w:tr>
      <w:tr w:rsidR="00270F23" w:rsidRPr="00270F23" w:rsidTr="00653237">
        <w:tc>
          <w:tcPr>
            <w:tcW w:w="5000" w:type="pct"/>
            <w:gridSpan w:val="6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270F23" w:rsidRPr="00270F23" w:rsidTr="00653237">
        <w:tc>
          <w:tcPr>
            <w:tcW w:w="672" w:type="pct"/>
          </w:tcPr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Единый портал государственных и муниципальных услуг (функций); </w:t>
            </w:r>
          </w:p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29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681" w:type="pct"/>
          </w:tcPr>
          <w:p w:rsidR="00270F23" w:rsidRPr="00270F23" w:rsidRDefault="00270F23" w:rsidP="00270F2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83" w:type="pct"/>
          </w:tcPr>
          <w:p w:rsidR="00270F23" w:rsidRPr="00270F23" w:rsidRDefault="00270F23" w:rsidP="00270F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1075" w:type="pct"/>
          </w:tcPr>
          <w:p w:rsidR="00270F23" w:rsidRPr="00270F23" w:rsidRDefault="00270F23" w:rsidP="00270F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1" w:type="pct"/>
          </w:tcPr>
          <w:p w:rsidR="00270F23" w:rsidRPr="00270F23" w:rsidRDefault="00270F23" w:rsidP="00270F2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почта;</w:t>
            </w:r>
          </w:p>
          <w:p w:rsidR="00270F23" w:rsidRPr="00270F23" w:rsidRDefault="00270F23" w:rsidP="00270F2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МФЦ;</w:t>
            </w:r>
          </w:p>
          <w:p w:rsidR="00270F23" w:rsidRPr="00270F23" w:rsidRDefault="00270F23" w:rsidP="00270F2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Единый портал государственных и муниципальных услуг (функций);</w:t>
            </w:r>
          </w:p>
          <w:p w:rsidR="00270F23" w:rsidRPr="00270F23" w:rsidRDefault="00270F23" w:rsidP="00270F2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Портал государственных и муниципальных услуг Воронежской области;</w:t>
            </w:r>
          </w:p>
          <w:p w:rsidR="00270F23" w:rsidRPr="00270F23" w:rsidRDefault="00270F23" w:rsidP="00270F2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270F2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 личный прием заявителя.</w:t>
            </w:r>
          </w:p>
        </w:tc>
      </w:tr>
    </w:tbl>
    <w:p w:rsidR="00270F23" w:rsidRPr="00270F23" w:rsidRDefault="00270F23" w:rsidP="00270F23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:rsidR="00270F23" w:rsidRDefault="00270F23" w:rsidP="00270F23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Default="00270F23" w:rsidP="00270F23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Default="00270F23" w:rsidP="00270F23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Default="00270F23" w:rsidP="00270F23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Default="00270F23" w:rsidP="00270F23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Default="00270F23" w:rsidP="00270F23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Default="00270F23" w:rsidP="00270F23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Default="00270F23" w:rsidP="00270F23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Default="00270F23" w:rsidP="00270F23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Default="00270F23" w:rsidP="00270F23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Default="00270F23" w:rsidP="00270F23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Default="00270F23" w:rsidP="00270F23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Default="00270F23" w:rsidP="00270F23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Default="00270F23" w:rsidP="00270F23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Default="00270F23" w:rsidP="00270F23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Default="00270F23" w:rsidP="00270F23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Default="00270F23" w:rsidP="00270F23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Default="00270F23" w:rsidP="00270F23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Default="00270F23" w:rsidP="00270F23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Default="00270F23" w:rsidP="00270F23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Default="00270F23" w:rsidP="00270F23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Default="00270F23" w:rsidP="00270F23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Pr="00270F23" w:rsidRDefault="00270F23" w:rsidP="00270F23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bookmarkStart w:id="0" w:name="_GoBack"/>
      <w:bookmarkEnd w:id="0"/>
      <w:r w:rsidRPr="00270F23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lastRenderedPageBreak/>
        <w:t>Приложение № 1</w:t>
      </w:r>
    </w:p>
    <w:p w:rsidR="00270F23" w:rsidRPr="00270F23" w:rsidRDefault="00270F23" w:rsidP="00270F2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70F23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к технологической схеме</w:t>
      </w:r>
    </w:p>
    <w:p w:rsidR="00270F23" w:rsidRPr="00270F23" w:rsidRDefault="00270F23" w:rsidP="00270F2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14"/>
          <w:szCs w:val="20"/>
          <w14:ligatures w14:val="none"/>
        </w:rPr>
      </w:pPr>
    </w:p>
    <w:p w:rsidR="00270F23" w:rsidRPr="00270F23" w:rsidRDefault="00270F23" w:rsidP="00270F2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14"/>
          <w:szCs w:val="20"/>
          <w14:ligatures w14:val="none"/>
        </w:rPr>
      </w:pPr>
    </w:p>
    <w:p w:rsidR="00270F23" w:rsidRPr="00270F23" w:rsidRDefault="00270F23" w:rsidP="00270F2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70F23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Форма заявления</w:t>
      </w:r>
    </w:p>
    <w:p w:rsidR="00270F23" w:rsidRPr="00270F23" w:rsidRDefault="00270F23" w:rsidP="00270F2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Pr="00270F23" w:rsidRDefault="00270F23" w:rsidP="00270F2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Pr="00270F23" w:rsidRDefault="00270F23" w:rsidP="00270F2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Pr="00270F23" w:rsidRDefault="00270F23" w:rsidP="00270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  <w:r w:rsidRPr="00270F23"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  <w:t xml:space="preserve">Главе поселения </w:t>
      </w:r>
    </w:p>
    <w:p w:rsidR="00270F23" w:rsidRPr="00270F23" w:rsidRDefault="00270F23" w:rsidP="00270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  <w:r w:rsidRPr="00270F23"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  <w:t>__________________________________________________</w:t>
      </w:r>
    </w:p>
    <w:p w:rsidR="00270F23" w:rsidRPr="00270F23" w:rsidRDefault="00270F23" w:rsidP="00270F23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  <w:r w:rsidRPr="00270F23"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  <w:t>(Ф.И.О)</w:t>
      </w:r>
    </w:p>
    <w:p w:rsidR="00270F23" w:rsidRPr="00270F23" w:rsidRDefault="00270F23" w:rsidP="00270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  <w:r w:rsidRPr="00270F23"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  <w:t>__________________________________________________</w:t>
      </w:r>
    </w:p>
    <w:p w:rsidR="00270F23" w:rsidRPr="00270F23" w:rsidRDefault="00270F23" w:rsidP="00270F23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  <w:r w:rsidRPr="00270F23"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  <w:t>(Ф.И.О., адрес регистрации заявителя)</w:t>
      </w:r>
    </w:p>
    <w:p w:rsidR="00270F23" w:rsidRPr="00270F23" w:rsidRDefault="00270F23" w:rsidP="00270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  <w:r w:rsidRPr="00270F23"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  <w:t>__________________________________________________</w:t>
      </w:r>
    </w:p>
    <w:p w:rsidR="00270F23" w:rsidRPr="00270F23" w:rsidRDefault="00270F23" w:rsidP="00270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  <w:r w:rsidRPr="00270F23"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  <w:t>(по доверенности в интересах)</w:t>
      </w:r>
    </w:p>
    <w:p w:rsidR="00270F23" w:rsidRPr="00270F23" w:rsidRDefault="00270F23" w:rsidP="00270F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</w:p>
    <w:p w:rsidR="00270F23" w:rsidRPr="00270F23" w:rsidRDefault="00270F23" w:rsidP="00270F2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Pr="00270F23" w:rsidRDefault="00270F23" w:rsidP="00270F2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70F23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Заявление</w:t>
      </w:r>
    </w:p>
    <w:p w:rsidR="00270F23" w:rsidRPr="00270F23" w:rsidRDefault="00270F23" w:rsidP="00270F2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70F23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о предоставлении информации о порядке</w:t>
      </w:r>
    </w:p>
    <w:p w:rsidR="00270F23" w:rsidRPr="00270F23" w:rsidRDefault="00270F23" w:rsidP="00270F2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70F23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 xml:space="preserve">предоставления жилищно-коммунальных услуг </w:t>
      </w:r>
    </w:p>
    <w:p w:rsidR="00270F23" w:rsidRPr="00270F23" w:rsidRDefault="00270F23" w:rsidP="00270F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Pr="00270F23" w:rsidRDefault="00270F23" w:rsidP="00270F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Pr="00270F23" w:rsidRDefault="00270F23" w:rsidP="00270F2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70F23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 xml:space="preserve">    Прошу Вас предоставить информацию о ______________________________________</w:t>
      </w:r>
    </w:p>
    <w:p w:rsidR="00270F23" w:rsidRPr="00270F23" w:rsidRDefault="00270F23" w:rsidP="00270F2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70F23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F23" w:rsidRPr="00270F23" w:rsidRDefault="00270F23" w:rsidP="00270F2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Pr="00270F23" w:rsidRDefault="00270F23" w:rsidP="00270F2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Pr="00270F23" w:rsidRDefault="00270F23" w:rsidP="00270F2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270F23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___________________________________________________ "____" ____________ 20__ г.</w:t>
      </w:r>
    </w:p>
    <w:p w:rsidR="00270F23" w:rsidRPr="00270F23" w:rsidRDefault="00270F23" w:rsidP="00270F2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270F23" w:rsidRPr="00270F23" w:rsidRDefault="00270F23" w:rsidP="00270F2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kern w:val="0"/>
          <w:sz w:val="20"/>
          <w:szCs w:val="28"/>
          <w14:ligatures w14:val="none"/>
        </w:rPr>
      </w:pPr>
      <w:r w:rsidRPr="00270F23">
        <w:rPr>
          <w:rFonts w:ascii="Times New Roman" w:eastAsia="Calibri" w:hAnsi="Times New Roman" w:cs="Times New Roman"/>
          <w:i/>
          <w:kern w:val="0"/>
          <w:sz w:val="20"/>
          <w:szCs w:val="28"/>
          <w14:ligatures w14:val="none"/>
        </w:rPr>
        <w:t>(Ф.И.О. заявителя или уполномоченного лица, подпись, дата)</w:t>
      </w:r>
    </w:p>
    <w:p w:rsidR="00270F23" w:rsidRPr="00270F23" w:rsidRDefault="00270F23" w:rsidP="00270F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p w:rsidR="009B18F1" w:rsidRDefault="009B18F1"/>
    <w:sectPr w:rsidR="009B18F1" w:rsidSect="00270F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30"/>
    <w:rsid w:val="00270F23"/>
    <w:rsid w:val="002B5630"/>
    <w:rsid w:val="009B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F371"/>
  <w15:chartTrackingRefBased/>
  <w15:docId w15:val="{66542A56-1175-455C-B3B6-A3499F0B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2194</Words>
  <Characters>12506</Characters>
  <Application>Microsoft Office Word</Application>
  <DocSecurity>0</DocSecurity>
  <Lines>104</Lines>
  <Paragraphs>29</Paragraphs>
  <ScaleCrop>false</ScaleCrop>
  <Company/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2024-06-25T06:26:00Z</dcterms:created>
  <dcterms:modified xsi:type="dcterms:W3CDTF">2024-06-25T06:28:00Z</dcterms:modified>
</cp:coreProperties>
</file>