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B5" w:rsidRDefault="00127EB5" w:rsidP="00DB19E7">
      <w:pPr>
        <w:tabs>
          <w:tab w:val="left" w:pos="6440"/>
        </w:tabs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EB5" w:rsidRDefault="00127EB5" w:rsidP="00DB19E7">
      <w:pPr>
        <w:spacing w:after="0" w:line="240" w:lineRule="auto"/>
        <w:jc w:val="center"/>
      </w:pPr>
    </w:p>
    <w:p w:rsidR="00127EB5" w:rsidRPr="00127EB5" w:rsidRDefault="00127EB5" w:rsidP="00DB19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27EB5">
        <w:rPr>
          <w:rFonts w:ascii="Times New Roman" w:hAnsi="Times New Roman" w:cs="Times New Roman"/>
          <w:b/>
          <w:i/>
          <w:sz w:val="36"/>
          <w:szCs w:val="36"/>
        </w:rPr>
        <w:t>Администрация Васильевского сельского поселения</w:t>
      </w:r>
    </w:p>
    <w:p w:rsidR="00127EB5" w:rsidRPr="00127EB5" w:rsidRDefault="00127EB5" w:rsidP="00DB19E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7EB5">
        <w:rPr>
          <w:rFonts w:ascii="Times New Roman" w:hAnsi="Times New Roman" w:cs="Times New Roman"/>
          <w:b/>
          <w:i/>
          <w:sz w:val="36"/>
          <w:szCs w:val="36"/>
        </w:rPr>
        <w:t xml:space="preserve"> Бутурлиновского муниципального района</w:t>
      </w:r>
    </w:p>
    <w:p w:rsidR="00127EB5" w:rsidRPr="00127EB5" w:rsidRDefault="00127EB5" w:rsidP="00DB19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7EB5">
        <w:rPr>
          <w:rFonts w:ascii="Times New Roman" w:hAnsi="Times New Roman" w:cs="Times New Roman"/>
          <w:b/>
          <w:sz w:val="36"/>
          <w:szCs w:val="36"/>
        </w:rPr>
        <w:t>Воронежской области</w:t>
      </w:r>
    </w:p>
    <w:p w:rsidR="00127EB5" w:rsidRPr="00127EB5" w:rsidRDefault="00127EB5" w:rsidP="00DB19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27EB5" w:rsidRPr="00127EB5" w:rsidRDefault="00127EB5" w:rsidP="00DB19E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27EB5">
        <w:rPr>
          <w:rFonts w:ascii="Times New Roman" w:hAnsi="Times New Roman" w:cs="Times New Roman"/>
          <w:b/>
          <w:i/>
          <w:sz w:val="36"/>
          <w:szCs w:val="36"/>
        </w:rPr>
        <w:t xml:space="preserve">ПОСТАНОВЛЕНИЕ               </w:t>
      </w:r>
    </w:p>
    <w:p w:rsidR="00127EB5" w:rsidRPr="00127EB5" w:rsidRDefault="00127EB5" w:rsidP="00DB19E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27EB5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</w:p>
    <w:p w:rsidR="00127EB5" w:rsidRPr="00127EB5" w:rsidRDefault="00127EB5" w:rsidP="00DB19E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27EB5" w:rsidRPr="00127EB5" w:rsidRDefault="00DB19E7" w:rsidP="00127EB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 «14</w:t>
      </w:r>
      <w:r w:rsidR="00127EB5" w:rsidRPr="00127EB5">
        <w:rPr>
          <w:rFonts w:ascii="Times New Roman" w:hAnsi="Times New Roman" w:cs="Times New Roman"/>
          <w:sz w:val="28"/>
          <w:szCs w:val="28"/>
        </w:rPr>
        <w:t xml:space="preserve">»  марта  2016 года     №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127EB5" w:rsidRPr="00127EB5" w:rsidRDefault="00127EB5" w:rsidP="00127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EB5">
        <w:rPr>
          <w:rFonts w:ascii="Times New Roman" w:hAnsi="Times New Roman" w:cs="Times New Roman"/>
          <w:sz w:val="24"/>
          <w:szCs w:val="24"/>
        </w:rPr>
        <w:t xml:space="preserve">          с. Васильевка</w:t>
      </w:r>
    </w:p>
    <w:p w:rsidR="00BB70B9" w:rsidRPr="00127EB5" w:rsidRDefault="00BB70B9">
      <w:pPr>
        <w:pStyle w:val="ConsPlusNormal"/>
        <w:rPr>
          <w:rFonts w:ascii="Times New Roman" w:hAnsi="Times New Roman" w:cs="Times New Roman"/>
          <w:sz w:val="36"/>
          <w:szCs w:val="36"/>
        </w:rPr>
      </w:pPr>
    </w:p>
    <w:p w:rsidR="007565DC" w:rsidRPr="00AF1A40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AF1A4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</w:t>
      </w:r>
    </w:p>
    <w:p w:rsidR="007565DC" w:rsidRPr="00AF1A40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AF1A40">
        <w:rPr>
          <w:rFonts w:ascii="Times New Roman" w:hAnsi="Times New Roman" w:cs="Times New Roman"/>
          <w:b/>
          <w:sz w:val="28"/>
          <w:szCs w:val="28"/>
        </w:rPr>
        <w:t xml:space="preserve">антикоррупционной экспертизы </w:t>
      </w:r>
    </w:p>
    <w:p w:rsidR="007565DC" w:rsidRPr="00AF1A40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AF1A40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проектов </w:t>
      </w:r>
    </w:p>
    <w:p w:rsidR="007565DC" w:rsidRPr="00AF1A40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AF1A40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администрации </w:t>
      </w:r>
    </w:p>
    <w:p w:rsidR="007565DC" w:rsidRPr="00AF1A40" w:rsidRDefault="00127EB5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AF1A40">
        <w:rPr>
          <w:rFonts w:ascii="Times New Roman" w:hAnsi="Times New Roman" w:cs="Times New Roman"/>
          <w:b/>
          <w:sz w:val="28"/>
          <w:szCs w:val="28"/>
        </w:rPr>
        <w:t>Васильевского</w:t>
      </w:r>
      <w:r w:rsidR="007565DC" w:rsidRPr="00AF1A4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565DC" w:rsidRPr="00AF1A40" w:rsidRDefault="00127EB5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AF1A40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r w:rsidR="007565DC" w:rsidRPr="00AF1A4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7565DC" w:rsidRPr="00AF1A40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AF1A4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B70B9" w:rsidRDefault="00BB70B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7565DC" w:rsidRPr="005E19C5" w:rsidRDefault="00756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060A"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 w:rsidR="00AB060A"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="00AB060A" w:rsidRPr="00AB060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AB060A"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 xml:space="preserve">Федеральным законом от 17.07.2009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127EB5">
        <w:rPr>
          <w:rFonts w:ascii="Times New Roman" w:hAnsi="Times New Roman" w:cs="Times New Roman"/>
          <w:sz w:val="28"/>
          <w:szCs w:val="28"/>
        </w:rPr>
        <w:t>г.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администраци</w:t>
      </w:r>
      <w:r w:rsidR="00974139" w:rsidRPr="005E19C5">
        <w:rPr>
          <w:rFonts w:ascii="Times New Roman" w:hAnsi="Times New Roman" w:cs="Times New Roman"/>
          <w:sz w:val="28"/>
          <w:szCs w:val="28"/>
        </w:rPr>
        <w:t>я</w:t>
      </w:r>
      <w:r w:rsidR="00127EB5">
        <w:rPr>
          <w:rFonts w:ascii="Times New Roman" w:hAnsi="Times New Roman" w:cs="Times New Roman"/>
          <w:sz w:val="28"/>
          <w:szCs w:val="28"/>
        </w:rPr>
        <w:t xml:space="preserve"> Васильевского </w:t>
      </w:r>
      <w:r w:rsidR="00974139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27EB5">
        <w:rPr>
          <w:rFonts w:ascii="Times New Roman" w:hAnsi="Times New Roman" w:cs="Times New Roman"/>
          <w:sz w:val="28"/>
          <w:szCs w:val="28"/>
        </w:rPr>
        <w:t>Бутурлиновского</w:t>
      </w:r>
      <w:r w:rsidR="00E054AB">
        <w:rPr>
          <w:rFonts w:ascii="Times New Roman" w:hAnsi="Times New Roman" w:cs="Times New Roman"/>
          <w:sz w:val="28"/>
          <w:szCs w:val="28"/>
        </w:rPr>
        <w:t xml:space="preserve"> </w:t>
      </w:r>
      <w:r w:rsidR="00021AEA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E054AB" w:rsidRPr="005E19C5" w:rsidRDefault="00E054A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127EB5">
        <w:rPr>
          <w:rFonts w:ascii="Times New Roman" w:hAnsi="Times New Roman" w:cs="Times New Roman"/>
          <w:sz w:val="28"/>
          <w:szCs w:val="28"/>
        </w:rPr>
        <w:t xml:space="preserve"> Васильевского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27EB5">
        <w:rPr>
          <w:rFonts w:ascii="Times New Roman" w:hAnsi="Times New Roman" w:cs="Times New Roman"/>
          <w:sz w:val="28"/>
          <w:szCs w:val="28"/>
        </w:rPr>
        <w:t>Бутурлиновского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DB19E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Васильевского сельского поселения</w:t>
      </w:r>
      <w:r w:rsidR="002A58EB" w:rsidRPr="005E19C5">
        <w:rPr>
          <w:rFonts w:ascii="Times New Roman" w:hAnsi="Times New Roman" w:cs="Times New Roman"/>
          <w:sz w:val="28"/>
          <w:szCs w:val="28"/>
        </w:rPr>
        <w:t>:</w:t>
      </w:r>
    </w:p>
    <w:p w:rsidR="002A58EB" w:rsidRDefault="00D04EB1" w:rsidP="00D04EB1">
      <w:pPr>
        <w:pStyle w:val="21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</w:t>
      </w:r>
      <w:r w:rsidR="002A58EB" w:rsidRPr="00D04EB1">
        <w:rPr>
          <w:rFonts w:ascii="Times New Roman" w:hAnsi="Times New Roman" w:cs="Times New Roman"/>
          <w:b w:val="0"/>
        </w:rPr>
        <w:t xml:space="preserve">- </w:t>
      </w:r>
      <w:r w:rsidRPr="00D04EB1">
        <w:rPr>
          <w:rFonts w:ascii="Times New Roman" w:hAnsi="Times New Roman" w:cs="Times New Roman"/>
          <w:b w:val="0"/>
        </w:rPr>
        <w:t xml:space="preserve"> от </w:t>
      </w:r>
      <w:r w:rsidR="00DB19E7">
        <w:rPr>
          <w:rFonts w:ascii="Times New Roman" w:hAnsi="Times New Roman" w:cs="Times New Roman"/>
          <w:b w:val="0"/>
        </w:rPr>
        <w:t xml:space="preserve"> </w:t>
      </w:r>
      <w:r w:rsidRPr="00D04EB1">
        <w:rPr>
          <w:rFonts w:ascii="Times New Roman" w:hAnsi="Times New Roman" w:cs="Times New Roman"/>
          <w:b w:val="0"/>
        </w:rPr>
        <w:t>01.06.2011 года № 10 «Об утверждении Положения</w:t>
      </w:r>
      <w:r>
        <w:rPr>
          <w:rFonts w:ascii="Times New Roman" w:hAnsi="Times New Roman" w:cs="Times New Roman"/>
          <w:b w:val="0"/>
        </w:rPr>
        <w:t xml:space="preserve"> </w:t>
      </w:r>
      <w:r w:rsidRPr="00D04EB1">
        <w:rPr>
          <w:rFonts w:ascii="Times New Roman" w:hAnsi="Times New Roman" w:cs="Times New Roman"/>
          <w:b w:val="0"/>
        </w:rPr>
        <w:t>о проведении  антикоррупционной экспертизы нормативных правовых актов и их проектов администрации Васильевского сельского поселения</w:t>
      </w:r>
      <w:r>
        <w:rPr>
          <w:rFonts w:ascii="Times New Roman" w:hAnsi="Times New Roman" w:cs="Times New Roman"/>
          <w:b w:val="0"/>
        </w:rPr>
        <w:t>»</w:t>
      </w:r>
      <w:r w:rsidR="002A58EB" w:rsidRPr="00D04EB1">
        <w:rPr>
          <w:rFonts w:ascii="Times New Roman" w:hAnsi="Times New Roman" w:cs="Times New Roman"/>
          <w:b w:val="0"/>
        </w:rPr>
        <w:t>.</w:t>
      </w:r>
    </w:p>
    <w:p w:rsidR="00D04EB1" w:rsidRPr="00D04EB1" w:rsidRDefault="00D04EB1" w:rsidP="00D04EB1">
      <w:pPr>
        <w:pStyle w:val="21"/>
        <w:jc w:val="left"/>
        <w:rPr>
          <w:rFonts w:ascii="Times New Roman" w:hAnsi="Times New Roman" w:cs="Times New Roman"/>
          <w:b w:val="0"/>
        </w:rPr>
      </w:pPr>
    </w:p>
    <w:p w:rsidR="00D04EB1" w:rsidRPr="00D04EB1" w:rsidRDefault="00D04EB1" w:rsidP="00D04EB1">
      <w:pPr>
        <w:pStyle w:val="a5"/>
        <w:spacing w:after="0" w:line="24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04EB1">
        <w:rPr>
          <w:rFonts w:ascii="Times New Roman" w:hAnsi="Times New Roman" w:cs="Times New Roman"/>
          <w:sz w:val="28"/>
          <w:szCs w:val="28"/>
        </w:rPr>
        <w:lastRenderedPageBreak/>
        <w:t>3. Опубликовать настоящее постановление  в официальном              периодическом печатном издании «Вестник муниципальных правовых актов Васильевского сельского поселения Бутурлиновского муниципального      района В</w:t>
      </w:r>
      <w:r w:rsidRPr="00D04EB1">
        <w:rPr>
          <w:rFonts w:ascii="Times New Roman" w:hAnsi="Times New Roman" w:cs="Times New Roman"/>
          <w:sz w:val="28"/>
          <w:szCs w:val="28"/>
        </w:rPr>
        <w:t>о</w:t>
      </w:r>
      <w:r w:rsidRPr="00D04EB1">
        <w:rPr>
          <w:rFonts w:ascii="Times New Roman" w:hAnsi="Times New Roman" w:cs="Times New Roman"/>
          <w:sz w:val="28"/>
          <w:szCs w:val="28"/>
        </w:rPr>
        <w:t>ронежской области».</w:t>
      </w:r>
    </w:p>
    <w:p w:rsidR="00D04EB1" w:rsidRPr="00D04EB1" w:rsidRDefault="00D04EB1" w:rsidP="00D04EB1">
      <w:pPr>
        <w:pStyle w:val="21"/>
        <w:jc w:val="left"/>
        <w:rPr>
          <w:rFonts w:ascii="Times New Roman" w:hAnsi="Times New Roman" w:cs="Times New Roman"/>
          <w:b w:val="0"/>
        </w:rPr>
      </w:pPr>
    </w:p>
    <w:p w:rsidR="002A58EB" w:rsidRPr="005E19C5" w:rsidRDefault="002A58EB" w:rsidP="00D04EB1">
      <w:pPr>
        <w:pStyle w:val="ConsPlusNormal"/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0A1" w:rsidRPr="005E19C5" w:rsidRDefault="00BB70B9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7EB5">
        <w:rPr>
          <w:rFonts w:ascii="Times New Roman" w:hAnsi="Times New Roman" w:cs="Times New Roman"/>
          <w:sz w:val="28"/>
          <w:szCs w:val="28"/>
        </w:rPr>
        <w:t xml:space="preserve">Васильевского </w:t>
      </w:r>
      <w:r w:rsidR="002A58EB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1360A1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27EB5">
        <w:rPr>
          <w:rFonts w:ascii="Times New Roman" w:hAnsi="Times New Roman" w:cs="Times New Roman"/>
          <w:sz w:val="28"/>
          <w:szCs w:val="28"/>
        </w:rPr>
        <w:t xml:space="preserve">                       Л.В. Фомина</w:t>
      </w: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EB5" w:rsidRDefault="00127EB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65DC" w:rsidRDefault="00BB70B9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E56EE" w:rsidRPr="005E19C5" w:rsidRDefault="00CE56EE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остановлениемадминистрации </w:t>
      </w:r>
    </w:p>
    <w:p w:rsidR="00CE56EE" w:rsidRPr="005E19C5" w:rsidRDefault="00127EB5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Васильевского</w:t>
      </w:r>
      <w:r w:rsidR="00FA5FC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E56EE" w:rsidRPr="005E19C5" w:rsidRDefault="00127EB5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="00FA5FC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B70B9" w:rsidRPr="005E19C5" w:rsidRDefault="00CE56EE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0503E" w:rsidRPr="00840E47" w:rsidRDefault="00F0503E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27EB5">
        <w:rPr>
          <w:rFonts w:ascii="Times New Roman" w:hAnsi="Times New Roman" w:cs="Times New Roman"/>
          <w:bCs/>
          <w:sz w:val="28"/>
          <w:szCs w:val="28"/>
        </w:rPr>
        <w:t>14.03.2016г.  № 34</w:t>
      </w:r>
    </w:p>
    <w:p w:rsidR="00BB70B9" w:rsidRPr="005E19C5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1546A" w:rsidRPr="00DB19E7" w:rsidRDefault="00CE56EE" w:rsidP="006154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DB19E7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E7FEC" w:rsidRPr="00DB19E7" w:rsidRDefault="00CE56EE" w:rsidP="006154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19E7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администрации </w:t>
      </w:r>
    </w:p>
    <w:p w:rsidR="0038326E" w:rsidRPr="00DB19E7" w:rsidRDefault="00127EB5" w:rsidP="006154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19E7">
        <w:rPr>
          <w:rFonts w:ascii="Times New Roman" w:hAnsi="Times New Roman" w:cs="Times New Roman"/>
          <w:sz w:val="28"/>
          <w:szCs w:val="28"/>
        </w:rPr>
        <w:t>Васильевского</w:t>
      </w:r>
      <w:r w:rsidR="00FA5FCE" w:rsidRPr="00DB19E7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DB19E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B70B9" w:rsidRPr="00DB19E7" w:rsidRDefault="00127EB5" w:rsidP="006154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19E7">
        <w:rPr>
          <w:rFonts w:ascii="Times New Roman" w:hAnsi="Times New Roman" w:cs="Times New Roman"/>
          <w:sz w:val="28"/>
          <w:szCs w:val="28"/>
        </w:rPr>
        <w:t>Бутурлиновского</w:t>
      </w:r>
      <w:r w:rsidR="00FA5FCE" w:rsidRPr="00DB19E7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DB19E7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BB70B9" w:rsidRPr="00DB19E7" w:rsidRDefault="00BB70B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127EB5" w:rsidRPr="00127EB5">
        <w:rPr>
          <w:rFonts w:ascii="Times New Roman" w:hAnsi="Times New Roman" w:cs="Times New Roman"/>
          <w:sz w:val="28"/>
          <w:szCs w:val="28"/>
        </w:rPr>
        <w:t>Васильевского</w:t>
      </w:r>
      <w:r w:rsidR="00127EB5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F1A40" w:rsidRPr="00AF1A40">
        <w:rPr>
          <w:rFonts w:ascii="Times New Roman" w:hAnsi="Times New Roman" w:cs="Times New Roman"/>
          <w:sz w:val="28"/>
          <w:szCs w:val="28"/>
        </w:rPr>
        <w:t>Бутурлиновского</w:t>
      </w:r>
      <w:r w:rsidR="00AF1A40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администрации </w:t>
      </w:r>
      <w:r w:rsidR="00127EB5" w:rsidRPr="00127EB5">
        <w:rPr>
          <w:rFonts w:ascii="Times New Roman" w:hAnsi="Times New Roman" w:cs="Times New Roman"/>
          <w:sz w:val="28"/>
          <w:szCs w:val="28"/>
        </w:rPr>
        <w:t>Васильевского</w:t>
      </w:r>
      <w:r w:rsidR="00127EB5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F1A40" w:rsidRPr="00AF1A40">
        <w:rPr>
          <w:rFonts w:ascii="Times New Roman" w:hAnsi="Times New Roman" w:cs="Times New Roman"/>
          <w:sz w:val="28"/>
          <w:szCs w:val="28"/>
        </w:rPr>
        <w:t>Бутурлиновского</w:t>
      </w:r>
      <w:r w:rsidR="00AF1A40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проводится </w:t>
      </w:r>
      <w:r w:rsidR="00006CD6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006CD6">
        <w:rPr>
          <w:rFonts w:ascii="Times New Roman" w:hAnsi="Times New Roman" w:cs="Times New Roman"/>
          <w:sz w:val="28"/>
          <w:szCs w:val="28"/>
        </w:rPr>
        <w:t xml:space="preserve"> адм</w:t>
      </w:r>
      <w:r w:rsidR="00566424">
        <w:rPr>
          <w:rFonts w:ascii="Times New Roman" w:hAnsi="Times New Roman" w:cs="Times New Roman"/>
          <w:sz w:val="28"/>
          <w:szCs w:val="28"/>
        </w:rPr>
        <w:t>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F0503E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5E19C5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127EB5" w:rsidRPr="00127EB5">
        <w:rPr>
          <w:rFonts w:ascii="Times New Roman" w:hAnsi="Times New Roman" w:cs="Times New Roman"/>
          <w:sz w:val="28"/>
          <w:szCs w:val="28"/>
        </w:rPr>
        <w:t xml:space="preserve"> Васильевского</w:t>
      </w:r>
      <w:r w:rsidR="00127EB5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>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AF1A40" w:rsidRPr="00AF1A40">
        <w:rPr>
          <w:rFonts w:ascii="Times New Roman" w:hAnsi="Times New Roman" w:cs="Times New Roman"/>
          <w:sz w:val="28"/>
          <w:szCs w:val="28"/>
        </w:rPr>
        <w:t>Бутурлиновского</w:t>
      </w:r>
      <w:r w:rsidR="00AF1A40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5E19C5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5E19C5">
        <w:rPr>
          <w:rFonts w:ascii="Times New Roman" w:hAnsi="Times New Roman" w:cs="Times New Roman"/>
          <w:sz w:val="28"/>
          <w:szCs w:val="28"/>
        </w:rPr>
        <w:t>главы</w:t>
      </w:r>
      <w:r w:rsidR="00127EB5" w:rsidRPr="00127EB5">
        <w:rPr>
          <w:rFonts w:ascii="Times New Roman" w:hAnsi="Times New Roman" w:cs="Times New Roman"/>
          <w:sz w:val="28"/>
          <w:szCs w:val="28"/>
        </w:rPr>
        <w:t xml:space="preserve"> Васильевского</w:t>
      </w:r>
      <w:r w:rsidR="00127EB5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F1A40" w:rsidRPr="00AF1A40">
        <w:rPr>
          <w:rFonts w:ascii="Times New Roman" w:hAnsi="Times New Roman" w:cs="Times New Roman"/>
          <w:sz w:val="28"/>
          <w:szCs w:val="28"/>
        </w:rPr>
        <w:t>Бутурлиновского</w:t>
      </w:r>
      <w:r w:rsidR="00AF1A40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F3452E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B123FE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перечень выявленных коррупциогенных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предложения по устранению коррупциогенных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127EB5" w:rsidRPr="00127EB5">
        <w:rPr>
          <w:rFonts w:ascii="Times New Roman" w:hAnsi="Times New Roman" w:cs="Times New Roman"/>
          <w:sz w:val="28"/>
          <w:szCs w:val="28"/>
        </w:rPr>
        <w:t xml:space="preserve"> Васильевского</w:t>
      </w:r>
      <w:r w:rsidR="00127EB5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>сельского по</w:t>
      </w:r>
      <w:r w:rsidR="00634A3C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AF1A40" w:rsidRPr="00AF1A40">
        <w:rPr>
          <w:rFonts w:ascii="Times New Roman" w:hAnsi="Times New Roman" w:cs="Times New Roman"/>
          <w:sz w:val="28"/>
          <w:szCs w:val="28"/>
        </w:rPr>
        <w:t>Бутурлиновского</w:t>
      </w:r>
      <w:r w:rsidR="00AF1A40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F1A40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при проведении их правовой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коррупциогенных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перечень выявленных коррупциогенных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предложения по устранению коррупциогенных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3.3. Заключение оформляется на бланке администрации и подписывается</w:t>
      </w:r>
      <w:r w:rsidR="00127EB5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главой</w:t>
      </w:r>
      <w:r w:rsidR="00127EB5" w:rsidRPr="00127EB5">
        <w:rPr>
          <w:rFonts w:ascii="Times New Roman" w:hAnsi="Times New Roman" w:cs="Times New Roman"/>
          <w:sz w:val="28"/>
          <w:szCs w:val="28"/>
        </w:rPr>
        <w:t xml:space="preserve"> Васильевского</w:t>
      </w:r>
      <w:r w:rsidR="00127EB5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F1A40" w:rsidRPr="00AF1A40">
        <w:rPr>
          <w:rFonts w:ascii="Times New Roman" w:hAnsi="Times New Roman" w:cs="Times New Roman"/>
          <w:sz w:val="28"/>
          <w:szCs w:val="28"/>
        </w:rPr>
        <w:t>Бутурлиновского</w:t>
      </w:r>
      <w:r w:rsidR="00AF1A40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3.4. Проекты </w:t>
      </w:r>
      <w:r w:rsidR="00D02E2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содержащие коррупциогенные факторы, подлежат доработке </w:t>
      </w:r>
      <w:r w:rsidR="00D02E23" w:rsidRPr="005E19C5">
        <w:rPr>
          <w:rFonts w:ascii="Times New Roman" w:hAnsi="Times New Roman" w:cs="Times New Roman"/>
          <w:sz w:val="28"/>
          <w:szCs w:val="28"/>
        </w:rPr>
        <w:t>спе</w:t>
      </w:r>
      <w:r w:rsidR="007E330D" w:rsidRPr="005E19C5">
        <w:rPr>
          <w:rFonts w:ascii="Times New Roman" w:hAnsi="Times New Roman" w:cs="Times New Roman"/>
          <w:sz w:val="28"/>
          <w:szCs w:val="28"/>
        </w:rPr>
        <w:t xml:space="preserve">циалистами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администрации, являющимися их разработчиками.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коррупциогенных факторов проекты </w:t>
      </w:r>
      <w:r w:rsidR="004876D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направляются для проведения повторной антикоррупционной экспертизы.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127EB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AF1A40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A40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317D33" w:rsidRPr="00AF1A40">
        <w:rPr>
          <w:rFonts w:ascii="Times New Roman" w:hAnsi="Times New Roman" w:cs="Times New Roman"/>
          <w:sz w:val="28"/>
          <w:szCs w:val="28"/>
        </w:rPr>
        <w:t>№</w:t>
      </w:r>
      <w:r w:rsidRPr="00AF1A40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AF1A40">
        <w:rPr>
          <w:rFonts w:ascii="Times New Roman" w:hAnsi="Times New Roman" w:cs="Times New Roman"/>
          <w:sz w:val="28"/>
          <w:szCs w:val="28"/>
        </w:rPr>
        <w:t>«</w:t>
      </w:r>
      <w:r w:rsidRPr="00AF1A40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ипроектов</w:t>
      </w:r>
      <w:r w:rsidR="00084285" w:rsidRPr="00AF1A40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AF1A40">
        <w:rPr>
          <w:rFonts w:ascii="Times New Roman" w:hAnsi="Times New Roman" w:cs="Times New Roman"/>
          <w:sz w:val="28"/>
          <w:szCs w:val="28"/>
        </w:rPr>
        <w:t>п</w:t>
      </w:r>
      <w:r w:rsidR="00084285" w:rsidRPr="00AF1A40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AF1A40">
        <w:rPr>
          <w:rFonts w:ascii="Times New Roman" w:hAnsi="Times New Roman" w:cs="Times New Roman"/>
          <w:sz w:val="28"/>
          <w:szCs w:val="28"/>
        </w:rPr>
        <w:t>актов</w:t>
      </w:r>
      <w:r w:rsidR="00317D33" w:rsidRPr="00AF1A40">
        <w:rPr>
          <w:rFonts w:ascii="Times New Roman" w:hAnsi="Times New Roman" w:cs="Times New Roman"/>
          <w:sz w:val="28"/>
          <w:szCs w:val="28"/>
        </w:rPr>
        <w:t>»</w:t>
      </w:r>
      <w:r w:rsidR="00084285" w:rsidRPr="00AF1A40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AF1A40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 w:rsidRPr="00AF1A40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AF1A40">
        <w:rPr>
          <w:rFonts w:ascii="Times New Roman" w:hAnsi="Times New Roman" w:cs="Times New Roman"/>
          <w:sz w:val="28"/>
          <w:szCs w:val="28"/>
        </w:rPr>
        <w:t>№</w:t>
      </w:r>
      <w:r w:rsidR="00084285" w:rsidRPr="00AF1A4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AF1A40">
        <w:rPr>
          <w:rFonts w:ascii="Times New Roman" w:hAnsi="Times New Roman" w:cs="Times New Roman"/>
          <w:sz w:val="28"/>
          <w:szCs w:val="28"/>
        </w:rPr>
        <w:t>«</w:t>
      </w:r>
      <w:r w:rsidR="00084285" w:rsidRPr="00AF1A40">
        <w:rPr>
          <w:rFonts w:ascii="Times New Roman" w:hAnsi="Times New Roman" w:cs="Times New Roman"/>
          <w:sz w:val="28"/>
          <w:szCs w:val="28"/>
        </w:rPr>
        <w:t xml:space="preserve">О </w:t>
      </w:r>
      <w:r w:rsidRPr="00AF1A40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AF1A40">
        <w:rPr>
          <w:rFonts w:ascii="Times New Roman" w:hAnsi="Times New Roman" w:cs="Times New Roman"/>
          <w:sz w:val="28"/>
          <w:szCs w:val="28"/>
        </w:rPr>
        <w:t>»</w:t>
      </w:r>
      <w:r w:rsidRPr="00AF1A40">
        <w:rPr>
          <w:rFonts w:ascii="Times New Roman" w:hAnsi="Times New Roman" w:cs="Times New Roman"/>
          <w:sz w:val="28"/>
          <w:szCs w:val="28"/>
        </w:rPr>
        <w:t xml:space="preserve"> и</w:t>
      </w:r>
      <w:r w:rsidR="00AF1A40" w:rsidRPr="00AF1A40">
        <w:rPr>
          <w:rFonts w:ascii="Times New Roman" w:hAnsi="Times New Roman" w:cs="Times New Roman"/>
          <w:sz w:val="28"/>
          <w:szCs w:val="28"/>
        </w:rPr>
        <w:t xml:space="preserve"> </w:t>
      </w:r>
      <w:r w:rsidR="008C2D72" w:rsidRPr="00AF1A4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A1506" w:rsidRPr="00AF1A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1A40" w:rsidRPr="00AF1A40">
        <w:rPr>
          <w:rFonts w:ascii="Times New Roman" w:hAnsi="Times New Roman" w:cs="Times New Roman"/>
          <w:sz w:val="28"/>
          <w:szCs w:val="28"/>
        </w:rPr>
        <w:t>Васильевского</w:t>
      </w:r>
      <w:r w:rsidR="007A1506" w:rsidRPr="00AF1A4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1A40" w:rsidRPr="00AF1A40">
        <w:rPr>
          <w:rFonts w:ascii="Times New Roman" w:hAnsi="Times New Roman" w:cs="Times New Roman"/>
          <w:sz w:val="28"/>
          <w:szCs w:val="28"/>
        </w:rPr>
        <w:t>Бутурлиновского</w:t>
      </w:r>
      <w:r w:rsidR="007A1506" w:rsidRPr="00AF1A4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№</w:t>
      </w:r>
      <w:r w:rsidR="00AF1A40">
        <w:rPr>
          <w:rFonts w:ascii="Times New Roman" w:hAnsi="Times New Roman" w:cs="Times New Roman"/>
          <w:sz w:val="28"/>
          <w:szCs w:val="28"/>
        </w:rPr>
        <w:t xml:space="preserve">  _</w:t>
      </w:r>
      <w:r w:rsidR="007A1506" w:rsidRPr="00AF1A40">
        <w:rPr>
          <w:rFonts w:ascii="Times New Roman" w:hAnsi="Times New Roman" w:cs="Times New Roman"/>
          <w:sz w:val="28"/>
          <w:szCs w:val="28"/>
        </w:rPr>
        <w:t>___ от ___________</w:t>
      </w:r>
      <w:r w:rsidR="00AF1A40">
        <w:rPr>
          <w:rFonts w:ascii="Times New Roman" w:hAnsi="Times New Roman" w:cs="Times New Roman"/>
          <w:sz w:val="28"/>
          <w:szCs w:val="28"/>
        </w:rPr>
        <w:t>___</w:t>
      </w:r>
      <w:r w:rsidR="007A1506" w:rsidRPr="00AF1A40">
        <w:rPr>
          <w:rFonts w:ascii="Times New Roman" w:hAnsi="Times New Roman" w:cs="Times New Roman"/>
          <w:sz w:val="28"/>
          <w:szCs w:val="28"/>
        </w:rPr>
        <w:t>_</w:t>
      </w:r>
      <w:r w:rsidR="00AF1A40" w:rsidRPr="00AF1A40">
        <w:rPr>
          <w:rFonts w:ascii="Times New Roman" w:hAnsi="Times New Roman" w:cs="Times New Roman"/>
          <w:sz w:val="28"/>
          <w:szCs w:val="28"/>
        </w:rPr>
        <w:t xml:space="preserve"> </w:t>
      </w:r>
      <w:r w:rsidR="007A1506" w:rsidRPr="00AF1A40">
        <w:rPr>
          <w:rFonts w:ascii="Times New Roman" w:hAnsi="Times New Roman" w:cs="Times New Roman"/>
          <w:sz w:val="28"/>
          <w:szCs w:val="28"/>
        </w:rPr>
        <w:t>администрацией</w:t>
      </w:r>
      <w:r w:rsidR="00AF1A40" w:rsidRPr="00AF1A40">
        <w:rPr>
          <w:rFonts w:ascii="Times New Roman" w:hAnsi="Times New Roman" w:cs="Times New Roman"/>
          <w:sz w:val="28"/>
          <w:szCs w:val="28"/>
        </w:rPr>
        <w:t xml:space="preserve"> Васильевского</w:t>
      </w:r>
      <w:r w:rsidR="00070392" w:rsidRPr="00AF1A4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1A40" w:rsidRPr="00AF1A40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="00070392" w:rsidRPr="00AF1A4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AF1A40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 w:rsidRPr="00AF1A40">
        <w:rPr>
          <w:rFonts w:ascii="Times New Roman" w:hAnsi="Times New Roman" w:cs="Times New Roman"/>
          <w:sz w:val="28"/>
          <w:szCs w:val="28"/>
        </w:rPr>
        <w:t>_</w:t>
      </w:r>
      <w:r w:rsidRPr="00AF1A4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proofErr w:type="gramEnd"/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коррупциогенные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целях устранения выявленных коррупциогенных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>(указывается способ устранения коррупциогенных факторов:</w:t>
      </w:r>
      <w:r w:rsidR="00127EB5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</w:t>
      </w:r>
      <w:proofErr w:type="gramStart"/>
      <w:r w:rsidRPr="00011C64">
        <w:rPr>
          <w:rFonts w:ascii="Times New Roman" w:hAnsi="Times New Roman" w:cs="Times New Roman"/>
        </w:rPr>
        <w:t>,в</w:t>
      </w:r>
      <w:proofErr w:type="gramEnd"/>
      <w:r w:rsidRPr="00011C64">
        <w:rPr>
          <w:rFonts w:ascii="Times New Roman" w:hAnsi="Times New Roman" w:cs="Times New Roman"/>
        </w:rPr>
        <w:t>несение иных изменений в текст рассматриваемого документаили иной способ устранения коррупциогенных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r w:rsidR="00EB626B"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127EB5"/>
    <w:rsid w:val="00130101"/>
    <w:rsid w:val="001360A1"/>
    <w:rsid w:val="002160E8"/>
    <w:rsid w:val="0024340E"/>
    <w:rsid w:val="002516A3"/>
    <w:rsid w:val="00274A3B"/>
    <w:rsid w:val="002A58EB"/>
    <w:rsid w:val="002B2697"/>
    <w:rsid w:val="002F053A"/>
    <w:rsid w:val="00317D33"/>
    <w:rsid w:val="0038326E"/>
    <w:rsid w:val="003A16B3"/>
    <w:rsid w:val="003D4F2E"/>
    <w:rsid w:val="00403E26"/>
    <w:rsid w:val="00472E13"/>
    <w:rsid w:val="004876D3"/>
    <w:rsid w:val="0049518F"/>
    <w:rsid w:val="0051271C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74CE1"/>
    <w:rsid w:val="0069758E"/>
    <w:rsid w:val="00713BB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27404"/>
    <w:rsid w:val="008C2D72"/>
    <w:rsid w:val="008E7FEC"/>
    <w:rsid w:val="00901D1E"/>
    <w:rsid w:val="00962BC4"/>
    <w:rsid w:val="00974139"/>
    <w:rsid w:val="00974608"/>
    <w:rsid w:val="00976C68"/>
    <w:rsid w:val="00A0609E"/>
    <w:rsid w:val="00AA27E9"/>
    <w:rsid w:val="00AB060A"/>
    <w:rsid w:val="00AB6C0E"/>
    <w:rsid w:val="00AD28DA"/>
    <w:rsid w:val="00AD7C6A"/>
    <w:rsid w:val="00AF1A40"/>
    <w:rsid w:val="00B123FE"/>
    <w:rsid w:val="00B17CA8"/>
    <w:rsid w:val="00B234CB"/>
    <w:rsid w:val="00B63BA2"/>
    <w:rsid w:val="00BB70B9"/>
    <w:rsid w:val="00BE15E0"/>
    <w:rsid w:val="00C54C4B"/>
    <w:rsid w:val="00C843AC"/>
    <w:rsid w:val="00CE56EE"/>
    <w:rsid w:val="00D02E23"/>
    <w:rsid w:val="00D04EB1"/>
    <w:rsid w:val="00D462F9"/>
    <w:rsid w:val="00D57603"/>
    <w:rsid w:val="00D8616B"/>
    <w:rsid w:val="00DB19E7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9029A"/>
    <w:rsid w:val="00F9659D"/>
    <w:rsid w:val="00FA5FCE"/>
    <w:rsid w:val="00FD27D3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D3"/>
  </w:style>
  <w:style w:type="paragraph" w:styleId="2">
    <w:name w:val="heading 2"/>
    <w:aliases w:val="!Разделы документа"/>
    <w:basedOn w:val="a"/>
    <w:link w:val="20"/>
    <w:uiPriority w:val="99"/>
    <w:qFormat/>
    <w:rsid w:val="00D04EB1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D04EB1"/>
    <w:rPr>
      <w:rFonts w:ascii="Arial" w:eastAsia="Times New Roman" w:hAnsi="Arial" w:cs="Arial"/>
      <w:b/>
      <w:bCs/>
      <w:sz w:val="30"/>
      <w:szCs w:val="30"/>
      <w:lang w:eastAsia="ru-RU"/>
    </w:rPr>
  </w:style>
  <w:style w:type="paragraph" w:customStyle="1" w:styleId="21">
    <w:name w:val="2Название"/>
    <w:basedOn w:val="a"/>
    <w:link w:val="22"/>
    <w:uiPriority w:val="99"/>
    <w:rsid w:val="00D04EB1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uiPriority w:val="99"/>
    <w:locked/>
    <w:rsid w:val="00D04EB1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D04EB1"/>
    <w:pPr>
      <w:ind w:left="720" w:firstLine="567"/>
      <w:jc w:val="both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BUH</cp:lastModifiedBy>
  <cp:revision>10</cp:revision>
  <dcterms:created xsi:type="dcterms:W3CDTF">2016-03-01T10:20:00Z</dcterms:created>
  <dcterms:modified xsi:type="dcterms:W3CDTF">2016-03-14T12:41:00Z</dcterms:modified>
</cp:coreProperties>
</file>